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0EEAE" w14:textId="2A6D1D4D" w:rsidR="00D05210" w:rsidRDefault="00D05210">
      <w:pPr>
        <w:spacing w:after="193"/>
        <w:jc w:val="center"/>
      </w:pPr>
    </w:p>
    <w:p w14:paraId="5038E16A" w14:textId="77777777" w:rsidR="0089342B" w:rsidRPr="0089342B" w:rsidRDefault="0089342B" w:rsidP="0089342B">
      <w:pPr>
        <w:spacing w:after="26" w:line="370" w:lineRule="auto"/>
        <w:ind w:firstLine="695"/>
        <w:jc w:val="center"/>
        <w:rPr>
          <w:rFonts w:ascii="Times New Roman" w:eastAsia="Times New Roman" w:hAnsi="Times New Roman" w:cs="Times New Roman"/>
          <w:b/>
          <w:color w:val="000000"/>
          <w:sz w:val="28"/>
          <w:szCs w:val="24"/>
          <w:lang w:eastAsia="en-US"/>
        </w:rPr>
      </w:pPr>
      <w:bookmarkStart w:id="0" w:name="block-10097338"/>
      <w:r w:rsidRPr="0089342B">
        <w:rPr>
          <w:rFonts w:ascii="Times New Roman" w:eastAsia="Times New Roman" w:hAnsi="Times New Roman" w:cs="Times New Roman"/>
          <w:b/>
          <w:color w:val="000000"/>
          <w:sz w:val="28"/>
          <w:szCs w:val="24"/>
          <w:lang w:eastAsia="en-US"/>
        </w:rPr>
        <w:t xml:space="preserve">Муниципальное бюджетное общеобразовательное учреждение </w:t>
      </w:r>
    </w:p>
    <w:p w14:paraId="312C8470" w14:textId="77777777" w:rsidR="0089342B" w:rsidRPr="0089342B" w:rsidRDefault="0089342B" w:rsidP="0089342B">
      <w:pPr>
        <w:spacing w:after="26" w:line="370" w:lineRule="auto"/>
        <w:ind w:firstLine="695"/>
        <w:jc w:val="center"/>
        <w:rPr>
          <w:rFonts w:ascii="Times New Roman" w:eastAsia="Times New Roman" w:hAnsi="Times New Roman" w:cs="Times New Roman"/>
          <w:b/>
          <w:color w:val="000000"/>
          <w:sz w:val="28"/>
          <w:szCs w:val="24"/>
          <w:lang w:eastAsia="en-US"/>
        </w:rPr>
      </w:pPr>
      <w:r w:rsidRPr="0089342B">
        <w:rPr>
          <w:rFonts w:ascii="Times New Roman" w:eastAsia="Times New Roman" w:hAnsi="Times New Roman" w:cs="Times New Roman"/>
          <w:b/>
          <w:color w:val="000000"/>
          <w:sz w:val="28"/>
          <w:szCs w:val="24"/>
          <w:lang w:eastAsia="en-US"/>
        </w:rPr>
        <w:t xml:space="preserve">«Северский лицей» </w:t>
      </w:r>
    </w:p>
    <w:p w14:paraId="13E189DE" w14:textId="77777777" w:rsidR="0089342B" w:rsidRPr="0089342B" w:rsidRDefault="0089342B" w:rsidP="0089342B">
      <w:pPr>
        <w:spacing w:after="26" w:line="370" w:lineRule="auto"/>
        <w:ind w:firstLine="695"/>
        <w:jc w:val="center"/>
        <w:rPr>
          <w:rFonts w:ascii="Times New Roman" w:eastAsia="Times New Roman" w:hAnsi="Times New Roman" w:cs="Times New Roman"/>
          <w:b/>
          <w:color w:val="000000"/>
          <w:sz w:val="28"/>
          <w:szCs w:val="24"/>
          <w:lang w:eastAsia="en-US"/>
        </w:rPr>
      </w:pPr>
    </w:p>
    <w:p w14:paraId="4E72C092" w14:textId="77777777" w:rsidR="0089342B" w:rsidRPr="0089342B" w:rsidRDefault="0089342B" w:rsidP="0089342B">
      <w:pPr>
        <w:spacing w:after="26" w:line="370" w:lineRule="auto"/>
        <w:ind w:left="120" w:firstLine="695"/>
        <w:jc w:val="both"/>
        <w:rPr>
          <w:rFonts w:ascii="Times New Roman" w:eastAsia="Times New Roman" w:hAnsi="Times New Roman" w:cs="Times New Roman"/>
          <w:color w:val="000000"/>
          <w:sz w:val="28"/>
          <w:szCs w:val="24"/>
          <w:lang w:eastAsia="en-US"/>
        </w:rPr>
      </w:pPr>
    </w:p>
    <w:p w14:paraId="2352805A" w14:textId="77777777" w:rsidR="0089342B" w:rsidRPr="0089342B" w:rsidRDefault="0089342B" w:rsidP="0089342B">
      <w:pPr>
        <w:spacing w:after="26" w:line="370" w:lineRule="auto"/>
        <w:ind w:left="120" w:firstLine="695"/>
        <w:jc w:val="both"/>
        <w:rPr>
          <w:rFonts w:ascii="Times New Roman" w:eastAsia="Times New Roman" w:hAnsi="Times New Roman" w:cs="Times New Roman"/>
          <w:color w:val="000000"/>
          <w:sz w:val="28"/>
          <w:szCs w:val="24"/>
          <w:lang w:eastAsia="en-US"/>
        </w:rPr>
      </w:pPr>
    </w:p>
    <w:p w14:paraId="2F12B1F8" w14:textId="77777777" w:rsidR="0089342B" w:rsidRPr="0089342B" w:rsidRDefault="0089342B" w:rsidP="0089342B">
      <w:pPr>
        <w:spacing w:after="26" w:line="370" w:lineRule="auto"/>
        <w:ind w:left="120" w:firstLine="695"/>
        <w:jc w:val="both"/>
        <w:rPr>
          <w:rFonts w:ascii="Times New Roman" w:eastAsia="Times New Roman" w:hAnsi="Times New Roman" w:cs="Times New Roman"/>
          <w:color w:val="000000"/>
          <w:sz w:val="28"/>
          <w:szCs w:val="24"/>
          <w:lang w:eastAsia="en-US"/>
        </w:rPr>
      </w:pPr>
    </w:p>
    <w:p w14:paraId="7B42568D" w14:textId="77777777" w:rsidR="0089342B" w:rsidRPr="0089342B" w:rsidRDefault="0089342B" w:rsidP="0089342B">
      <w:pPr>
        <w:spacing w:after="26" w:line="370" w:lineRule="auto"/>
        <w:ind w:left="120" w:firstLine="695"/>
        <w:jc w:val="both"/>
        <w:rPr>
          <w:rFonts w:ascii="Times New Roman" w:eastAsia="Times New Roman" w:hAnsi="Times New Roman" w:cs="Times New Roman"/>
          <w:color w:val="000000"/>
          <w:sz w:val="28"/>
          <w:szCs w:val="24"/>
          <w:lang w:eastAsia="en-US"/>
        </w:rPr>
      </w:pPr>
    </w:p>
    <w:p w14:paraId="3AFF48CC" w14:textId="77777777" w:rsidR="0089342B" w:rsidRPr="0089342B" w:rsidRDefault="0089342B" w:rsidP="0089342B">
      <w:pPr>
        <w:spacing w:after="26" w:line="370" w:lineRule="auto"/>
        <w:ind w:left="120" w:firstLine="695"/>
        <w:jc w:val="both"/>
        <w:rPr>
          <w:rFonts w:ascii="Times New Roman" w:eastAsia="Times New Roman" w:hAnsi="Times New Roman" w:cs="Times New Roman"/>
          <w:color w:val="000000"/>
          <w:sz w:val="28"/>
          <w:szCs w:val="24"/>
          <w:lang w:eastAsia="en-US"/>
        </w:rPr>
      </w:pPr>
      <w:r w:rsidRPr="0089342B">
        <w:rPr>
          <w:rFonts w:ascii="Times New Roman" w:eastAsia="Times New Roman" w:hAnsi="Times New Roman" w:cs="Times New Roman"/>
          <w:color w:val="000000"/>
          <w:sz w:val="28"/>
          <w:szCs w:val="24"/>
          <w:lang w:eastAsia="en-US"/>
        </w:rPr>
        <w:t>‌</w:t>
      </w:r>
    </w:p>
    <w:p w14:paraId="6E989166" w14:textId="77777777" w:rsidR="0089342B" w:rsidRPr="0089342B" w:rsidRDefault="0089342B" w:rsidP="0089342B">
      <w:pPr>
        <w:spacing w:after="26" w:line="370" w:lineRule="auto"/>
        <w:ind w:left="119" w:firstLine="695"/>
        <w:jc w:val="both"/>
        <w:rPr>
          <w:rFonts w:ascii="Times New Roman" w:eastAsia="Times New Roman" w:hAnsi="Times New Roman" w:cs="Times New Roman"/>
          <w:color w:val="000000"/>
          <w:sz w:val="28"/>
          <w:szCs w:val="24"/>
          <w:lang w:eastAsia="en-US"/>
        </w:rPr>
      </w:pPr>
    </w:p>
    <w:p w14:paraId="6E0EE758" w14:textId="77777777" w:rsidR="0089342B" w:rsidRPr="0089342B" w:rsidRDefault="0089342B" w:rsidP="0089342B">
      <w:pPr>
        <w:spacing w:after="26" w:line="370" w:lineRule="auto"/>
        <w:ind w:left="119" w:firstLine="695"/>
        <w:jc w:val="center"/>
        <w:rPr>
          <w:rFonts w:ascii="Times New Roman" w:eastAsia="Times New Roman" w:hAnsi="Times New Roman" w:cs="Times New Roman"/>
          <w:color w:val="000000"/>
          <w:sz w:val="28"/>
          <w:szCs w:val="24"/>
          <w:lang w:eastAsia="en-US"/>
        </w:rPr>
      </w:pPr>
      <w:r w:rsidRPr="0089342B">
        <w:rPr>
          <w:rFonts w:ascii="Times New Roman" w:eastAsia="Times New Roman" w:hAnsi="Times New Roman" w:cs="Times New Roman"/>
          <w:b/>
          <w:color w:val="000000"/>
          <w:sz w:val="28"/>
          <w:szCs w:val="24"/>
          <w:lang w:eastAsia="en-US"/>
        </w:rPr>
        <w:t>РАБОЧАЯ ПРОГРАММА</w:t>
      </w:r>
    </w:p>
    <w:p w14:paraId="4CCE0D62" w14:textId="77777777" w:rsidR="0089342B" w:rsidRPr="0089342B" w:rsidRDefault="0089342B" w:rsidP="0089342B">
      <w:pPr>
        <w:spacing w:after="26" w:line="370" w:lineRule="auto"/>
        <w:ind w:left="119" w:firstLine="695"/>
        <w:jc w:val="center"/>
        <w:rPr>
          <w:rFonts w:ascii="Times New Roman" w:eastAsia="Times New Roman" w:hAnsi="Times New Roman" w:cs="Times New Roman"/>
          <w:color w:val="000000"/>
          <w:sz w:val="28"/>
          <w:szCs w:val="24"/>
          <w:lang w:eastAsia="en-US"/>
        </w:rPr>
      </w:pPr>
    </w:p>
    <w:p w14:paraId="17E45088" w14:textId="77777777" w:rsidR="0089342B" w:rsidRPr="0089342B" w:rsidRDefault="0089342B" w:rsidP="0089342B">
      <w:pPr>
        <w:spacing w:after="26" w:line="370" w:lineRule="auto"/>
        <w:ind w:left="119" w:firstLine="695"/>
        <w:jc w:val="center"/>
        <w:rPr>
          <w:rFonts w:ascii="Times New Roman" w:eastAsia="Times New Roman" w:hAnsi="Times New Roman" w:cs="Times New Roman"/>
          <w:b/>
          <w:color w:val="000000"/>
          <w:sz w:val="28"/>
          <w:szCs w:val="24"/>
          <w:lang w:eastAsia="en-US"/>
        </w:rPr>
      </w:pPr>
      <w:r w:rsidRPr="0089342B">
        <w:rPr>
          <w:rFonts w:ascii="Times New Roman" w:eastAsia="Times New Roman" w:hAnsi="Times New Roman" w:cs="Times New Roman"/>
          <w:color w:val="000000"/>
          <w:sz w:val="28"/>
          <w:szCs w:val="24"/>
          <w:lang w:eastAsia="en-US"/>
        </w:rPr>
        <w:t xml:space="preserve">курса внеурочной деятельности </w:t>
      </w:r>
    </w:p>
    <w:p w14:paraId="2CF22269" w14:textId="62AC9745" w:rsidR="0089342B" w:rsidRPr="0089342B" w:rsidRDefault="0089342B" w:rsidP="0089342B">
      <w:pPr>
        <w:spacing w:after="26" w:line="370" w:lineRule="auto"/>
        <w:ind w:left="120" w:firstLine="695"/>
        <w:jc w:val="center"/>
        <w:rPr>
          <w:rFonts w:ascii="Times New Roman" w:eastAsia="Times New Roman" w:hAnsi="Times New Roman" w:cs="Times New Roman"/>
          <w:b/>
          <w:color w:val="000000"/>
          <w:sz w:val="28"/>
          <w:szCs w:val="24"/>
          <w:lang w:eastAsia="en-US"/>
        </w:rPr>
      </w:pPr>
      <w:r w:rsidRPr="0089342B">
        <w:rPr>
          <w:rFonts w:ascii="Times New Roman" w:eastAsia="Times New Roman" w:hAnsi="Times New Roman" w:cs="Times New Roman"/>
          <w:b/>
          <w:color w:val="000000"/>
          <w:sz w:val="28"/>
          <w:szCs w:val="24"/>
          <w:lang w:eastAsia="en-US"/>
        </w:rPr>
        <w:t>«</w:t>
      </w:r>
      <w:r>
        <w:rPr>
          <w:rFonts w:ascii="Times New Roman" w:eastAsia="Times New Roman" w:hAnsi="Times New Roman" w:cs="Times New Roman"/>
          <w:b/>
          <w:color w:val="000000"/>
          <w:sz w:val="28"/>
          <w:szCs w:val="24"/>
          <w:lang w:eastAsia="en-US"/>
        </w:rPr>
        <w:t>Я знаю русский</w:t>
      </w:r>
      <w:r w:rsidRPr="0089342B">
        <w:rPr>
          <w:rFonts w:ascii="Times New Roman" w:eastAsia="Times New Roman" w:hAnsi="Times New Roman" w:cs="Times New Roman"/>
          <w:b/>
          <w:color w:val="000000"/>
          <w:sz w:val="28"/>
          <w:szCs w:val="24"/>
          <w:lang w:eastAsia="en-US"/>
        </w:rPr>
        <w:t>»</w:t>
      </w:r>
    </w:p>
    <w:p w14:paraId="601EE80A" w14:textId="5C989F46" w:rsidR="0089342B" w:rsidRPr="0089342B" w:rsidRDefault="0089342B" w:rsidP="0089342B">
      <w:pPr>
        <w:spacing w:after="26" w:line="370" w:lineRule="auto"/>
        <w:ind w:left="120" w:firstLine="695"/>
        <w:jc w:val="center"/>
        <w:rPr>
          <w:rFonts w:ascii="Times New Roman" w:eastAsia="Times New Roman" w:hAnsi="Times New Roman" w:cs="Times New Roman"/>
          <w:b/>
          <w:color w:val="000000"/>
          <w:sz w:val="28"/>
          <w:szCs w:val="24"/>
          <w:lang w:eastAsia="en-US"/>
        </w:rPr>
      </w:pPr>
      <w:r>
        <w:rPr>
          <w:rFonts w:ascii="Times New Roman" w:eastAsia="Times New Roman" w:hAnsi="Times New Roman" w:cs="Times New Roman"/>
          <w:b/>
          <w:color w:val="000000"/>
          <w:sz w:val="28"/>
          <w:szCs w:val="24"/>
          <w:lang w:eastAsia="en-US"/>
        </w:rPr>
        <w:t>5-8</w:t>
      </w:r>
      <w:r w:rsidRPr="0089342B">
        <w:rPr>
          <w:rFonts w:ascii="Times New Roman" w:eastAsia="Times New Roman" w:hAnsi="Times New Roman" w:cs="Times New Roman"/>
          <w:b/>
          <w:color w:val="000000"/>
          <w:sz w:val="28"/>
          <w:szCs w:val="24"/>
          <w:lang w:eastAsia="en-US"/>
        </w:rPr>
        <w:t xml:space="preserve"> классы</w:t>
      </w:r>
    </w:p>
    <w:p w14:paraId="1CB8B5EE" w14:textId="77777777" w:rsidR="0089342B" w:rsidRPr="0089342B" w:rsidRDefault="0089342B" w:rsidP="0089342B">
      <w:pPr>
        <w:spacing w:after="26" w:line="360" w:lineRule="auto"/>
        <w:ind w:firstLine="695"/>
        <w:jc w:val="center"/>
        <w:rPr>
          <w:rFonts w:ascii="Times New Roman" w:eastAsia="Times New Roman" w:hAnsi="Times New Roman" w:cs="Times New Roman"/>
          <w:b/>
          <w:color w:val="000000"/>
          <w:sz w:val="28"/>
          <w:lang w:eastAsia="en-US"/>
        </w:rPr>
      </w:pPr>
      <w:r w:rsidRPr="0089342B">
        <w:rPr>
          <w:rFonts w:ascii="Times New Roman" w:eastAsia="Times New Roman" w:hAnsi="Times New Roman" w:cs="Times New Roman"/>
          <w:b/>
          <w:color w:val="000000"/>
          <w:sz w:val="28"/>
          <w:lang w:eastAsia="en-US"/>
        </w:rPr>
        <w:t xml:space="preserve">основного общего образования </w:t>
      </w:r>
    </w:p>
    <w:p w14:paraId="215F9608" w14:textId="77777777" w:rsidR="0089342B" w:rsidRPr="0089342B" w:rsidRDefault="0089342B" w:rsidP="0089342B">
      <w:pPr>
        <w:spacing w:after="26" w:line="370" w:lineRule="auto"/>
        <w:ind w:left="120" w:firstLine="695"/>
        <w:jc w:val="center"/>
        <w:rPr>
          <w:rFonts w:ascii="Times New Roman" w:eastAsia="Times New Roman" w:hAnsi="Times New Roman" w:cs="Times New Roman"/>
          <w:b/>
          <w:color w:val="000000"/>
          <w:sz w:val="32"/>
          <w:szCs w:val="24"/>
          <w:lang w:eastAsia="en-US"/>
        </w:rPr>
      </w:pPr>
      <w:bookmarkStart w:id="1" w:name="_GoBack"/>
      <w:bookmarkEnd w:id="1"/>
    </w:p>
    <w:p w14:paraId="6B0B7277" w14:textId="77777777" w:rsidR="0089342B" w:rsidRPr="0089342B" w:rsidRDefault="0089342B" w:rsidP="0089342B">
      <w:pPr>
        <w:spacing w:after="26" w:line="370" w:lineRule="auto"/>
        <w:ind w:left="120" w:firstLine="695"/>
        <w:jc w:val="center"/>
        <w:rPr>
          <w:rFonts w:ascii="Times New Roman" w:eastAsia="Times New Roman" w:hAnsi="Times New Roman" w:cs="Times New Roman"/>
          <w:color w:val="000000"/>
          <w:sz w:val="28"/>
          <w:szCs w:val="24"/>
          <w:lang w:eastAsia="en-US"/>
        </w:rPr>
      </w:pPr>
    </w:p>
    <w:p w14:paraId="31333CF6" w14:textId="77777777" w:rsidR="0089342B" w:rsidRPr="0089342B" w:rsidRDefault="0089342B" w:rsidP="0089342B">
      <w:pPr>
        <w:spacing w:after="26" w:line="370" w:lineRule="auto"/>
        <w:ind w:left="120" w:firstLine="695"/>
        <w:jc w:val="center"/>
        <w:rPr>
          <w:rFonts w:ascii="Times New Roman" w:eastAsia="Times New Roman" w:hAnsi="Times New Roman" w:cs="Times New Roman"/>
          <w:color w:val="000000"/>
          <w:sz w:val="28"/>
          <w:szCs w:val="24"/>
          <w:lang w:eastAsia="en-US"/>
        </w:rPr>
      </w:pPr>
    </w:p>
    <w:p w14:paraId="15B67B6B" w14:textId="77777777" w:rsidR="0089342B" w:rsidRPr="0089342B" w:rsidRDefault="0089342B" w:rsidP="0089342B">
      <w:pPr>
        <w:spacing w:after="26" w:line="370" w:lineRule="auto"/>
        <w:ind w:left="120" w:firstLine="695"/>
        <w:jc w:val="center"/>
        <w:rPr>
          <w:rFonts w:ascii="Times New Roman" w:eastAsia="Times New Roman" w:hAnsi="Times New Roman" w:cs="Times New Roman"/>
          <w:color w:val="000000"/>
          <w:sz w:val="28"/>
          <w:szCs w:val="24"/>
          <w:lang w:eastAsia="en-US"/>
        </w:rPr>
      </w:pPr>
    </w:p>
    <w:p w14:paraId="14A96761" w14:textId="77777777" w:rsidR="0089342B" w:rsidRPr="0089342B" w:rsidRDefault="0089342B" w:rsidP="0089342B">
      <w:pPr>
        <w:spacing w:after="26" w:line="370" w:lineRule="auto"/>
        <w:ind w:left="120" w:firstLine="695"/>
        <w:jc w:val="center"/>
        <w:rPr>
          <w:rFonts w:ascii="Times New Roman" w:eastAsia="Times New Roman" w:hAnsi="Times New Roman" w:cs="Times New Roman"/>
          <w:color w:val="000000"/>
          <w:sz w:val="28"/>
          <w:szCs w:val="24"/>
          <w:lang w:eastAsia="en-US"/>
        </w:rPr>
      </w:pPr>
    </w:p>
    <w:p w14:paraId="41EFADDC" w14:textId="77777777" w:rsidR="0089342B" w:rsidRPr="0089342B" w:rsidRDefault="0089342B" w:rsidP="0089342B">
      <w:pPr>
        <w:spacing w:after="26" w:line="370" w:lineRule="auto"/>
        <w:ind w:left="120" w:firstLine="695"/>
        <w:jc w:val="center"/>
        <w:rPr>
          <w:rFonts w:ascii="Times New Roman" w:eastAsia="Times New Roman" w:hAnsi="Times New Roman" w:cs="Times New Roman"/>
          <w:color w:val="000000"/>
          <w:sz w:val="28"/>
          <w:szCs w:val="24"/>
          <w:lang w:eastAsia="en-US"/>
        </w:rPr>
      </w:pPr>
    </w:p>
    <w:p w14:paraId="22ED9E8D" w14:textId="77777777" w:rsidR="0089342B" w:rsidRPr="0089342B" w:rsidRDefault="0089342B" w:rsidP="0089342B">
      <w:pPr>
        <w:spacing w:after="26" w:line="370" w:lineRule="auto"/>
        <w:ind w:left="120" w:firstLine="695"/>
        <w:jc w:val="center"/>
        <w:rPr>
          <w:rFonts w:ascii="Times New Roman" w:eastAsia="Times New Roman" w:hAnsi="Times New Roman" w:cs="Times New Roman"/>
          <w:color w:val="000000"/>
          <w:sz w:val="28"/>
          <w:szCs w:val="24"/>
          <w:lang w:eastAsia="en-US"/>
        </w:rPr>
      </w:pPr>
    </w:p>
    <w:p w14:paraId="10E84198" w14:textId="77777777" w:rsidR="0089342B" w:rsidRPr="0089342B" w:rsidRDefault="0089342B" w:rsidP="0089342B">
      <w:pPr>
        <w:spacing w:after="26" w:line="370" w:lineRule="auto"/>
        <w:jc w:val="both"/>
        <w:rPr>
          <w:rFonts w:ascii="Times New Roman" w:eastAsia="Times New Roman" w:hAnsi="Times New Roman" w:cs="Times New Roman"/>
          <w:color w:val="000000"/>
          <w:sz w:val="28"/>
          <w:szCs w:val="24"/>
          <w:lang w:eastAsia="en-US"/>
        </w:rPr>
      </w:pPr>
    </w:p>
    <w:p w14:paraId="39292ACD" w14:textId="77777777" w:rsidR="0089342B" w:rsidRPr="0089342B" w:rsidRDefault="0089342B" w:rsidP="0089342B">
      <w:pPr>
        <w:spacing w:after="26" w:line="370" w:lineRule="auto"/>
        <w:ind w:firstLine="695"/>
        <w:jc w:val="center"/>
        <w:rPr>
          <w:rFonts w:ascii="Times New Roman" w:eastAsia="Times New Roman" w:hAnsi="Times New Roman" w:cs="Times New Roman"/>
          <w:b/>
          <w:color w:val="000000"/>
          <w:sz w:val="28"/>
          <w:szCs w:val="24"/>
          <w:lang w:eastAsia="en-US"/>
        </w:rPr>
      </w:pPr>
      <w:r w:rsidRPr="0089342B">
        <w:rPr>
          <w:rFonts w:ascii="Times New Roman" w:eastAsia="Times New Roman" w:hAnsi="Times New Roman" w:cs="Times New Roman"/>
          <w:color w:val="000000"/>
          <w:sz w:val="28"/>
          <w:szCs w:val="24"/>
          <w:lang w:eastAsia="en-US"/>
        </w:rPr>
        <w:t>​</w:t>
      </w:r>
      <w:r w:rsidRPr="0089342B">
        <w:rPr>
          <w:rFonts w:ascii="Times New Roman" w:eastAsia="Times New Roman" w:hAnsi="Times New Roman" w:cs="Times New Roman"/>
          <w:b/>
          <w:color w:val="000000"/>
          <w:sz w:val="28"/>
          <w:szCs w:val="24"/>
          <w:lang w:eastAsia="en-US"/>
        </w:rPr>
        <w:t xml:space="preserve"> Северск</w:t>
      </w:r>
    </w:p>
    <w:p w14:paraId="7B5BD85B" w14:textId="77777777" w:rsidR="0089342B" w:rsidRPr="0089342B" w:rsidRDefault="0089342B" w:rsidP="0089342B">
      <w:pPr>
        <w:spacing w:after="26" w:line="370" w:lineRule="auto"/>
        <w:ind w:firstLine="695"/>
        <w:jc w:val="center"/>
        <w:rPr>
          <w:rFonts w:ascii="Times New Roman" w:eastAsia="Times New Roman" w:hAnsi="Times New Roman" w:cs="Times New Roman"/>
          <w:b/>
          <w:color w:val="000000"/>
          <w:sz w:val="28"/>
          <w:szCs w:val="24"/>
          <w:lang w:eastAsia="en-US"/>
        </w:rPr>
      </w:pPr>
      <w:r w:rsidRPr="0089342B">
        <w:rPr>
          <w:rFonts w:ascii="Times New Roman" w:eastAsia="Times New Roman" w:hAnsi="Times New Roman" w:cs="Times New Roman"/>
          <w:b/>
          <w:color w:val="000000"/>
          <w:sz w:val="28"/>
          <w:szCs w:val="24"/>
          <w:lang w:eastAsia="en-US"/>
        </w:rPr>
        <w:t>2024/2025 учебный год</w:t>
      </w:r>
    </w:p>
    <w:bookmarkEnd w:id="0"/>
    <w:p w14:paraId="0D880BC1" w14:textId="77777777" w:rsidR="0089342B" w:rsidRPr="0089342B" w:rsidRDefault="0089342B" w:rsidP="0089342B">
      <w:pPr>
        <w:widowControl w:val="0"/>
        <w:autoSpaceDE w:val="0"/>
        <w:autoSpaceDN w:val="0"/>
        <w:spacing w:after="0" w:line="240" w:lineRule="auto"/>
        <w:rPr>
          <w:rFonts w:ascii="Times New Roman" w:eastAsia="Times New Roman" w:hAnsi="Times New Roman" w:cs="Times New Roman"/>
          <w:b/>
          <w:sz w:val="24"/>
          <w:szCs w:val="24"/>
          <w:lang w:eastAsia="en-US"/>
        </w:rPr>
      </w:pPr>
    </w:p>
    <w:p w14:paraId="3737A5C8" w14:textId="77777777" w:rsidR="0089342B" w:rsidRPr="0089342B" w:rsidRDefault="0089342B" w:rsidP="0089342B">
      <w:pPr>
        <w:widowControl w:val="0"/>
        <w:autoSpaceDE w:val="0"/>
        <w:autoSpaceDN w:val="0"/>
        <w:spacing w:after="0" w:line="240" w:lineRule="auto"/>
        <w:rPr>
          <w:rFonts w:ascii="Times New Roman" w:eastAsia="Times New Roman" w:hAnsi="Times New Roman" w:cs="Times New Roman"/>
          <w:b/>
          <w:sz w:val="24"/>
          <w:szCs w:val="24"/>
          <w:lang w:eastAsia="en-US"/>
        </w:rPr>
      </w:pPr>
    </w:p>
    <w:p w14:paraId="6CDFCC1C" w14:textId="77777777" w:rsidR="0089342B" w:rsidRPr="0089342B" w:rsidRDefault="0089342B" w:rsidP="0089342B">
      <w:pPr>
        <w:widowControl w:val="0"/>
        <w:autoSpaceDE w:val="0"/>
        <w:autoSpaceDN w:val="0"/>
        <w:spacing w:after="0" w:line="240" w:lineRule="auto"/>
        <w:rPr>
          <w:rFonts w:ascii="Times New Roman" w:eastAsia="Times New Roman" w:hAnsi="Times New Roman" w:cs="Times New Roman"/>
          <w:b/>
          <w:sz w:val="24"/>
          <w:szCs w:val="24"/>
          <w:lang w:eastAsia="en-US"/>
        </w:rPr>
      </w:pPr>
    </w:p>
    <w:p w14:paraId="55B157BC" w14:textId="77777777" w:rsidR="00D05210" w:rsidRDefault="00D05210">
      <w:pPr>
        <w:spacing w:after="193"/>
        <w:jc w:val="center"/>
      </w:pPr>
    </w:p>
    <w:p w14:paraId="65BA043C" w14:textId="5EBAA1DA" w:rsidR="00D05210" w:rsidRDefault="00D05210">
      <w:pPr>
        <w:spacing w:after="193"/>
        <w:jc w:val="center"/>
      </w:pPr>
    </w:p>
    <w:p w14:paraId="44631F8B" w14:textId="29000672" w:rsidR="00D05210" w:rsidRDefault="00D05210">
      <w:pPr>
        <w:spacing w:after="0"/>
        <w:ind w:right="1798"/>
        <w:jc w:val="right"/>
      </w:pPr>
    </w:p>
    <w:p w14:paraId="29BE0053" w14:textId="4719D3A0" w:rsidR="00D05210" w:rsidRPr="00A87789" w:rsidRDefault="00C13582" w:rsidP="00F46BF6">
      <w:pPr>
        <w:spacing w:after="183"/>
        <w:ind w:right="-15"/>
        <w:jc w:val="center"/>
        <w:rPr>
          <w:rFonts w:ascii="Times New Roman" w:hAnsi="Times New Roman" w:cs="Times New Roman"/>
        </w:rPr>
      </w:pPr>
      <w:r w:rsidRPr="00A87789">
        <w:rPr>
          <w:rFonts w:ascii="Times New Roman" w:hAnsi="Times New Roman" w:cs="Times New Roman"/>
        </w:rPr>
        <w:lastRenderedPageBreak/>
        <w:t>1.</w:t>
      </w:r>
      <w:r w:rsidRPr="00A87789">
        <w:rPr>
          <w:rFonts w:ascii="Times New Roman" w:eastAsia="Arial" w:hAnsi="Times New Roman" w:cs="Times New Roman"/>
        </w:rPr>
        <w:t xml:space="preserve"> </w:t>
      </w:r>
      <w:r w:rsidRPr="00A87789">
        <w:rPr>
          <w:rFonts w:ascii="Times New Roman" w:hAnsi="Times New Roman" w:cs="Times New Roman"/>
          <w:b/>
        </w:rPr>
        <w:t>Пояснительная записка</w:t>
      </w:r>
    </w:p>
    <w:p w14:paraId="791F280C" w14:textId="77777777" w:rsidR="00D05210" w:rsidRPr="00A87789" w:rsidRDefault="00C13582">
      <w:pPr>
        <w:spacing w:after="183"/>
        <w:jc w:val="center"/>
        <w:rPr>
          <w:rFonts w:ascii="Times New Roman" w:hAnsi="Times New Roman" w:cs="Times New Roman"/>
        </w:rPr>
      </w:pPr>
      <w:r w:rsidRPr="00A87789">
        <w:rPr>
          <w:rFonts w:ascii="Times New Roman" w:hAnsi="Times New Roman" w:cs="Times New Roman"/>
        </w:rPr>
        <w:t xml:space="preserve"> </w:t>
      </w:r>
    </w:p>
    <w:p w14:paraId="3B504188" w14:textId="548A0978" w:rsidR="00D05210" w:rsidRPr="00F46BF6" w:rsidRDefault="00C13582" w:rsidP="00BE6797">
      <w:pPr>
        <w:spacing w:after="178" w:line="351" w:lineRule="auto"/>
        <w:ind w:left="247" w:firstLine="566"/>
        <w:rPr>
          <w:rFonts w:ascii="Times New Roman" w:hAnsi="Times New Roman" w:cs="Times New Roman"/>
          <w:sz w:val="24"/>
          <w:szCs w:val="24"/>
        </w:rPr>
      </w:pPr>
      <w:r w:rsidRPr="00F46BF6">
        <w:rPr>
          <w:rFonts w:ascii="Times New Roman" w:hAnsi="Times New Roman" w:cs="Times New Roman"/>
          <w:color w:val="000000"/>
          <w:sz w:val="24"/>
          <w:szCs w:val="24"/>
        </w:rPr>
        <w:t>Программа курса по выбору «</w:t>
      </w:r>
      <w:r w:rsidR="00A87789" w:rsidRPr="00F46BF6">
        <w:rPr>
          <w:rFonts w:ascii="Times New Roman" w:hAnsi="Times New Roman" w:cs="Times New Roman"/>
          <w:color w:val="000000"/>
          <w:sz w:val="24"/>
          <w:szCs w:val="24"/>
        </w:rPr>
        <w:t>Я знаю русский язык</w:t>
      </w:r>
      <w:r w:rsidRPr="00F46BF6">
        <w:rPr>
          <w:rFonts w:ascii="Times New Roman" w:hAnsi="Times New Roman" w:cs="Times New Roman"/>
          <w:color w:val="000000"/>
          <w:sz w:val="24"/>
          <w:szCs w:val="24"/>
        </w:rPr>
        <w:t xml:space="preserve">» разработана на основе Федерального государственного образовательного стандарта основного общего образования, утверждённого Приказом </w:t>
      </w:r>
      <w:proofErr w:type="spellStart"/>
      <w:r w:rsidRPr="00F46BF6">
        <w:rPr>
          <w:rFonts w:ascii="Times New Roman" w:hAnsi="Times New Roman" w:cs="Times New Roman"/>
          <w:color w:val="000000"/>
          <w:sz w:val="24"/>
          <w:szCs w:val="24"/>
        </w:rPr>
        <w:t>Минобрнауки</w:t>
      </w:r>
      <w:proofErr w:type="spellEnd"/>
      <w:r w:rsidRPr="00F46BF6">
        <w:rPr>
          <w:rFonts w:ascii="Times New Roman" w:hAnsi="Times New Roman" w:cs="Times New Roman"/>
          <w:color w:val="000000"/>
          <w:sz w:val="24"/>
          <w:szCs w:val="24"/>
        </w:rPr>
        <w:t xml:space="preserve"> России, с учётом программы для общеобразовательной школы </w:t>
      </w:r>
      <w:r w:rsidRPr="00F46BF6">
        <w:rPr>
          <w:rFonts w:ascii="Times New Roman" w:hAnsi="Times New Roman" w:cs="Times New Roman"/>
          <w:sz w:val="24"/>
          <w:szCs w:val="24"/>
        </w:rPr>
        <w:t xml:space="preserve">«Русский язык» предметная линия учебников Т.А. </w:t>
      </w:r>
      <w:proofErr w:type="spellStart"/>
      <w:r w:rsidRPr="00F46BF6">
        <w:rPr>
          <w:rFonts w:ascii="Times New Roman" w:hAnsi="Times New Roman" w:cs="Times New Roman"/>
          <w:sz w:val="24"/>
          <w:szCs w:val="24"/>
        </w:rPr>
        <w:t>Ладыженской</w:t>
      </w:r>
      <w:proofErr w:type="spellEnd"/>
      <w:r w:rsidRPr="00F46BF6">
        <w:rPr>
          <w:rFonts w:ascii="Times New Roman" w:hAnsi="Times New Roman" w:cs="Times New Roman"/>
          <w:sz w:val="24"/>
          <w:szCs w:val="24"/>
        </w:rPr>
        <w:t xml:space="preserve">, М.Т. Баранова, Л.А. </w:t>
      </w:r>
      <w:proofErr w:type="spellStart"/>
      <w:r w:rsidRPr="00F46BF6">
        <w:rPr>
          <w:rFonts w:ascii="Times New Roman" w:hAnsi="Times New Roman" w:cs="Times New Roman"/>
          <w:sz w:val="24"/>
          <w:szCs w:val="24"/>
        </w:rPr>
        <w:t>Тростенцовой</w:t>
      </w:r>
      <w:proofErr w:type="spellEnd"/>
      <w:r w:rsidRPr="00F46BF6">
        <w:rPr>
          <w:rFonts w:ascii="Times New Roman" w:hAnsi="Times New Roman" w:cs="Times New Roman"/>
          <w:sz w:val="24"/>
          <w:szCs w:val="24"/>
        </w:rPr>
        <w:t xml:space="preserve"> и других 5-9 классы». М.: Просвещение. </w:t>
      </w:r>
    </w:p>
    <w:p w14:paraId="5B3BF1EC" w14:textId="77777777" w:rsidR="00D05210" w:rsidRPr="00F46BF6" w:rsidRDefault="00C13582" w:rsidP="00BE6797">
      <w:pPr>
        <w:spacing w:line="351" w:lineRule="auto"/>
        <w:ind w:left="247" w:firstLine="708"/>
        <w:rPr>
          <w:rFonts w:ascii="Times New Roman" w:hAnsi="Times New Roman" w:cs="Times New Roman"/>
          <w:sz w:val="24"/>
          <w:szCs w:val="24"/>
        </w:rPr>
      </w:pPr>
      <w:r w:rsidRPr="00F46BF6">
        <w:rPr>
          <w:rFonts w:ascii="Times New Roman" w:hAnsi="Times New Roman" w:cs="Times New Roman"/>
          <w:sz w:val="24"/>
          <w:szCs w:val="24"/>
        </w:rPr>
        <w:t xml:space="preserve">Настоящий курс предназначен для более подробного изучения орфографии русского языка учащимися 5-9 классов в игровой и творческой форме, что существенным образом отличается от традиционного подхода.  </w:t>
      </w:r>
    </w:p>
    <w:p w14:paraId="25BCCCE4" w14:textId="77777777" w:rsidR="00D05210" w:rsidRPr="00F46BF6" w:rsidRDefault="00C13582">
      <w:pPr>
        <w:spacing w:after="183"/>
        <w:ind w:right="-15"/>
        <w:rPr>
          <w:rFonts w:ascii="Times New Roman" w:hAnsi="Times New Roman" w:cs="Times New Roman"/>
          <w:sz w:val="24"/>
          <w:szCs w:val="24"/>
        </w:rPr>
      </w:pPr>
      <w:r w:rsidRPr="00F46BF6">
        <w:rPr>
          <w:rFonts w:ascii="Times New Roman" w:hAnsi="Times New Roman" w:cs="Times New Roman"/>
          <w:b/>
          <w:sz w:val="24"/>
          <w:szCs w:val="24"/>
        </w:rPr>
        <w:t>Актуальность программы</w:t>
      </w:r>
      <w:r w:rsidRPr="00F46BF6">
        <w:rPr>
          <w:rFonts w:ascii="Times New Roman" w:hAnsi="Times New Roman" w:cs="Times New Roman"/>
          <w:sz w:val="24"/>
          <w:szCs w:val="24"/>
        </w:rPr>
        <w:t xml:space="preserve"> </w:t>
      </w:r>
    </w:p>
    <w:p w14:paraId="570D1EB8" w14:textId="4AA83F5B" w:rsidR="00D05210" w:rsidRPr="00F46BF6" w:rsidRDefault="00C13582">
      <w:pPr>
        <w:spacing w:after="178" w:line="351" w:lineRule="auto"/>
        <w:ind w:left="247" w:firstLine="566"/>
        <w:rPr>
          <w:rFonts w:ascii="Times New Roman" w:hAnsi="Times New Roman" w:cs="Times New Roman"/>
          <w:sz w:val="24"/>
          <w:szCs w:val="24"/>
        </w:rPr>
      </w:pPr>
      <w:r w:rsidRPr="00F46BF6">
        <w:rPr>
          <w:rFonts w:ascii="Times New Roman" w:hAnsi="Times New Roman" w:cs="Times New Roman"/>
          <w:color w:val="000000"/>
          <w:sz w:val="24"/>
          <w:szCs w:val="24"/>
        </w:rPr>
        <w:t>Программа курса «</w:t>
      </w:r>
      <w:bookmarkStart w:id="2" w:name="_Hlk177918481"/>
      <w:r w:rsidR="00A87789" w:rsidRPr="00F46BF6">
        <w:rPr>
          <w:rFonts w:ascii="Times New Roman" w:hAnsi="Times New Roman" w:cs="Times New Roman"/>
          <w:color w:val="000000"/>
          <w:sz w:val="24"/>
          <w:szCs w:val="24"/>
        </w:rPr>
        <w:t>Я знаю русский язык</w:t>
      </w:r>
      <w:bookmarkEnd w:id="2"/>
      <w:r w:rsidRPr="00F46BF6">
        <w:rPr>
          <w:rFonts w:ascii="Times New Roman" w:hAnsi="Times New Roman" w:cs="Times New Roman"/>
          <w:color w:val="000000"/>
          <w:sz w:val="24"/>
          <w:szCs w:val="24"/>
        </w:rPr>
        <w:t xml:space="preserve">» актуальна для учащихся, так как формирование орфографической зоркости, практическое использование лингвистических знаний и умений важно для повышения уровня грамотности учащихся, для последующей подготовки к экзаменам и для дальнейшей деятельности, успех которой невозможен без хорошего знания русского языка. </w:t>
      </w:r>
      <w:r w:rsidRPr="00F46BF6">
        <w:rPr>
          <w:rFonts w:ascii="Times New Roman" w:hAnsi="Times New Roman" w:cs="Times New Roman"/>
          <w:sz w:val="24"/>
          <w:szCs w:val="24"/>
        </w:rPr>
        <w:t xml:space="preserve"> </w:t>
      </w:r>
    </w:p>
    <w:p w14:paraId="2D605528" w14:textId="7ED21EA0" w:rsidR="00D05210" w:rsidRPr="00F46BF6" w:rsidRDefault="00C13582">
      <w:pPr>
        <w:spacing w:line="351" w:lineRule="auto"/>
        <w:ind w:left="247" w:firstLine="566"/>
        <w:rPr>
          <w:rFonts w:ascii="Times New Roman" w:hAnsi="Times New Roman" w:cs="Times New Roman"/>
          <w:sz w:val="24"/>
          <w:szCs w:val="24"/>
        </w:rPr>
      </w:pPr>
      <w:r w:rsidRPr="00F46BF6">
        <w:rPr>
          <w:rFonts w:ascii="Times New Roman" w:hAnsi="Times New Roman" w:cs="Times New Roman"/>
          <w:sz w:val="24"/>
          <w:szCs w:val="24"/>
        </w:rPr>
        <w:t>Успешное овладение знаниями в средних классах общеобразовательной школы невозможно без интереса детей к учебе. 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курсу “</w:t>
      </w:r>
      <w:r w:rsidR="00A87789" w:rsidRPr="00F46BF6">
        <w:rPr>
          <w:rFonts w:ascii="Times New Roman" w:hAnsi="Times New Roman" w:cs="Times New Roman"/>
          <w:sz w:val="24"/>
          <w:szCs w:val="24"/>
        </w:rPr>
        <w:t xml:space="preserve"> Я знаю русский язык</w:t>
      </w:r>
      <w:r w:rsidRPr="00F46BF6">
        <w:rPr>
          <w:rFonts w:ascii="Times New Roman" w:hAnsi="Times New Roman" w:cs="Times New Roman"/>
          <w:sz w:val="24"/>
          <w:szCs w:val="24"/>
        </w:rPr>
        <w:t xml:space="preserve">” должно пробуждать у учащихся стремление расширять свои знания по русскому языку, совершенствовать свою речь. </w:t>
      </w:r>
    </w:p>
    <w:p w14:paraId="63AFB0FA" w14:textId="77777777" w:rsidR="00D05210" w:rsidRPr="00F46BF6" w:rsidRDefault="00C13582">
      <w:pPr>
        <w:spacing w:line="351" w:lineRule="auto"/>
        <w:ind w:left="247" w:firstLine="708"/>
        <w:rPr>
          <w:rFonts w:ascii="Times New Roman" w:hAnsi="Times New Roman" w:cs="Times New Roman"/>
          <w:sz w:val="24"/>
          <w:szCs w:val="24"/>
        </w:rPr>
      </w:pPr>
      <w:r w:rsidRPr="00F46BF6">
        <w:rPr>
          <w:rFonts w:ascii="Times New Roman" w:hAnsi="Times New Roman" w:cs="Times New Roman"/>
          <w:sz w:val="24"/>
          <w:szCs w:val="24"/>
        </w:rPr>
        <w:t xml:space="preserve">Особое внимание в 5-6 классах уделяется формированию орфографической зоркости, умению видеть морфемный состав слова и выстраивать логическую цепочку рассуждений. Обучение грамотному письму основывается на запоминании конкретных правил, на изучении грамматических признаков слов разных частей речи, на понимание закономерностей развития языка. Большое количество орфограмм, требующих применения на письме правила, приводит учащихся в состояние неуверенности в правильном выборе буквы, создает ситуацию, при которой учащийся затрудняется «вызвать» из своей памяти нужное правило в течение короткого времени. На сегодняшний день пока ещё самой эффективной формой проверки грамотности обучающегося является диктант. При такой форме проверки решать «орфографическую задачу» следует моментально, чтобы успеть записать правильно текст под диктовку. Но как показывает практика, в момент написания слов диктанта многие учащиеся не только не успевают вспомнить правило, но и не могут правильно соотнести, отчего зависит написание орфограммы. Возникает противоречие: учащийся знает правило, если его спросить вне ситуации диктанта. Во время написания диктанта это правило «не всплывает» в памяти. Другая форма проверки орфографической грамотности - </w:t>
      </w:r>
      <w:r w:rsidRPr="00F46BF6">
        <w:rPr>
          <w:rFonts w:ascii="Times New Roman" w:hAnsi="Times New Roman" w:cs="Times New Roman"/>
          <w:sz w:val="24"/>
          <w:szCs w:val="24"/>
        </w:rPr>
        <w:lastRenderedPageBreak/>
        <w:t xml:space="preserve">тестирование. При такой форме время на то, чтобы вспомнить правило, сокращается. Рамки времени ограничены. Психологически настроиться на правильный выбор ещё труднее.  </w:t>
      </w:r>
    </w:p>
    <w:p w14:paraId="662551AB" w14:textId="77777777" w:rsidR="00D05210" w:rsidRPr="00F46BF6" w:rsidRDefault="00C13582">
      <w:pPr>
        <w:spacing w:after="178" w:line="351" w:lineRule="auto"/>
        <w:ind w:left="247"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Курс русского языка 7 класса вызывает наибольшие трудности у школьников в усвоении. Школьникам трудна орфография причастий (наличие общих признаков у прилагательных и причастий и неумение разграничивать их приводят к устойчивым ошибкам в написании Н и НН в суффиксах причастий и прилагательных), наречий (поскольку написание многих наречий не подчиняется общим правилам), частиц (так как правильность их написания во многом определяется умением учеников приводить в систему знания о частях речи; правила написания частиц НЕ и НИ не отличаются достаточной четкостью) и т.д. В связи с наличием общих признаков у причастий и деепричастий сложно для восприятия семиклассников обособление причастных и деепричастных оборотов. </w:t>
      </w:r>
      <w:r w:rsidRPr="00F46BF6">
        <w:rPr>
          <w:rFonts w:ascii="Times New Roman" w:hAnsi="Times New Roman" w:cs="Times New Roman"/>
          <w:sz w:val="24"/>
          <w:szCs w:val="24"/>
        </w:rPr>
        <w:t xml:space="preserve"> </w:t>
      </w:r>
    </w:p>
    <w:p w14:paraId="40BAE7B6" w14:textId="5F4FF417" w:rsidR="00D05210" w:rsidRPr="00F46BF6" w:rsidRDefault="00C13582">
      <w:pPr>
        <w:spacing w:after="178" w:line="351" w:lineRule="auto"/>
        <w:ind w:left="247" w:firstLine="566"/>
        <w:rPr>
          <w:rFonts w:ascii="Times New Roman" w:hAnsi="Times New Roman" w:cs="Times New Roman"/>
          <w:sz w:val="24"/>
          <w:szCs w:val="24"/>
        </w:rPr>
      </w:pPr>
      <w:proofErr w:type="gramStart"/>
      <w:r w:rsidRPr="00F46BF6">
        <w:rPr>
          <w:rFonts w:ascii="Times New Roman" w:hAnsi="Times New Roman" w:cs="Times New Roman"/>
          <w:color w:val="000000"/>
          <w:sz w:val="24"/>
          <w:szCs w:val="24"/>
        </w:rPr>
        <w:t>Кроме того</w:t>
      </w:r>
      <w:proofErr w:type="gramEnd"/>
      <w:r w:rsidRPr="00F46BF6">
        <w:rPr>
          <w:rFonts w:ascii="Times New Roman" w:hAnsi="Times New Roman" w:cs="Times New Roman"/>
          <w:color w:val="000000"/>
          <w:sz w:val="24"/>
          <w:szCs w:val="24"/>
        </w:rPr>
        <w:t xml:space="preserve"> необходимо учитывать, что темы курса 5-6 классов («Существительное», «Прилагательное», «Глагол») изучаются неоднократно, начиная с начальных классов, а с темами 7-го класса школьники знакомятся впервые и их изучение не повторяется в системе в последующих классах. Это диктует необходимость постоянного возвращения на уроках к ранее изученному с целью обработки умений и навыков, чему будет способствовать и программа элективного курса «</w:t>
      </w:r>
      <w:r w:rsidR="00A87789" w:rsidRPr="00F46BF6">
        <w:rPr>
          <w:rFonts w:ascii="Times New Roman" w:hAnsi="Times New Roman" w:cs="Times New Roman"/>
          <w:color w:val="000000"/>
          <w:sz w:val="24"/>
          <w:szCs w:val="24"/>
        </w:rPr>
        <w:t>Я знаю русский язык</w:t>
      </w:r>
      <w:r w:rsidRPr="00F46BF6">
        <w:rPr>
          <w:rFonts w:ascii="Times New Roman" w:hAnsi="Times New Roman" w:cs="Times New Roman"/>
          <w:color w:val="000000"/>
          <w:sz w:val="24"/>
          <w:szCs w:val="24"/>
        </w:rPr>
        <w:t xml:space="preserve">». </w:t>
      </w:r>
      <w:r w:rsidRPr="00F46BF6">
        <w:rPr>
          <w:rFonts w:ascii="Times New Roman" w:hAnsi="Times New Roman" w:cs="Times New Roman"/>
          <w:sz w:val="24"/>
          <w:szCs w:val="24"/>
        </w:rPr>
        <w:t xml:space="preserve"> </w:t>
      </w:r>
    </w:p>
    <w:p w14:paraId="5D57FBBF" w14:textId="77777777" w:rsidR="00D05210" w:rsidRPr="00F46BF6" w:rsidRDefault="00C13582">
      <w:pPr>
        <w:spacing w:line="351" w:lineRule="auto"/>
        <w:ind w:left="247" w:firstLine="566"/>
        <w:rPr>
          <w:rFonts w:ascii="Times New Roman" w:hAnsi="Times New Roman" w:cs="Times New Roman"/>
          <w:sz w:val="24"/>
          <w:szCs w:val="24"/>
        </w:rPr>
      </w:pPr>
      <w:r w:rsidRPr="00F46BF6">
        <w:rPr>
          <w:rFonts w:ascii="Times New Roman" w:hAnsi="Times New Roman" w:cs="Times New Roman"/>
          <w:sz w:val="24"/>
          <w:szCs w:val="24"/>
        </w:rPr>
        <w:t>8-9 класс.</w:t>
      </w:r>
      <w:r w:rsidRPr="00F46BF6">
        <w:rPr>
          <w:rFonts w:ascii="Times New Roman" w:hAnsi="Times New Roman" w:cs="Times New Roman"/>
          <w:b/>
          <w:sz w:val="24"/>
          <w:szCs w:val="24"/>
        </w:rPr>
        <w:t xml:space="preserve"> </w:t>
      </w:r>
      <w:r w:rsidRPr="00F46BF6">
        <w:rPr>
          <w:rFonts w:ascii="Times New Roman" w:hAnsi="Times New Roman" w:cs="Times New Roman"/>
          <w:sz w:val="24"/>
          <w:szCs w:val="24"/>
        </w:rPr>
        <w:t xml:space="preserve">Государственная (итоговая) аттестация в форме ГИА вошла в нашу жизнь осознанно и обоснованно. Из опыта работы известно, что недостаточно знать экзаменационный материал, недостаточно просто грамотно писать – необходимо научиться сдавать экзамен.  Это особо важно для наших учащихся, у которых имеются пробелы в знаниях по многим причинам. Есть необходимость обобщить и углубить полученные ранее знания по правописанию; совершенствовать орфографическую грамотность учащихся; активизировать внимание учащихся к собственной письменной речи; обеспечить практическое использование полученных знаний и умений на уроках русского языка и литературы; способствовать развитию речи и мышления учащихся на межпредметной основе.  Дополнительная подготовка для обучающихся необходима. </w:t>
      </w:r>
    </w:p>
    <w:p w14:paraId="1361A4EF" w14:textId="64D63B07" w:rsidR="00D05210" w:rsidRPr="00F46BF6" w:rsidRDefault="00C13582">
      <w:pPr>
        <w:spacing w:after="183"/>
        <w:ind w:right="-15"/>
        <w:rPr>
          <w:rFonts w:ascii="Times New Roman" w:hAnsi="Times New Roman" w:cs="Times New Roman"/>
          <w:sz w:val="24"/>
          <w:szCs w:val="24"/>
        </w:rPr>
      </w:pPr>
      <w:r w:rsidRPr="00F46BF6">
        <w:rPr>
          <w:rFonts w:ascii="Times New Roman" w:hAnsi="Times New Roman" w:cs="Times New Roman"/>
          <w:b/>
          <w:sz w:val="24"/>
          <w:szCs w:val="24"/>
        </w:rPr>
        <w:t>Цели и задачи курса</w:t>
      </w:r>
      <w:r w:rsidRPr="00F46BF6">
        <w:rPr>
          <w:rFonts w:ascii="Times New Roman" w:hAnsi="Times New Roman" w:cs="Times New Roman"/>
          <w:sz w:val="24"/>
          <w:szCs w:val="24"/>
        </w:rPr>
        <w:t xml:space="preserve"> </w:t>
      </w:r>
      <w:r w:rsidR="00A87789" w:rsidRPr="00F46BF6">
        <w:rPr>
          <w:rFonts w:ascii="Times New Roman" w:hAnsi="Times New Roman" w:cs="Times New Roman"/>
          <w:b/>
          <w:bCs/>
          <w:sz w:val="24"/>
          <w:szCs w:val="24"/>
        </w:rPr>
        <w:t>«Я знаю русский язык»</w:t>
      </w:r>
    </w:p>
    <w:p w14:paraId="2401106F"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Курс преследует следующие цели:  </w:t>
      </w:r>
    </w:p>
    <w:p w14:paraId="57E04139" w14:textId="77777777" w:rsidR="00D05210" w:rsidRPr="00F46BF6" w:rsidRDefault="00C13582">
      <w:pPr>
        <w:numPr>
          <w:ilvl w:val="0"/>
          <w:numId w:val="3"/>
        </w:numPr>
        <w:ind w:hanging="360"/>
        <w:rPr>
          <w:rFonts w:ascii="Times New Roman" w:hAnsi="Times New Roman" w:cs="Times New Roman"/>
          <w:sz w:val="24"/>
          <w:szCs w:val="24"/>
        </w:rPr>
      </w:pPr>
      <w:r w:rsidRPr="00F46BF6">
        <w:rPr>
          <w:rFonts w:ascii="Times New Roman" w:hAnsi="Times New Roman" w:cs="Times New Roman"/>
          <w:sz w:val="24"/>
          <w:szCs w:val="24"/>
        </w:rPr>
        <w:t xml:space="preserve">Повышение интереса учащихся к изучению русского языка в школе.  </w:t>
      </w:r>
    </w:p>
    <w:p w14:paraId="51330BCF" w14:textId="77777777" w:rsidR="00D05210" w:rsidRPr="00F46BF6" w:rsidRDefault="00C13582">
      <w:pPr>
        <w:numPr>
          <w:ilvl w:val="0"/>
          <w:numId w:val="3"/>
        </w:numPr>
        <w:ind w:hanging="360"/>
        <w:rPr>
          <w:rFonts w:ascii="Times New Roman" w:hAnsi="Times New Roman" w:cs="Times New Roman"/>
          <w:sz w:val="24"/>
          <w:szCs w:val="24"/>
        </w:rPr>
      </w:pPr>
      <w:r w:rsidRPr="00F46BF6">
        <w:rPr>
          <w:rFonts w:ascii="Times New Roman" w:hAnsi="Times New Roman" w:cs="Times New Roman"/>
          <w:sz w:val="24"/>
          <w:szCs w:val="24"/>
        </w:rPr>
        <w:t xml:space="preserve">Преодоления психологического барьера при изучении орфографии.  </w:t>
      </w:r>
    </w:p>
    <w:p w14:paraId="2E58F7D1"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Задачи курса:  </w:t>
      </w:r>
    </w:p>
    <w:p w14:paraId="2627CAD2" w14:textId="77777777" w:rsidR="00D05210" w:rsidRPr="00F46BF6" w:rsidRDefault="00C13582">
      <w:pPr>
        <w:numPr>
          <w:ilvl w:val="0"/>
          <w:numId w:val="4"/>
        </w:numPr>
        <w:spacing w:after="0" w:line="350" w:lineRule="auto"/>
        <w:ind w:hanging="360"/>
        <w:rPr>
          <w:rFonts w:ascii="Times New Roman" w:hAnsi="Times New Roman" w:cs="Times New Roman"/>
          <w:sz w:val="24"/>
          <w:szCs w:val="24"/>
        </w:rPr>
      </w:pPr>
      <w:r w:rsidRPr="00F46BF6">
        <w:rPr>
          <w:rFonts w:ascii="Times New Roman" w:hAnsi="Times New Roman" w:cs="Times New Roman"/>
          <w:sz w:val="24"/>
          <w:szCs w:val="24"/>
        </w:rPr>
        <w:t xml:space="preserve">Научить выстраивать самую короткую логическую цепочку для решения орфографической задачи. </w:t>
      </w:r>
    </w:p>
    <w:p w14:paraId="5F9C8F1D" w14:textId="77777777" w:rsidR="00D05210" w:rsidRPr="00F46BF6" w:rsidRDefault="00C13582">
      <w:pPr>
        <w:numPr>
          <w:ilvl w:val="0"/>
          <w:numId w:val="4"/>
        </w:numPr>
        <w:ind w:hanging="360"/>
        <w:rPr>
          <w:rFonts w:ascii="Times New Roman" w:hAnsi="Times New Roman" w:cs="Times New Roman"/>
          <w:sz w:val="24"/>
          <w:szCs w:val="24"/>
        </w:rPr>
      </w:pPr>
      <w:r w:rsidRPr="00F46BF6">
        <w:rPr>
          <w:rFonts w:ascii="Times New Roman" w:hAnsi="Times New Roman" w:cs="Times New Roman"/>
          <w:sz w:val="24"/>
          <w:szCs w:val="24"/>
        </w:rPr>
        <w:t xml:space="preserve">Сформировать навыки вычленения морфемы, в которой скрыта орфограмма  </w:t>
      </w:r>
    </w:p>
    <w:p w14:paraId="142B278D" w14:textId="77777777" w:rsidR="00D05210" w:rsidRPr="00F46BF6" w:rsidRDefault="00C13582">
      <w:pPr>
        <w:numPr>
          <w:ilvl w:val="0"/>
          <w:numId w:val="4"/>
        </w:numPr>
        <w:spacing w:line="350" w:lineRule="auto"/>
        <w:ind w:hanging="360"/>
        <w:rPr>
          <w:rFonts w:ascii="Times New Roman" w:hAnsi="Times New Roman" w:cs="Times New Roman"/>
          <w:sz w:val="24"/>
          <w:szCs w:val="24"/>
        </w:rPr>
      </w:pPr>
      <w:r w:rsidRPr="00F46BF6">
        <w:rPr>
          <w:rFonts w:ascii="Times New Roman" w:hAnsi="Times New Roman" w:cs="Times New Roman"/>
          <w:sz w:val="24"/>
          <w:szCs w:val="24"/>
        </w:rPr>
        <w:t xml:space="preserve">Углубление и систематизация знаний о языке, создание прочной, надежной базы орфографических навыков. </w:t>
      </w:r>
    </w:p>
    <w:p w14:paraId="569901CC" w14:textId="77777777" w:rsidR="00D05210" w:rsidRPr="00F46BF6" w:rsidRDefault="00C13582">
      <w:pPr>
        <w:numPr>
          <w:ilvl w:val="0"/>
          <w:numId w:val="4"/>
        </w:numPr>
        <w:spacing w:line="350" w:lineRule="auto"/>
        <w:ind w:hanging="360"/>
        <w:rPr>
          <w:rFonts w:ascii="Times New Roman" w:hAnsi="Times New Roman" w:cs="Times New Roman"/>
          <w:sz w:val="24"/>
          <w:szCs w:val="24"/>
        </w:rPr>
      </w:pPr>
      <w:r w:rsidRPr="00F46BF6">
        <w:rPr>
          <w:rFonts w:ascii="Times New Roman" w:hAnsi="Times New Roman" w:cs="Times New Roman"/>
          <w:sz w:val="24"/>
          <w:szCs w:val="24"/>
        </w:rPr>
        <w:lastRenderedPageBreak/>
        <w:t xml:space="preserve">Умение контролировать себя в процессе письма, применяя правила и привлекая для проверки трудных написаний словари и справочники. </w:t>
      </w:r>
    </w:p>
    <w:p w14:paraId="46E6C414" w14:textId="77777777" w:rsidR="00D05210" w:rsidRPr="00F46BF6" w:rsidRDefault="00C13582">
      <w:pPr>
        <w:numPr>
          <w:ilvl w:val="0"/>
          <w:numId w:val="4"/>
        </w:numPr>
        <w:ind w:hanging="360"/>
        <w:rPr>
          <w:rFonts w:ascii="Times New Roman" w:hAnsi="Times New Roman" w:cs="Times New Roman"/>
          <w:sz w:val="24"/>
          <w:szCs w:val="24"/>
        </w:rPr>
      </w:pPr>
      <w:r w:rsidRPr="00F46BF6">
        <w:rPr>
          <w:rFonts w:ascii="Times New Roman" w:hAnsi="Times New Roman" w:cs="Times New Roman"/>
          <w:sz w:val="24"/>
          <w:szCs w:val="24"/>
        </w:rPr>
        <w:t xml:space="preserve">Умение находить и исправлять орфографические ошибки. </w:t>
      </w:r>
    </w:p>
    <w:p w14:paraId="1DFD0C5C" w14:textId="77777777" w:rsidR="00D05210" w:rsidRPr="00F46BF6" w:rsidRDefault="00C13582">
      <w:pPr>
        <w:numPr>
          <w:ilvl w:val="0"/>
          <w:numId w:val="4"/>
        </w:numPr>
        <w:ind w:hanging="360"/>
        <w:rPr>
          <w:rFonts w:ascii="Times New Roman" w:hAnsi="Times New Roman" w:cs="Times New Roman"/>
          <w:sz w:val="24"/>
          <w:szCs w:val="24"/>
        </w:rPr>
      </w:pPr>
      <w:r w:rsidRPr="00F46BF6">
        <w:rPr>
          <w:rFonts w:ascii="Times New Roman" w:hAnsi="Times New Roman" w:cs="Times New Roman"/>
          <w:sz w:val="24"/>
          <w:szCs w:val="24"/>
        </w:rPr>
        <w:t xml:space="preserve">Правильно писать изученные в 5-8 классах слова с непроверяемыми орфограммами.  </w:t>
      </w:r>
    </w:p>
    <w:p w14:paraId="0FCFD7C7" w14:textId="77777777" w:rsidR="00D05210" w:rsidRPr="00F46BF6" w:rsidRDefault="00C13582">
      <w:pPr>
        <w:numPr>
          <w:ilvl w:val="0"/>
          <w:numId w:val="4"/>
        </w:numPr>
        <w:ind w:hanging="360"/>
        <w:rPr>
          <w:rFonts w:ascii="Times New Roman" w:hAnsi="Times New Roman" w:cs="Times New Roman"/>
          <w:sz w:val="24"/>
          <w:szCs w:val="24"/>
        </w:rPr>
      </w:pPr>
      <w:r w:rsidRPr="00F46BF6">
        <w:rPr>
          <w:rFonts w:ascii="Times New Roman" w:hAnsi="Times New Roman" w:cs="Times New Roman"/>
          <w:sz w:val="24"/>
          <w:szCs w:val="24"/>
        </w:rPr>
        <w:t xml:space="preserve">Умение составлять схемы-таблицы, помогающие решать орфографические задачи.  </w:t>
      </w:r>
    </w:p>
    <w:p w14:paraId="3395A32B"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b/>
          <w:sz w:val="24"/>
          <w:szCs w:val="24"/>
        </w:rPr>
        <w:t>Формы проведения занятий (с</w:t>
      </w:r>
      <w:r w:rsidRPr="00F46BF6">
        <w:rPr>
          <w:rFonts w:ascii="Times New Roman" w:hAnsi="Times New Roman" w:cs="Times New Roman"/>
          <w:sz w:val="24"/>
          <w:szCs w:val="24"/>
        </w:rPr>
        <w:t xml:space="preserve">очетание индивидуальной и групповой форм работы):  </w:t>
      </w:r>
    </w:p>
    <w:p w14:paraId="0EA1731A" w14:textId="77777777" w:rsidR="00D05210" w:rsidRPr="00F46BF6" w:rsidRDefault="00C13582">
      <w:pPr>
        <w:numPr>
          <w:ilvl w:val="0"/>
          <w:numId w:val="5"/>
        </w:numPr>
        <w:ind w:hanging="360"/>
        <w:rPr>
          <w:rFonts w:ascii="Times New Roman" w:hAnsi="Times New Roman" w:cs="Times New Roman"/>
          <w:sz w:val="24"/>
          <w:szCs w:val="24"/>
        </w:rPr>
      </w:pPr>
      <w:r w:rsidRPr="00F46BF6">
        <w:rPr>
          <w:rFonts w:ascii="Times New Roman" w:hAnsi="Times New Roman" w:cs="Times New Roman"/>
          <w:sz w:val="24"/>
          <w:szCs w:val="24"/>
        </w:rPr>
        <w:t xml:space="preserve">лекция;   </w:t>
      </w:r>
    </w:p>
    <w:p w14:paraId="62C9750D" w14:textId="77777777" w:rsidR="00D05210" w:rsidRPr="00F46BF6" w:rsidRDefault="00C13582">
      <w:pPr>
        <w:numPr>
          <w:ilvl w:val="0"/>
          <w:numId w:val="5"/>
        </w:numPr>
        <w:spacing w:line="351" w:lineRule="auto"/>
        <w:ind w:hanging="360"/>
        <w:rPr>
          <w:rFonts w:ascii="Times New Roman" w:hAnsi="Times New Roman" w:cs="Times New Roman"/>
          <w:sz w:val="24"/>
          <w:szCs w:val="24"/>
        </w:rPr>
      </w:pPr>
      <w:r w:rsidRPr="00F46BF6">
        <w:rPr>
          <w:rFonts w:ascii="Times New Roman" w:hAnsi="Times New Roman" w:cs="Times New Roman"/>
          <w:sz w:val="24"/>
          <w:szCs w:val="24"/>
        </w:rPr>
        <w:t xml:space="preserve">практические занятия с элементами игр и игровых элементов, дидактических и раздаточных материалов, пословиц и поговорок, рифмовок, ребусов, кроссвордов, головоломок; </w:t>
      </w:r>
    </w:p>
    <w:p w14:paraId="659C4DEF" w14:textId="77777777" w:rsidR="00D05210" w:rsidRPr="00F46BF6" w:rsidRDefault="00C13582">
      <w:pPr>
        <w:numPr>
          <w:ilvl w:val="0"/>
          <w:numId w:val="5"/>
        </w:numPr>
        <w:ind w:hanging="360"/>
        <w:rPr>
          <w:rFonts w:ascii="Times New Roman" w:hAnsi="Times New Roman" w:cs="Times New Roman"/>
          <w:sz w:val="24"/>
          <w:szCs w:val="24"/>
        </w:rPr>
      </w:pPr>
      <w:r w:rsidRPr="00F46BF6">
        <w:rPr>
          <w:rFonts w:ascii="Times New Roman" w:hAnsi="Times New Roman" w:cs="Times New Roman"/>
          <w:sz w:val="24"/>
          <w:szCs w:val="24"/>
        </w:rPr>
        <w:t xml:space="preserve">анализ и просмотр текстов разных типов и стилей; </w:t>
      </w:r>
    </w:p>
    <w:p w14:paraId="3866BE57" w14:textId="77777777" w:rsidR="00D05210" w:rsidRPr="00F46BF6" w:rsidRDefault="00C13582">
      <w:pPr>
        <w:numPr>
          <w:ilvl w:val="0"/>
          <w:numId w:val="5"/>
        </w:numPr>
        <w:spacing w:line="350" w:lineRule="auto"/>
        <w:ind w:hanging="360"/>
        <w:rPr>
          <w:rFonts w:ascii="Times New Roman" w:hAnsi="Times New Roman" w:cs="Times New Roman"/>
          <w:sz w:val="24"/>
          <w:szCs w:val="24"/>
        </w:rPr>
      </w:pPr>
      <w:r w:rsidRPr="00F46BF6">
        <w:rPr>
          <w:rFonts w:ascii="Times New Roman" w:hAnsi="Times New Roman" w:cs="Times New Roman"/>
          <w:sz w:val="24"/>
          <w:szCs w:val="24"/>
        </w:rPr>
        <w:t xml:space="preserve">самостоятельная работа (индивидуальная и групповая) по работе с различными словарями; </w:t>
      </w:r>
    </w:p>
    <w:p w14:paraId="58A0D463" w14:textId="77777777" w:rsidR="00D05210" w:rsidRPr="00F46BF6" w:rsidRDefault="00C13582">
      <w:pPr>
        <w:spacing w:after="183"/>
        <w:ind w:right="-15"/>
        <w:rPr>
          <w:rFonts w:ascii="Times New Roman" w:hAnsi="Times New Roman" w:cs="Times New Roman"/>
          <w:sz w:val="24"/>
          <w:szCs w:val="24"/>
        </w:rPr>
      </w:pPr>
      <w:r w:rsidRPr="00F46BF6">
        <w:rPr>
          <w:rFonts w:ascii="Times New Roman" w:hAnsi="Times New Roman" w:cs="Times New Roman"/>
          <w:b/>
          <w:sz w:val="24"/>
          <w:szCs w:val="24"/>
        </w:rPr>
        <w:t>Продолжительность занятий.</w:t>
      </w:r>
      <w:r w:rsidRPr="00F46BF6">
        <w:rPr>
          <w:rFonts w:ascii="Times New Roman" w:hAnsi="Times New Roman" w:cs="Times New Roman"/>
          <w:sz w:val="24"/>
          <w:szCs w:val="24"/>
        </w:rPr>
        <w:t xml:space="preserve"> </w:t>
      </w:r>
    </w:p>
    <w:p w14:paraId="2D00D06E" w14:textId="5D8597A2"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Программа «</w:t>
      </w:r>
      <w:r w:rsidR="00A87789" w:rsidRPr="00F46BF6">
        <w:rPr>
          <w:rFonts w:ascii="Times New Roman" w:hAnsi="Times New Roman" w:cs="Times New Roman"/>
          <w:sz w:val="24"/>
          <w:szCs w:val="24"/>
        </w:rPr>
        <w:t>Я знаю русский язык</w:t>
      </w:r>
      <w:r w:rsidRPr="00F46BF6">
        <w:rPr>
          <w:rFonts w:ascii="Times New Roman" w:hAnsi="Times New Roman" w:cs="Times New Roman"/>
          <w:sz w:val="24"/>
          <w:szCs w:val="24"/>
        </w:rPr>
        <w:t xml:space="preserve">» рассчитана:  </w:t>
      </w:r>
    </w:p>
    <w:p w14:paraId="1348C61C" w14:textId="77777777" w:rsidR="00D05210" w:rsidRPr="00F46BF6" w:rsidRDefault="00C13582">
      <w:pPr>
        <w:numPr>
          <w:ilvl w:val="0"/>
          <w:numId w:val="6"/>
        </w:numPr>
        <w:ind w:hanging="180"/>
        <w:rPr>
          <w:rFonts w:ascii="Times New Roman" w:hAnsi="Times New Roman" w:cs="Times New Roman"/>
          <w:sz w:val="24"/>
          <w:szCs w:val="24"/>
        </w:rPr>
      </w:pPr>
      <w:r w:rsidRPr="00F46BF6">
        <w:rPr>
          <w:rFonts w:ascii="Times New Roman" w:hAnsi="Times New Roman" w:cs="Times New Roman"/>
          <w:sz w:val="24"/>
          <w:szCs w:val="24"/>
        </w:rPr>
        <w:t xml:space="preserve">класс – на 34 часа (1 час в неделю) </w:t>
      </w:r>
    </w:p>
    <w:p w14:paraId="69E4D1D9" w14:textId="77777777" w:rsidR="00D05210" w:rsidRPr="00F46BF6" w:rsidRDefault="00C13582">
      <w:pPr>
        <w:numPr>
          <w:ilvl w:val="0"/>
          <w:numId w:val="6"/>
        </w:numPr>
        <w:ind w:hanging="180"/>
        <w:rPr>
          <w:rFonts w:ascii="Times New Roman" w:hAnsi="Times New Roman" w:cs="Times New Roman"/>
          <w:sz w:val="24"/>
          <w:szCs w:val="24"/>
        </w:rPr>
      </w:pPr>
      <w:r w:rsidRPr="00F46BF6">
        <w:rPr>
          <w:rFonts w:ascii="Times New Roman" w:hAnsi="Times New Roman" w:cs="Times New Roman"/>
          <w:sz w:val="24"/>
          <w:szCs w:val="24"/>
        </w:rPr>
        <w:t xml:space="preserve">класс – на 34 часа (1 час в неделю) </w:t>
      </w:r>
    </w:p>
    <w:p w14:paraId="0A535C15" w14:textId="6BEF009B" w:rsidR="00D05210" w:rsidRPr="00F46BF6" w:rsidRDefault="00C13582">
      <w:pPr>
        <w:numPr>
          <w:ilvl w:val="0"/>
          <w:numId w:val="6"/>
        </w:numPr>
        <w:ind w:hanging="180"/>
        <w:rPr>
          <w:rFonts w:ascii="Times New Roman" w:hAnsi="Times New Roman" w:cs="Times New Roman"/>
          <w:sz w:val="24"/>
          <w:szCs w:val="24"/>
        </w:rPr>
      </w:pPr>
      <w:r w:rsidRPr="00F46BF6">
        <w:rPr>
          <w:rFonts w:ascii="Times New Roman" w:hAnsi="Times New Roman" w:cs="Times New Roman"/>
          <w:sz w:val="24"/>
          <w:szCs w:val="24"/>
        </w:rPr>
        <w:t>класс – на 34 час</w:t>
      </w:r>
      <w:r w:rsidR="00A87789" w:rsidRPr="00F46BF6">
        <w:rPr>
          <w:rFonts w:ascii="Times New Roman" w:hAnsi="Times New Roman" w:cs="Times New Roman"/>
          <w:sz w:val="24"/>
          <w:szCs w:val="24"/>
        </w:rPr>
        <w:t>а</w:t>
      </w:r>
      <w:r w:rsidRPr="00F46BF6">
        <w:rPr>
          <w:rFonts w:ascii="Times New Roman" w:hAnsi="Times New Roman" w:cs="Times New Roman"/>
          <w:sz w:val="24"/>
          <w:szCs w:val="24"/>
        </w:rPr>
        <w:t xml:space="preserve"> (1 час в неделю) </w:t>
      </w:r>
    </w:p>
    <w:p w14:paraId="3B005AD6" w14:textId="00FB0209" w:rsidR="00D05210" w:rsidRPr="00F46BF6" w:rsidRDefault="00C13582">
      <w:pPr>
        <w:numPr>
          <w:ilvl w:val="0"/>
          <w:numId w:val="6"/>
        </w:numPr>
        <w:ind w:hanging="180"/>
        <w:rPr>
          <w:rFonts w:ascii="Times New Roman" w:hAnsi="Times New Roman" w:cs="Times New Roman"/>
          <w:sz w:val="24"/>
          <w:szCs w:val="24"/>
        </w:rPr>
      </w:pPr>
      <w:r w:rsidRPr="00F46BF6">
        <w:rPr>
          <w:rFonts w:ascii="Times New Roman" w:hAnsi="Times New Roman" w:cs="Times New Roman"/>
          <w:sz w:val="24"/>
          <w:szCs w:val="24"/>
        </w:rPr>
        <w:t>класс – на 34 час</w:t>
      </w:r>
      <w:r w:rsidR="00A87789" w:rsidRPr="00F46BF6">
        <w:rPr>
          <w:rFonts w:ascii="Times New Roman" w:hAnsi="Times New Roman" w:cs="Times New Roman"/>
          <w:sz w:val="24"/>
          <w:szCs w:val="24"/>
        </w:rPr>
        <w:t>а</w:t>
      </w:r>
      <w:r w:rsidRPr="00F46BF6">
        <w:rPr>
          <w:rFonts w:ascii="Times New Roman" w:hAnsi="Times New Roman" w:cs="Times New Roman"/>
          <w:sz w:val="24"/>
          <w:szCs w:val="24"/>
        </w:rPr>
        <w:t xml:space="preserve"> (1 час в неделю) </w:t>
      </w:r>
    </w:p>
    <w:p w14:paraId="17A988FB" w14:textId="7DFEA440" w:rsidR="00D05210" w:rsidRPr="00F46BF6" w:rsidRDefault="00C13582">
      <w:pPr>
        <w:numPr>
          <w:ilvl w:val="0"/>
          <w:numId w:val="6"/>
        </w:numPr>
        <w:ind w:hanging="180"/>
        <w:rPr>
          <w:rFonts w:ascii="Times New Roman" w:hAnsi="Times New Roman" w:cs="Times New Roman"/>
          <w:sz w:val="24"/>
          <w:szCs w:val="24"/>
        </w:rPr>
      </w:pPr>
      <w:r w:rsidRPr="00F46BF6">
        <w:rPr>
          <w:rFonts w:ascii="Times New Roman" w:hAnsi="Times New Roman" w:cs="Times New Roman"/>
          <w:sz w:val="24"/>
          <w:szCs w:val="24"/>
        </w:rPr>
        <w:t xml:space="preserve">класс – на </w:t>
      </w:r>
      <w:r w:rsidR="00A87789" w:rsidRPr="00F46BF6">
        <w:rPr>
          <w:rFonts w:ascii="Times New Roman" w:hAnsi="Times New Roman" w:cs="Times New Roman"/>
          <w:sz w:val="24"/>
          <w:szCs w:val="24"/>
        </w:rPr>
        <w:t xml:space="preserve">34 </w:t>
      </w:r>
      <w:r w:rsidRPr="00F46BF6">
        <w:rPr>
          <w:rFonts w:ascii="Times New Roman" w:hAnsi="Times New Roman" w:cs="Times New Roman"/>
          <w:sz w:val="24"/>
          <w:szCs w:val="24"/>
        </w:rPr>
        <w:t>час</w:t>
      </w:r>
      <w:r w:rsidR="00A87789" w:rsidRPr="00F46BF6">
        <w:rPr>
          <w:rFonts w:ascii="Times New Roman" w:hAnsi="Times New Roman" w:cs="Times New Roman"/>
          <w:sz w:val="24"/>
          <w:szCs w:val="24"/>
        </w:rPr>
        <w:t>а</w:t>
      </w:r>
      <w:r w:rsidRPr="00F46BF6">
        <w:rPr>
          <w:rFonts w:ascii="Times New Roman" w:hAnsi="Times New Roman" w:cs="Times New Roman"/>
          <w:sz w:val="24"/>
          <w:szCs w:val="24"/>
        </w:rPr>
        <w:t xml:space="preserve"> (</w:t>
      </w:r>
      <w:r w:rsidR="00A87789" w:rsidRPr="00F46BF6">
        <w:rPr>
          <w:rFonts w:ascii="Times New Roman" w:hAnsi="Times New Roman" w:cs="Times New Roman"/>
          <w:sz w:val="24"/>
          <w:szCs w:val="24"/>
        </w:rPr>
        <w:t>1</w:t>
      </w:r>
      <w:r w:rsidRPr="00F46BF6">
        <w:rPr>
          <w:rFonts w:ascii="Times New Roman" w:hAnsi="Times New Roman" w:cs="Times New Roman"/>
          <w:sz w:val="24"/>
          <w:szCs w:val="24"/>
        </w:rPr>
        <w:t xml:space="preserve"> час в неделю), </w:t>
      </w:r>
    </w:p>
    <w:p w14:paraId="5DF8B25D" w14:textId="2CB4CE22"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Итого: – на </w:t>
      </w:r>
      <w:r w:rsidRPr="00F46BF6">
        <w:rPr>
          <w:rFonts w:ascii="Times New Roman" w:hAnsi="Times New Roman" w:cs="Times New Roman"/>
          <w:b/>
          <w:sz w:val="24"/>
          <w:szCs w:val="24"/>
        </w:rPr>
        <w:t>1</w:t>
      </w:r>
      <w:r w:rsidR="00A87789" w:rsidRPr="00F46BF6">
        <w:rPr>
          <w:rFonts w:ascii="Times New Roman" w:hAnsi="Times New Roman" w:cs="Times New Roman"/>
          <w:b/>
          <w:sz w:val="24"/>
          <w:szCs w:val="24"/>
        </w:rPr>
        <w:t>70</w:t>
      </w:r>
      <w:r w:rsidRPr="00F46BF6">
        <w:rPr>
          <w:rFonts w:ascii="Times New Roman" w:hAnsi="Times New Roman" w:cs="Times New Roman"/>
          <w:b/>
          <w:sz w:val="24"/>
          <w:szCs w:val="24"/>
        </w:rPr>
        <w:t xml:space="preserve"> </w:t>
      </w:r>
      <w:r w:rsidRPr="00F46BF6">
        <w:rPr>
          <w:rFonts w:ascii="Times New Roman" w:hAnsi="Times New Roman" w:cs="Times New Roman"/>
          <w:sz w:val="24"/>
          <w:szCs w:val="24"/>
        </w:rPr>
        <w:t>час</w:t>
      </w:r>
      <w:r w:rsidR="00A87789" w:rsidRPr="00F46BF6">
        <w:rPr>
          <w:rFonts w:ascii="Times New Roman" w:hAnsi="Times New Roman" w:cs="Times New Roman"/>
          <w:sz w:val="24"/>
          <w:szCs w:val="24"/>
        </w:rPr>
        <w:t>ов</w:t>
      </w:r>
      <w:r w:rsidRPr="00F46BF6">
        <w:rPr>
          <w:rFonts w:ascii="Times New Roman" w:hAnsi="Times New Roman" w:cs="Times New Roman"/>
          <w:sz w:val="24"/>
          <w:szCs w:val="24"/>
        </w:rPr>
        <w:t xml:space="preserve"> </w:t>
      </w:r>
    </w:p>
    <w:p w14:paraId="28DF87EE" w14:textId="77777777" w:rsidR="00D05210" w:rsidRPr="00F46BF6" w:rsidRDefault="00C13582">
      <w:pPr>
        <w:spacing w:after="183"/>
        <w:ind w:right="-15"/>
        <w:rPr>
          <w:rFonts w:ascii="Times New Roman" w:hAnsi="Times New Roman" w:cs="Times New Roman"/>
          <w:sz w:val="24"/>
          <w:szCs w:val="24"/>
        </w:rPr>
      </w:pPr>
      <w:r w:rsidRPr="00F46BF6">
        <w:rPr>
          <w:rFonts w:ascii="Times New Roman" w:hAnsi="Times New Roman" w:cs="Times New Roman"/>
          <w:b/>
          <w:sz w:val="24"/>
          <w:szCs w:val="24"/>
        </w:rPr>
        <w:t>Формы учёта знаний и умений:</w:t>
      </w:r>
      <w:r w:rsidRPr="00F46BF6">
        <w:rPr>
          <w:rFonts w:ascii="Times New Roman" w:hAnsi="Times New Roman" w:cs="Times New Roman"/>
          <w:sz w:val="24"/>
          <w:szCs w:val="24"/>
        </w:rPr>
        <w:t xml:space="preserve"> </w:t>
      </w:r>
    </w:p>
    <w:p w14:paraId="226E8FC0" w14:textId="77777777" w:rsidR="00D05210" w:rsidRPr="00F46BF6" w:rsidRDefault="00C13582">
      <w:pPr>
        <w:numPr>
          <w:ilvl w:val="1"/>
          <w:numId w:val="6"/>
        </w:numPr>
        <w:ind w:hanging="420"/>
        <w:rPr>
          <w:rFonts w:ascii="Times New Roman" w:hAnsi="Times New Roman" w:cs="Times New Roman"/>
          <w:sz w:val="24"/>
          <w:szCs w:val="24"/>
        </w:rPr>
      </w:pPr>
      <w:r w:rsidRPr="00F46BF6">
        <w:rPr>
          <w:rFonts w:ascii="Times New Roman" w:hAnsi="Times New Roman" w:cs="Times New Roman"/>
          <w:sz w:val="24"/>
          <w:szCs w:val="24"/>
        </w:rPr>
        <w:t xml:space="preserve">беседа, викторина;   </w:t>
      </w:r>
    </w:p>
    <w:p w14:paraId="068D8DDF" w14:textId="77777777" w:rsidR="00D05210" w:rsidRPr="00F46BF6" w:rsidRDefault="00C13582">
      <w:pPr>
        <w:numPr>
          <w:ilvl w:val="1"/>
          <w:numId w:val="6"/>
        </w:numPr>
        <w:ind w:hanging="420"/>
        <w:rPr>
          <w:rFonts w:ascii="Times New Roman" w:hAnsi="Times New Roman" w:cs="Times New Roman"/>
          <w:sz w:val="24"/>
          <w:szCs w:val="24"/>
        </w:rPr>
      </w:pPr>
      <w:r w:rsidRPr="00F46BF6">
        <w:rPr>
          <w:rFonts w:ascii="Times New Roman" w:hAnsi="Times New Roman" w:cs="Times New Roman"/>
          <w:sz w:val="24"/>
          <w:szCs w:val="24"/>
        </w:rPr>
        <w:t xml:space="preserve">групповая работа; </w:t>
      </w:r>
    </w:p>
    <w:p w14:paraId="7F8864AC" w14:textId="77777777" w:rsidR="00D05210" w:rsidRPr="00F46BF6" w:rsidRDefault="00C13582">
      <w:pPr>
        <w:numPr>
          <w:ilvl w:val="1"/>
          <w:numId w:val="6"/>
        </w:numPr>
        <w:ind w:hanging="420"/>
        <w:rPr>
          <w:rFonts w:ascii="Times New Roman" w:hAnsi="Times New Roman" w:cs="Times New Roman"/>
          <w:sz w:val="24"/>
          <w:szCs w:val="24"/>
        </w:rPr>
      </w:pPr>
      <w:r w:rsidRPr="00F46BF6">
        <w:rPr>
          <w:rFonts w:ascii="Times New Roman" w:hAnsi="Times New Roman" w:cs="Times New Roman"/>
          <w:sz w:val="24"/>
          <w:szCs w:val="24"/>
        </w:rPr>
        <w:t xml:space="preserve">экскурсии, поездки, походы, трудовые дела; </w:t>
      </w:r>
    </w:p>
    <w:p w14:paraId="2E8B1152" w14:textId="77777777" w:rsidR="00D05210" w:rsidRPr="00F46BF6" w:rsidRDefault="00C13582">
      <w:pPr>
        <w:numPr>
          <w:ilvl w:val="1"/>
          <w:numId w:val="6"/>
        </w:numPr>
        <w:ind w:hanging="420"/>
        <w:rPr>
          <w:rFonts w:ascii="Times New Roman" w:hAnsi="Times New Roman" w:cs="Times New Roman"/>
          <w:sz w:val="24"/>
          <w:szCs w:val="24"/>
        </w:rPr>
      </w:pPr>
      <w:r w:rsidRPr="00F46BF6">
        <w:rPr>
          <w:rFonts w:ascii="Times New Roman" w:hAnsi="Times New Roman" w:cs="Times New Roman"/>
          <w:sz w:val="24"/>
          <w:szCs w:val="24"/>
        </w:rPr>
        <w:t xml:space="preserve">смотры, конкурсы, выставки; </w:t>
      </w:r>
    </w:p>
    <w:p w14:paraId="282453ED" w14:textId="77777777" w:rsidR="00D05210" w:rsidRPr="00F46BF6" w:rsidRDefault="00C13582">
      <w:pPr>
        <w:numPr>
          <w:ilvl w:val="1"/>
          <w:numId w:val="6"/>
        </w:numPr>
        <w:ind w:hanging="420"/>
        <w:rPr>
          <w:rFonts w:ascii="Times New Roman" w:hAnsi="Times New Roman" w:cs="Times New Roman"/>
          <w:sz w:val="24"/>
          <w:szCs w:val="24"/>
        </w:rPr>
      </w:pPr>
      <w:r w:rsidRPr="00F46BF6">
        <w:rPr>
          <w:rFonts w:ascii="Times New Roman" w:hAnsi="Times New Roman" w:cs="Times New Roman"/>
          <w:sz w:val="24"/>
          <w:szCs w:val="24"/>
        </w:rPr>
        <w:t xml:space="preserve">коллективные творческие дела; </w:t>
      </w:r>
    </w:p>
    <w:p w14:paraId="14B47C79" w14:textId="77777777" w:rsidR="00D05210" w:rsidRPr="00F46BF6" w:rsidRDefault="00C13582">
      <w:pPr>
        <w:numPr>
          <w:ilvl w:val="1"/>
          <w:numId w:val="6"/>
        </w:numPr>
        <w:ind w:hanging="420"/>
        <w:rPr>
          <w:rFonts w:ascii="Times New Roman" w:hAnsi="Times New Roman" w:cs="Times New Roman"/>
          <w:sz w:val="24"/>
          <w:szCs w:val="24"/>
        </w:rPr>
      </w:pPr>
      <w:r w:rsidRPr="00F46BF6">
        <w:rPr>
          <w:rFonts w:ascii="Times New Roman" w:hAnsi="Times New Roman" w:cs="Times New Roman"/>
          <w:sz w:val="24"/>
          <w:szCs w:val="24"/>
        </w:rPr>
        <w:t xml:space="preserve">различные виды грамматического разбора;   </w:t>
      </w:r>
    </w:p>
    <w:p w14:paraId="6B17EB79" w14:textId="77777777" w:rsidR="00D05210" w:rsidRPr="00F46BF6" w:rsidRDefault="00C13582">
      <w:pPr>
        <w:numPr>
          <w:ilvl w:val="1"/>
          <w:numId w:val="6"/>
        </w:numPr>
        <w:ind w:hanging="420"/>
        <w:rPr>
          <w:rFonts w:ascii="Times New Roman" w:hAnsi="Times New Roman" w:cs="Times New Roman"/>
          <w:sz w:val="24"/>
          <w:szCs w:val="24"/>
        </w:rPr>
      </w:pPr>
      <w:r w:rsidRPr="00F46BF6">
        <w:rPr>
          <w:rFonts w:ascii="Times New Roman" w:hAnsi="Times New Roman" w:cs="Times New Roman"/>
          <w:sz w:val="24"/>
          <w:szCs w:val="24"/>
        </w:rPr>
        <w:t xml:space="preserve">создание таблиц, схем, алгоритмов;   </w:t>
      </w:r>
    </w:p>
    <w:p w14:paraId="0FB15FAB" w14:textId="77777777" w:rsidR="00D05210" w:rsidRPr="00F46BF6" w:rsidRDefault="00C13582">
      <w:pPr>
        <w:numPr>
          <w:ilvl w:val="1"/>
          <w:numId w:val="6"/>
        </w:numPr>
        <w:ind w:hanging="420"/>
        <w:rPr>
          <w:rFonts w:ascii="Times New Roman" w:hAnsi="Times New Roman" w:cs="Times New Roman"/>
          <w:sz w:val="24"/>
          <w:szCs w:val="24"/>
        </w:rPr>
      </w:pPr>
      <w:r w:rsidRPr="00F46BF6">
        <w:rPr>
          <w:rFonts w:ascii="Times New Roman" w:hAnsi="Times New Roman" w:cs="Times New Roman"/>
          <w:sz w:val="24"/>
          <w:szCs w:val="24"/>
        </w:rPr>
        <w:t xml:space="preserve">написание и редактирование орфографических диктантов;   </w:t>
      </w:r>
    </w:p>
    <w:p w14:paraId="22AFED61" w14:textId="77777777" w:rsidR="00D05210" w:rsidRPr="00F46BF6" w:rsidRDefault="00C13582">
      <w:pPr>
        <w:numPr>
          <w:ilvl w:val="1"/>
          <w:numId w:val="6"/>
        </w:numPr>
        <w:spacing w:after="0"/>
        <w:ind w:hanging="420"/>
        <w:rPr>
          <w:rFonts w:ascii="Times New Roman" w:hAnsi="Times New Roman" w:cs="Times New Roman"/>
          <w:sz w:val="24"/>
          <w:szCs w:val="24"/>
        </w:rPr>
      </w:pPr>
      <w:r w:rsidRPr="00F46BF6">
        <w:rPr>
          <w:rFonts w:ascii="Times New Roman" w:hAnsi="Times New Roman" w:cs="Times New Roman"/>
          <w:sz w:val="24"/>
          <w:szCs w:val="24"/>
        </w:rPr>
        <w:t xml:space="preserve">проекты; </w:t>
      </w:r>
    </w:p>
    <w:p w14:paraId="523255F0" w14:textId="77777777" w:rsidR="00D05210" w:rsidRPr="00F46BF6" w:rsidRDefault="00C13582">
      <w:pPr>
        <w:numPr>
          <w:ilvl w:val="1"/>
          <w:numId w:val="6"/>
        </w:numPr>
        <w:ind w:hanging="420"/>
        <w:rPr>
          <w:rFonts w:ascii="Times New Roman" w:hAnsi="Times New Roman" w:cs="Times New Roman"/>
          <w:sz w:val="24"/>
          <w:szCs w:val="24"/>
        </w:rPr>
      </w:pPr>
      <w:r w:rsidRPr="00F46BF6">
        <w:rPr>
          <w:rFonts w:ascii="Times New Roman" w:hAnsi="Times New Roman" w:cs="Times New Roman"/>
          <w:sz w:val="24"/>
          <w:szCs w:val="24"/>
        </w:rPr>
        <w:t xml:space="preserve">самостоятельное выполнение тестовых заданий.   </w:t>
      </w:r>
    </w:p>
    <w:p w14:paraId="7017BEC3" w14:textId="77777777" w:rsidR="00D05210" w:rsidRPr="00F46BF6" w:rsidRDefault="00C13582">
      <w:pPr>
        <w:spacing w:after="188"/>
        <w:ind w:left="982"/>
        <w:rPr>
          <w:rFonts w:ascii="Times New Roman" w:hAnsi="Times New Roman" w:cs="Times New Roman"/>
          <w:sz w:val="24"/>
          <w:szCs w:val="24"/>
        </w:rPr>
      </w:pPr>
      <w:r w:rsidRPr="00F46BF6">
        <w:rPr>
          <w:rFonts w:ascii="Times New Roman" w:hAnsi="Times New Roman" w:cs="Times New Roman"/>
          <w:sz w:val="24"/>
          <w:szCs w:val="24"/>
        </w:rPr>
        <w:t xml:space="preserve"> </w:t>
      </w:r>
    </w:p>
    <w:p w14:paraId="59FE323A" w14:textId="77777777" w:rsidR="00D05210" w:rsidRPr="00F46BF6" w:rsidRDefault="00C13582">
      <w:pPr>
        <w:numPr>
          <w:ilvl w:val="0"/>
          <w:numId w:val="7"/>
        </w:numPr>
        <w:spacing w:after="183"/>
        <w:ind w:right="-15" w:hanging="360"/>
        <w:rPr>
          <w:rFonts w:ascii="Times New Roman" w:hAnsi="Times New Roman" w:cs="Times New Roman"/>
          <w:sz w:val="24"/>
          <w:szCs w:val="24"/>
        </w:rPr>
      </w:pPr>
      <w:r w:rsidRPr="00F46BF6">
        <w:rPr>
          <w:rFonts w:ascii="Times New Roman" w:hAnsi="Times New Roman" w:cs="Times New Roman"/>
          <w:b/>
          <w:sz w:val="24"/>
          <w:szCs w:val="24"/>
        </w:rPr>
        <w:t>Ожидаемые результаты</w:t>
      </w:r>
      <w:r w:rsidRPr="00F46BF6">
        <w:rPr>
          <w:rFonts w:ascii="Times New Roman" w:hAnsi="Times New Roman" w:cs="Times New Roman"/>
          <w:sz w:val="24"/>
          <w:szCs w:val="24"/>
        </w:rPr>
        <w:t xml:space="preserve"> </w:t>
      </w:r>
    </w:p>
    <w:p w14:paraId="07D9D0C9" w14:textId="6C4E8A67" w:rsidR="00D05210" w:rsidRPr="00F46BF6" w:rsidRDefault="00C13582">
      <w:pPr>
        <w:spacing w:after="178" w:line="351" w:lineRule="auto"/>
        <w:rPr>
          <w:rFonts w:ascii="Times New Roman" w:hAnsi="Times New Roman" w:cs="Times New Roman"/>
          <w:sz w:val="24"/>
          <w:szCs w:val="24"/>
        </w:rPr>
      </w:pPr>
      <w:r w:rsidRPr="00F46BF6">
        <w:rPr>
          <w:rFonts w:ascii="Times New Roman" w:hAnsi="Times New Roman" w:cs="Times New Roman"/>
          <w:b/>
          <w:color w:val="000000"/>
          <w:sz w:val="24"/>
          <w:szCs w:val="24"/>
        </w:rPr>
        <w:t xml:space="preserve">Личностными результатами </w:t>
      </w:r>
      <w:r w:rsidRPr="00F46BF6">
        <w:rPr>
          <w:rFonts w:ascii="Times New Roman" w:hAnsi="Times New Roman" w:cs="Times New Roman"/>
          <w:color w:val="000000"/>
          <w:sz w:val="24"/>
          <w:szCs w:val="24"/>
        </w:rPr>
        <w:t xml:space="preserve">изучения </w:t>
      </w:r>
      <w:r w:rsidR="00A87789" w:rsidRPr="00F46BF6">
        <w:rPr>
          <w:rFonts w:ascii="Times New Roman" w:hAnsi="Times New Roman" w:cs="Times New Roman"/>
          <w:color w:val="000000"/>
          <w:sz w:val="24"/>
          <w:szCs w:val="24"/>
        </w:rPr>
        <w:t>курса</w:t>
      </w:r>
      <w:r w:rsidRPr="00F46BF6">
        <w:rPr>
          <w:rFonts w:ascii="Times New Roman" w:hAnsi="Times New Roman" w:cs="Times New Roman"/>
          <w:color w:val="000000"/>
          <w:sz w:val="24"/>
          <w:szCs w:val="24"/>
        </w:rPr>
        <w:t xml:space="preserve"> «</w:t>
      </w:r>
      <w:r w:rsidR="00A87789" w:rsidRPr="00F46BF6">
        <w:rPr>
          <w:rFonts w:ascii="Times New Roman" w:hAnsi="Times New Roman" w:cs="Times New Roman"/>
          <w:color w:val="000000"/>
          <w:sz w:val="24"/>
          <w:szCs w:val="24"/>
        </w:rPr>
        <w:t>Я знаю русский язык</w:t>
      </w:r>
      <w:r w:rsidRPr="00F46BF6">
        <w:rPr>
          <w:rFonts w:ascii="Times New Roman" w:hAnsi="Times New Roman" w:cs="Times New Roman"/>
          <w:color w:val="000000"/>
          <w:sz w:val="24"/>
          <w:szCs w:val="24"/>
        </w:rPr>
        <w:t>» являются следующие умения и качества:</w:t>
      </w:r>
      <w:r w:rsidRPr="00F46BF6">
        <w:rPr>
          <w:rFonts w:ascii="Times New Roman" w:hAnsi="Times New Roman" w:cs="Times New Roman"/>
          <w:b/>
          <w:color w:val="000000"/>
          <w:sz w:val="24"/>
          <w:szCs w:val="24"/>
        </w:rPr>
        <w:t xml:space="preserve"> </w:t>
      </w:r>
    </w:p>
    <w:p w14:paraId="4A2B7035"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lastRenderedPageBreak/>
        <w:t xml:space="preserve">чувство прекрасного – умение чувствовать красоту и выразительность речи, стремиться к совершенствованию собственной речи; </w:t>
      </w:r>
    </w:p>
    <w:p w14:paraId="7F7C7C23" w14:textId="77777777" w:rsidR="00D05210" w:rsidRPr="00F46BF6" w:rsidRDefault="00C13582">
      <w:pPr>
        <w:numPr>
          <w:ilvl w:val="1"/>
          <w:numId w:val="7"/>
        </w:numPr>
        <w:spacing w:after="178"/>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любовь и уважение к Отечеству, его языку, культуре; </w:t>
      </w:r>
    </w:p>
    <w:p w14:paraId="65B35794"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устойчивый познавательный интерес к чтению, к ведению диалога с автором текста; потребность в чтении; </w:t>
      </w:r>
    </w:p>
    <w:p w14:paraId="2C33B530" w14:textId="77777777" w:rsidR="00D05210" w:rsidRPr="00F46BF6" w:rsidRDefault="00C13582">
      <w:pPr>
        <w:numPr>
          <w:ilvl w:val="1"/>
          <w:numId w:val="7"/>
        </w:numPr>
        <w:spacing w:after="178"/>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интерес к письму, к созданию собственных текстов, к письменной форме общения; </w:t>
      </w:r>
    </w:p>
    <w:p w14:paraId="56BAC5E8" w14:textId="77777777" w:rsidR="00D05210" w:rsidRPr="00F46BF6" w:rsidRDefault="00C13582">
      <w:pPr>
        <w:numPr>
          <w:ilvl w:val="1"/>
          <w:numId w:val="7"/>
        </w:numPr>
        <w:spacing w:after="178"/>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интерес к изучению языка; </w:t>
      </w:r>
    </w:p>
    <w:p w14:paraId="56473C75" w14:textId="77777777" w:rsidR="00D05210" w:rsidRPr="00F46BF6" w:rsidRDefault="00C13582">
      <w:pPr>
        <w:numPr>
          <w:ilvl w:val="1"/>
          <w:numId w:val="7"/>
        </w:numPr>
        <w:spacing w:after="178"/>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осознание ответственности за произнесённое и написанное слово. </w:t>
      </w:r>
    </w:p>
    <w:p w14:paraId="05E732EB" w14:textId="77777777" w:rsidR="00D05210" w:rsidRPr="00F46BF6" w:rsidRDefault="00C13582">
      <w:pPr>
        <w:spacing w:after="178" w:line="351" w:lineRule="auto"/>
        <w:ind w:left="247" w:firstLine="566"/>
        <w:rPr>
          <w:rFonts w:ascii="Times New Roman" w:hAnsi="Times New Roman" w:cs="Times New Roman"/>
          <w:color w:val="000000"/>
          <w:sz w:val="24"/>
          <w:szCs w:val="24"/>
        </w:rPr>
      </w:pPr>
      <w:r w:rsidRPr="00F46BF6">
        <w:rPr>
          <w:rFonts w:ascii="Times New Roman" w:hAnsi="Times New Roman" w:cs="Times New Roman"/>
          <w:color w:val="000000"/>
          <w:sz w:val="24"/>
          <w:szCs w:val="24"/>
        </w:rPr>
        <w:t xml:space="preserve">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 </w:t>
      </w:r>
    </w:p>
    <w:p w14:paraId="11990FC1" w14:textId="61A7B431" w:rsidR="00D05210" w:rsidRPr="00F46BF6" w:rsidRDefault="00C13582">
      <w:pPr>
        <w:spacing w:after="178" w:line="351" w:lineRule="auto"/>
        <w:ind w:left="247" w:firstLine="566"/>
        <w:rPr>
          <w:rFonts w:ascii="Times New Roman" w:hAnsi="Times New Roman" w:cs="Times New Roman"/>
          <w:sz w:val="24"/>
          <w:szCs w:val="24"/>
        </w:rPr>
      </w:pPr>
      <w:r w:rsidRPr="00F46BF6">
        <w:rPr>
          <w:rFonts w:ascii="Times New Roman" w:hAnsi="Times New Roman" w:cs="Times New Roman"/>
          <w:b/>
          <w:color w:val="000000"/>
          <w:sz w:val="24"/>
          <w:szCs w:val="24"/>
        </w:rPr>
        <w:t>Метапредметными результатами</w:t>
      </w:r>
      <w:r w:rsidRPr="00F46BF6">
        <w:rPr>
          <w:rFonts w:ascii="Times New Roman" w:hAnsi="Times New Roman" w:cs="Times New Roman"/>
          <w:color w:val="000000"/>
          <w:sz w:val="24"/>
          <w:szCs w:val="24"/>
        </w:rPr>
        <w:t xml:space="preserve"> изучения курса «</w:t>
      </w:r>
      <w:r w:rsidR="00A87789" w:rsidRPr="00F46BF6">
        <w:rPr>
          <w:rFonts w:ascii="Times New Roman" w:hAnsi="Times New Roman" w:cs="Times New Roman"/>
          <w:color w:val="000000"/>
          <w:sz w:val="24"/>
          <w:szCs w:val="24"/>
        </w:rPr>
        <w:t>Я знаю русский язык</w:t>
      </w:r>
      <w:r w:rsidRPr="00F46BF6">
        <w:rPr>
          <w:rFonts w:ascii="Times New Roman" w:hAnsi="Times New Roman" w:cs="Times New Roman"/>
          <w:color w:val="000000"/>
          <w:sz w:val="24"/>
          <w:szCs w:val="24"/>
        </w:rPr>
        <w:t xml:space="preserve">» является формирование универсальных учебных действий (УУД). </w:t>
      </w:r>
    </w:p>
    <w:p w14:paraId="37FE234D" w14:textId="77777777" w:rsidR="00D05210" w:rsidRPr="00F46BF6" w:rsidRDefault="00C13582">
      <w:pPr>
        <w:spacing w:after="178"/>
        <w:ind w:left="838"/>
        <w:rPr>
          <w:rFonts w:ascii="Times New Roman" w:hAnsi="Times New Roman" w:cs="Times New Roman"/>
          <w:sz w:val="24"/>
          <w:szCs w:val="24"/>
        </w:rPr>
      </w:pPr>
      <w:r w:rsidRPr="00F46BF6">
        <w:rPr>
          <w:rFonts w:ascii="Times New Roman" w:hAnsi="Times New Roman" w:cs="Times New Roman"/>
          <w:color w:val="000000"/>
          <w:sz w:val="24"/>
          <w:szCs w:val="24"/>
        </w:rPr>
        <w:t xml:space="preserve">Регулятивные УУД:  </w:t>
      </w:r>
    </w:p>
    <w:p w14:paraId="2B9CFFB0"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самостоятельно формулировать проблему (тему) и цели урока; способность к целеполаганию, включая постановку новых целей; </w:t>
      </w:r>
    </w:p>
    <w:p w14:paraId="4109DE0D" w14:textId="77777777" w:rsidR="00D05210" w:rsidRPr="00F46BF6" w:rsidRDefault="00C13582">
      <w:pPr>
        <w:numPr>
          <w:ilvl w:val="1"/>
          <w:numId w:val="7"/>
        </w:numPr>
        <w:spacing w:after="178"/>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самостоятельно анализировать условия и пути достижения цели; </w:t>
      </w:r>
    </w:p>
    <w:p w14:paraId="32986DC4" w14:textId="77777777" w:rsidR="00D05210" w:rsidRPr="00F46BF6" w:rsidRDefault="00C13582">
      <w:pPr>
        <w:numPr>
          <w:ilvl w:val="1"/>
          <w:numId w:val="7"/>
        </w:numPr>
        <w:spacing w:after="178"/>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самостоятельно составлять план решения учебной проблемы; </w:t>
      </w:r>
    </w:p>
    <w:p w14:paraId="1CB7D844"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работать по плану, сверяя свои действия с целью, прогнозировать, корректировать свою деятельность; </w:t>
      </w:r>
    </w:p>
    <w:p w14:paraId="53F056EF"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в диалоге с учителем вырабатывать критерии оценки и </w:t>
      </w:r>
      <w:r w:rsidRPr="00F46BF6">
        <w:rPr>
          <w:rFonts w:ascii="Times New Roman" w:hAnsi="Times New Roman" w:cs="Times New Roman"/>
          <w:i/>
          <w:color w:val="000000"/>
          <w:sz w:val="24"/>
          <w:szCs w:val="24"/>
        </w:rPr>
        <w:t>определять</w:t>
      </w:r>
      <w:r w:rsidRPr="00F46BF6">
        <w:rPr>
          <w:rFonts w:ascii="Times New Roman" w:hAnsi="Times New Roman" w:cs="Times New Roman"/>
          <w:color w:val="000000"/>
          <w:sz w:val="24"/>
          <w:szCs w:val="24"/>
        </w:rPr>
        <w:t xml:space="preserve"> степень успешности своей работы и работы других в соответствии с этими критериями. </w:t>
      </w:r>
    </w:p>
    <w:p w14:paraId="4643EB6F" w14:textId="77777777" w:rsidR="00D05210" w:rsidRPr="00F46BF6" w:rsidRDefault="00C13582">
      <w:pPr>
        <w:spacing w:after="178" w:line="351" w:lineRule="auto"/>
        <w:ind w:left="247"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Средством формирования регулятивных УУД служат технология продуктивного чтения и технология оценивания образовательных достижений (учебных успехов). </w:t>
      </w:r>
    </w:p>
    <w:p w14:paraId="36ABEEA5" w14:textId="77777777" w:rsidR="00D05210" w:rsidRPr="00F46BF6" w:rsidRDefault="00C13582">
      <w:pPr>
        <w:spacing w:after="178"/>
        <w:ind w:left="838"/>
        <w:rPr>
          <w:rFonts w:ascii="Times New Roman" w:hAnsi="Times New Roman" w:cs="Times New Roman"/>
          <w:sz w:val="24"/>
          <w:szCs w:val="24"/>
        </w:rPr>
      </w:pPr>
      <w:r w:rsidRPr="00F46BF6">
        <w:rPr>
          <w:rFonts w:ascii="Times New Roman" w:hAnsi="Times New Roman" w:cs="Times New Roman"/>
          <w:color w:val="000000"/>
          <w:sz w:val="24"/>
          <w:szCs w:val="24"/>
        </w:rPr>
        <w:t xml:space="preserve">Познавательные УУД: </w:t>
      </w:r>
    </w:p>
    <w:p w14:paraId="7CEF0A4D"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самостоятельно вычитывать все виды текстовой информации: </w:t>
      </w:r>
      <w:proofErr w:type="spellStart"/>
      <w:r w:rsidRPr="00F46BF6">
        <w:rPr>
          <w:rFonts w:ascii="Times New Roman" w:hAnsi="Times New Roman" w:cs="Times New Roman"/>
          <w:color w:val="000000"/>
          <w:sz w:val="24"/>
          <w:szCs w:val="24"/>
        </w:rPr>
        <w:t>фактуальную</w:t>
      </w:r>
      <w:proofErr w:type="spellEnd"/>
      <w:r w:rsidRPr="00F46BF6">
        <w:rPr>
          <w:rFonts w:ascii="Times New Roman" w:hAnsi="Times New Roman" w:cs="Times New Roman"/>
          <w:color w:val="000000"/>
          <w:sz w:val="24"/>
          <w:szCs w:val="24"/>
        </w:rPr>
        <w:t xml:space="preserve">, подтекстовую, концептуальную; адекватно понимать основную и дополнительную информацию текста, воспринятого на слух; </w:t>
      </w:r>
    </w:p>
    <w:p w14:paraId="796B2E6B" w14:textId="2B30EAF0"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пользоваться разными видами чтения: изучающим, просмотровым, ознакомительным; </w:t>
      </w:r>
    </w:p>
    <w:p w14:paraId="1FE0C838" w14:textId="77777777" w:rsidR="00D05210" w:rsidRPr="00F46BF6" w:rsidRDefault="00C13582">
      <w:pPr>
        <w:numPr>
          <w:ilvl w:val="1"/>
          <w:numId w:val="7"/>
        </w:numPr>
        <w:spacing w:after="178"/>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извлекать информацию, представленную в разных формах (сплошной текст; несплошной текст – иллюстрация, таблица, схема); </w:t>
      </w:r>
    </w:p>
    <w:p w14:paraId="0D6DBDE0"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владеть различными видами аудирования (выборочным, ознакомительным, детальным); </w:t>
      </w:r>
    </w:p>
    <w:p w14:paraId="4619F053"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перерабатывать и преобразовывать информацию из одной формы в другую (составлять план, таблицу, схему); </w:t>
      </w:r>
    </w:p>
    <w:p w14:paraId="6C257199"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lastRenderedPageBreak/>
        <w:t xml:space="preserve">излагать содержание прочитанного (прослушанного) текста подробно, сжато, выборочно; </w:t>
      </w:r>
    </w:p>
    <w:p w14:paraId="7383E56D" w14:textId="77777777" w:rsidR="00D05210" w:rsidRPr="00F46BF6" w:rsidRDefault="00C13582">
      <w:pPr>
        <w:numPr>
          <w:ilvl w:val="1"/>
          <w:numId w:val="7"/>
        </w:numPr>
        <w:spacing w:after="178"/>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пользоваться словарями, справочниками; </w:t>
      </w:r>
    </w:p>
    <w:p w14:paraId="260587B3" w14:textId="77777777" w:rsidR="00D05210" w:rsidRPr="00F46BF6" w:rsidRDefault="00C13582">
      <w:pPr>
        <w:numPr>
          <w:ilvl w:val="1"/>
          <w:numId w:val="7"/>
        </w:numPr>
        <w:spacing w:after="178"/>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осуществлять анализ и синтез; </w:t>
      </w:r>
    </w:p>
    <w:p w14:paraId="3D33B6AB"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устанавливать причинно-следственные связи; – строить рассуждения. </w:t>
      </w:r>
    </w:p>
    <w:p w14:paraId="03F39365" w14:textId="77777777" w:rsidR="00D05210" w:rsidRPr="00F46BF6" w:rsidRDefault="00C13582">
      <w:pPr>
        <w:spacing w:after="178" w:line="351" w:lineRule="auto"/>
        <w:ind w:left="247"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Средством развития познавательных УУД служат тексты учебника и его методический аппарат; технология продуктивного чтения. </w:t>
      </w:r>
    </w:p>
    <w:p w14:paraId="326A31EE" w14:textId="77777777" w:rsidR="00D05210" w:rsidRPr="00F46BF6" w:rsidRDefault="00C13582">
      <w:pPr>
        <w:spacing w:after="178"/>
        <w:ind w:left="838"/>
        <w:rPr>
          <w:rFonts w:ascii="Times New Roman" w:hAnsi="Times New Roman" w:cs="Times New Roman"/>
          <w:sz w:val="24"/>
          <w:szCs w:val="24"/>
        </w:rPr>
      </w:pPr>
      <w:r w:rsidRPr="00F46BF6">
        <w:rPr>
          <w:rFonts w:ascii="Times New Roman" w:hAnsi="Times New Roman" w:cs="Times New Roman"/>
          <w:color w:val="000000"/>
          <w:sz w:val="24"/>
          <w:szCs w:val="24"/>
        </w:rPr>
        <w:t xml:space="preserve">Коммуникативные УУД: </w:t>
      </w:r>
    </w:p>
    <w:p w14:paraId="2F0A3FB1"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учитывать разные мнения и стремиться к координации различных позиций в сотрудничестве; </w:t>
      </w:r>
    </w:p>
    <w:p w14:paraId="373A4709"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 </w:t>
      </w:r>
    </w:p>
    <w:p w14:paraId="51C40706"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уметь устанавливать и сравнивать разные точки зрения прежде, чем принимать решения и делать выборы; </w:t>
      </w:r>
    </w:p>
    <w:p w14:paraId="684E5A74"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уметь договариваться и приходить к общему решению в совместной деятельности, в том числе в ситуации столкновения интересов; </w:t>
      </w:r>
    </w:p>
    <w:p w14:paraId="20F0F5D9"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уметь задавать вопросы необходимые для организации собственной деятельности и сотрудничества с партнёром; </w:t>
      </w:r>
    </w:p>
    <w:p w14:paraId="57145A46"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уметь осуществлять взаимный контроль и оказывать в сотрудничестве необходимую взаимопомощь; </w:t>
      </w:r>
    </w:p>
    <w:p w14:paraId="42D82478" w14:textId="77777777" w:rsidR="00D05210" w:rsidRPr="00F46BF6" w:rsidRDefault="00C13582">
      <w:pPr>
        <w:numPr>
          <w:ilvl w:val="1"/>
          <w:numId w:val="7"/>
        </w:numPr>
        <w:spacing w:after="178"/>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осознавать важность коммуникативных умений в жизни человека; </w:t>
      </w:r>
    </w:p>
    <w:p w14:paraId="78FBDECA"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оформлять свои мысли в устной и письменной форме с учётом речевой ситуации; создавать тексты различного типа, стиля, жанра; </w:t>
      </w:r>
    </w:p>
    <w:p w14:paraId="719EEB5C" w14:textId="77777777" w:rsidR="00D05210" w:rsidRPr="00F46BF6" w:rsidRDefault="00C13582">
      <w:pPr>
        <w:numPr>
          <w:ilvl w:val="1"/>
          <w:numId w:val="7"/>
        </w:numPr>
        <w:spacing w:after="178"/>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оценивать и редактировать устное и письменное речевое высказывание; </w:t>
      </w:r>
    </w:p>
    <w:p w14:paraId="78B80B8D" w14:textId="77777777" w:rsidR="00D05210" w:rsidRPr="00F46BF6" w:rsidRDefault="00C13582">
      <w:pPr>
        <w:numPr>
          <w:ilvl w:val="1"/>
          <w:numId w:val="7"/>
        </w:numPr>
        <w:spacing w:after="175"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адекватно </w:t>
      </w:r>
      <w:r w:rsidRPr="00F46BF6">
        <w:rPr>
          <w:rFonts w:ascii="Times New Roman" w:hAnsi="Times New Roman" w:cs="Times New Roman"/>
          <w:color w:val="000000"/>
          <w:sz w:val="24"/>
          <w:szCs w:val="24"/>
        </w:rPr>
        <w:tab/>
        <w:t xml:space="preserve">использовать </w:t>
      </w:r>
      <w:r w:rsidRPr="00F46BF6">
        <w:rPr>
          <w:rFonts w:ascii="Times New Roman" w:hAnsi="Times New Roman" w:cs="Times New Roman"/>
          <w:color w:val="000000"/>
          <w:sz w:val="24"/>
          <w:szCs w:val="24"/>
        </w:rPr>
        <w:tab/>
        <w:t xml:space="preserve">речевые </w:t>
      </w:r>
      <w:r w:rsidRPr="00F46BF6">
        <w:rPr>
          <w:rFonts w:ascii="Times New Roman" w:hAnsi="Times New Roman" w:cs="Times New Roman"/>
          <w:color w:val="000000"/>
          <w:sz w:val="24"/>
          <w:szCs w:val="24"/>
        </w:rPr>
        <w:tab/>
        <w:t xml:space="preserve">средства </w:t>
      </w:r>
      <w:r w:rsidRPr="00F46BF6">
        <w:rPr>
          <w:rFonts w:ascii="Times New Roman" w:hAnsi="Times New Roman" w:cs="Times New Roman"/>
          <w:color w:val="000000"/>
          <w:sz w:val="24"/>
          <w:szCs w:val="24"/>
        </w:rPr>
        <w:tab/>
        <w:t xml:space="preserve">для </w:t>
      </w:r>
      <w:r w:rsidRPr="00F46BF6">
        <w:rPr>
          <w:rFonts w:ascii="Times New Roman" w:hAnsi="Times New Roman" w:cs="Times New Roman"/>
          <w:color w:val="000000"/>
          <w:sz w:val="24"/>
          <w:szCs w:val="24"/>
        </w:rPr>
        <w:tab/>
        <w:t xml:space="preserve">решения </w:t>
      </w:r>
      <w:r w:rsidRPr="00F46BF6">
        <w:rPr>
          <w:rFonts w:ascii="Times New Roman" w:hAnsi="Times New Roman" w:cs="Times New Roman"/>
          <w:color w:val="000000"/>
          <w:sz w:val="24"/>
          <w:szCs w:val="24"/>
        </w:rPr>
        <w:tab/>
        <w:t xml:space="preserve">различных коммуникативных задач; владеть монологической и диалогической формами речи, различными видами монолога и диалога; </w:t>
      </w:r>
    </w:p>
    <w:p w14:paraId="47A0060D" w14:textId="77777777" w:rsidR="00D05210" w:rsidRPr="00F46BF6" w:rsidRDefault="00C13582">
      <w:pPr>
        <w:numPr>
          <w:ilvl w:val="1"/>
          <w:numId w:val="7"/>
        </w:numPr>
        <w:spacing w:after="0"/>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высказывать и обосновывать свою точку зрения; </w:t>
      </w:r>
    </w:p>
    <w:p w14:paraId="6114F4DE"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слушать и слышать других, пытаться принимать иную точку зрения, быть готовым корректировать свою точку зрения; </w:t>
      </w:r>
    </w:p>
    <w:p w14:paraId="7C02C1CF" w14:textId="77777777" w:rsidR="00D05210" w:rsidRPr="00F46BF6" w:rsidRDefault="00C13582">
      <w:pPr>
        <w:numPr>
          <w:ilvl w:val="1"/>
          <w:numId w:val="7"/>
        </w:numPr>
        <w:spacing w:after="178"/>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выступать перед аудиторией сверстников с сообщениями; </w:t>
      </w:r>
    </w:p>
    <w:p w14:paraId="10D22840"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lastRenderedPageBreak/>
        <w:t xml:space="preserve">договариваться и приходить к общему решению в совместной деятельности; – задавать вопросы. </w:t>
      </w:r>
    </w:p>
    <w:p w14:paraId="695ED113" w14:textId="77777777" w:rsidR="00D05210" w:rsidRPr="00F46BF6" w:rsidRDefault="00C13582">
      <w:pPr>
        <w:spacing w:after="178" w:line="351" w:lineRule="auto"/>
        <w:rPr>
          <w:rFonts w:ascii="Times New Roman" w:hAnsi="Times New Roman" w:cs="Times New Roman"/>
          <w:sz w:val="24"/>
          <w:szCs w:val="24"/>
        </w:rPr>
      </w:pPr>
      <w:r w:rsidRPr="00F46BF6">
        <w:rPr>
          <w:rFonts w:ascii="Times New Roman" w:hAnsi="Times New Roman" w:cs="Times New Roman"/>
          <w:b/>
          <w:color w:val="000000"/>
          <w:sz w:val="24"/>
          <w:szCs w:val="24"/>
        </w:rPr>
        <w:t>Предметными результатами</w:t>
      </w:r>
      <w:r w:rsidRPr="00F46BF6">
        <w:rPr>
          <w:rFonts w:ascii="Times New Roman" w:hAnsi="Times New Roman" w:cs="Times New Roman"/>
          <w:color w:val="000000"/>
          <w:sz w:val="24"/>
          <w:szCs w:val="24"/>
        </w:rPr>
        <w:t xml:space="preserve"> изучения курса «Путь к грамотности» является сформированность следующих умений:  </w:t>
      </w:r>
    </w:p>
    <w:p w14:paraId="7587BE16"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по орфоэпии: правильно произносить употребительные слова изученных частей речи; </w:t>
      </w:r>
    </w:p>
    <w:p w14:paraId="73943951" w14:textId="77777777" w:rsidR="00D05210" w:rsidRPr="00F46BF6" w:rsidRDefault="00C13582">
      <w:pPr>
        <w:numPr>
          <w:ilvl w:val="1"/>
          <w:numId w:val="7"/>
        </w:numPr>
        <w:spacing w:after="178"/>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по лексике: пользоваться разными видами словарей; </w:t>
      </w:r>
    </w:p>
    <w:p w14:paraId="1867C4DA" w14:textId="77777777" w:rsidR="00D05210" w:rsidRPr="00F46BF6" w:rsidRDefault="00C13582">
      <w:pPr>
        <w:numPr>
          <w:ilvl w:val="1"/>
          <w:numId w:val="7"/>
        </w:numPr>
        <w:spacing w:after="185"/>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по </w:t>
      </w:r>
      <w:r w:rsidRPr="00F46BF6">
        <w:rPr>
          <w:rFonts w:ascii="Times New Roman" w:hAnsi="Times New Roman" w:cs="Times New Roman"/>
          <w:color w:val="000000"/>
          <w:sz w:val="24"/>
          <w:szCs w:val="24"/>
        </w:rPr>
        <w:tab/>
        <w:t xml:space="preserve">морфемике </w:t>
      </w:r>
      <w:r w:rsidRPr="00F46BF6">
        <w:rPr>
          <w:rFonts w:ascii="Times New Roman" w:hAnsi="Times New Roman" w:cs="Times New Roman"/>
          <w:color w:val="000000"/>
          <w:sz w:val="24"/>
          <w:szCs w:val="24"/>
        </w:rPr>
        <w:tab/>
        <w:t xml:space="preserve">и </w:t>
      </w:r>
      <w:r w:rsidRPr="00F46BF6">
        <w:rPr>
          <w:rFonts w:ascii="Times New Roman" w:hAnsi="Times New Roman" w:cs="Times New Roman"/>
          <w:color w:val="000000"/>
          <w:sz w:val="24"/>
          <w:szCs w:val="24"/>
        </w:rPr>
        <w:tab/>
        <w:t xml:space="preserve">словообразованию: </w:t>
      </w:r>
      <w:r w:rsidRPr="00F46BF6">
        <w:rPr>
          <w:rFonts w:ascii="Times New Roman" w:hAnsi="Times New Roman" w:cs="Times New Roman"/>
          <w:color w:val="000000"/>
          <w:sz w:val="24"/>
          <w:szCs w:val="24"/>
        </w:rPr>
        <w:tab/>
        <w:t xml:space="preserve">производить </w:t>
      </w:r>
      <w:r w:rsidRPr="00F46BF6">
        <w:rPr>
          <w:rFonts w:ascii="Times New Roman" w:hAnsi="Times New Roman" w:cs="Times New Roman"/>
          <w:color w:val="000000"/>
          <w:sz w:val="24"/>
          <w:szCs w:val="24"/>
        </w:rPr>
        <w:tab/>
        <w:t xml:space="preserve">морфемный </w:t>
      </w:r>
      <w:r w:rsidRPr="00F46BF6">
        <w:rPr>
          <w:rFonts w:ascii="Times New Roman" w:hAnsi="Times New Roman" w:cs="Times New Roman"/>
          <w:color w:val="000000"/>
          <w:sz w:val="24"/>
          <w:szCs w:val="24"/>
        </w:rPr>
        <w:tab/>
        <w:t xml:space="preserve">и </w:t>
      </w:r>
    </w:p>
    <w:p w14:paraId="5FF78C60" w14:textId="77777777" w:rsidR="00D05210" w:rsidRPr="00F46BF6" w:rsidRDefault="00C13582" w:rsidP="00F5049C">
      <w:pPr>
        <w:spacing w:after="0" w:line="351" w:lineRule="auto"/>
        <w:rPr>
          <w:rFonts w:ascii="Times New Roman" w:hAnsi="Times New Roman" w:cs="Times New Roman"/>
          <w:sz w:val="24"/>
          <w:szCs w:val="24"/>
        </w:rPr>
      </w:pPr>
      <w:r w:rsidRPr="00F46BF6">
        <w:rPr>
          <w:rFonts w:ascii="Times New Roman" w:hAnsi="Times New Roman" w:cs="Times New Roman"/>
          <w:color w:val="000000"/>
          <w:sz w:val="24"/>
          <w:szCs w:val="24"/>
        </w:rPr>
        <w:t xml:space="preserve">словообразовательный разбор наречий и деепричастий; образовывать новые слова с помощью характерных для изученных частей речи способов словообразования; </w:t>
      </w:r>
    </w:p>
    <w:p w14:paraId="36D12D05"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по морфологии: давать определения изученных частей речи; производить морфологический разбор изученных частей речи; различать омонимичные формы разных частей речи; </w:t>
      </w:r>
    </w:p>
    <w:p w14:paraId="11B8F31C" w14:textId="77777777" w:rsidR="00D05210" w:rsidRPr="00F46BF6" w:rsidRDefault="00C13582">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 xml:space="preserve">по орфографии: находить изученные орфограммы в словах и между словами, правильно писать слова с изученными орфограммами; обосновывать выбор написания; находить и исправлять орфографические ошибки; правильно писать изученные в 7-м классе слова с непроверяемыми написаниями; </w:t>
      </w:r>
    </w:p>
    <w:p w14:paraId="7F5327EC" w14:textId="77777777" w:rsidR="00D05210" w:rsidRPr="00F46BF6" w:rsidRDefault="00C13582" w:rsidP="00F5049C">
      <w:pPr>
        <w:numPr>
          <w:ilvl w:val="1"/>
          <w:numId w:val="7"/>
        </w:numPr>
        <w:spacing w:after="178" w:line="351" w:lineRule="auto"/>
        <w:ind w:firstLine="566"/>
        <w:rPr>
          <w:rFonts w:ascii="Times New Roman" w:hAnsi="Times New Roman" w:cs="Times New Roman"/>
          <w:sz w:val="24"/>
          <w:szCs w:val="24"/>
        </w:rPr>
      </w:pPr>
      <w:r w:rsidRPr="00F46BF6">
        <w:rPr>
          <w:rFonts w:ascii="Times New Roman" w:hAnsi="Times New Roman" w:cs="Times New Roman"/>
          <w:color w:val="000000"/>
          <w:sz w:val="24"/>
          <w:szCs w:val="24"/>
        </w:rPr>
        <w:t>по связной речи, чтению и работе с информацией</w:t>
      </w:r>
      <w:r w:rsidRPr="00F46BF6">
        <w:rPr>
          <w:rFonts w:ascii="Times New Roman" w:hAnsi="Times New Roman" w:cs="Times New Roman"/>
          <w:i/>
          <w:color w:val="000000"/>
          <w:sz w:val="24"/>
          <w:szCs w:val="24"/>
        </w:rPr>
        <w:t>:</w:t>
      </w:r>
      <w:r w:rsidRPr="00F46BF6">
        <w:rPr>
          <w:rFonts w:ascii="Times New Roman" w:hAnsi="Times New Roman" w:cs="Times New Roman"/>
          <w:color w:val="000000"/>
          <w:sz w:val="24"/>
          <w:szCs w:val="24"/>
        </w:rPr>
        <w:t xml:space="preserve"> составлять предложения с учётом </w:t>
      </w:r>
      <w:proofErr w:type="spellStart"/>
      <w:r w:rsidRPr="00F46BF6">
        <w:rPr>
          <w:rFonts w:ascii="Times New Roman" w:hAnsi="Times New Roman" w:cs="Times New Roman"/>
          <w:color w:val="000000"/>
          <w:sz w:val="24"/>
          <w:szCs w:val="24"/>
        </w:rPr>
        <w:t>текстообразующих</w:t>
      </w:r>
      <w:proofErr w:type="spellEnd"/>
      <w:r w:rsidRPr="00F46BF6">
        <w:rPr>
          <w:rFonts w:ascii="Times New Roman" w:hAnsi="Times New Roman" w:cs="Times New Roman"/>
          <w:color w:val="000000"/>
          <w:sz w:val="24"/>
          <w:szCs w:val="24"/>
        </w:rPr>
        <w:t xml:space="preserve"> свойств изученных групп слов; использовать синонимику предложений с деепричастными оборотами и сложноподчиненных предложений, стилистически обоснованно использовать предлоги, союзы; использовать частицы в стилистических целях;  </w:t>
      </w:r>
    </w:p>
    <w:p w14:paraId="342F9620" w14:textId="3AA17004" w:rsidR="00D05210" w:rsidRPr="00F46BF6" w:rsidRDefault="00C13582">
      <w:pPr>
        <w:numPr>
          <w:ilvl w:val="0"/>
          <w:numId w:val="7"/>
        </w:numPr>
        <w:spacing w:after="183"/>
        <w:ind w:right="-15" w:hanging="360"/>
        <w:rPr>
          <w:rFonts w:ascii="Times New Roman" w:hAnsi="Times New Roman" w:cs="Times New Roman"/>
          <w:sz w:val="24"/>
          <w:szCs w:val="24"/>
        </w:rPr>
      </w:pPr>
      <w:r w:rsidRPr="00F46BF6">
        <w:rPr>
          <w:rFonts w:ascii="Times New Roman" w:hAnsi="Times New Roman" w:cs="Times New Roman"/>
          <w:b/>
          <w:sz w:val="24"/>
          <w:szCs w:val="24"/>
        </w:rPr>
        <w:t>Содержание программы курса «</w:t>
      </w:r>
      <w:r w:rsidR="00A87789" w:rsidRPr="00F46BF6">
        <w:rPr>
          <w:rFonts w:ascii="Times New Roman" w:hAnsi="Times New Roman" w:cs="Times New Roman"/>
          <w:b/>
          <w:sz w:val="24"/>
          <w:szCs w:val="24"/>
        </w:rPr>
        <w:t>Я знаю русский язык</w:t>
      </w:r>
      <w:r w:rsidRPr="00F46BF6">
        <w:rPr>
          <w:rFonts w:ascii="Times New Roman" w:hAnsi="Times New Roman" w:cs="Times New Roman"/>
          <w:b/>
          <w:sz w:val="24"/>
          <w:szCs w:val="24"/>
        </w:rPr>
        <w:t>»</w:t>
      </w:r>
      <w:r w:rsidRPr="00F46BF6">
        <w:rPr>
          <w:rFonts w:ascii="Times New Roman" w:hAnsi="Times New Roman" w:cs="Times New Roman"/>
          <w:sz w:val="24"/>
          <w:szCs w:val="24"/>
        </w:rPr>
        <w:t xml:space="preserve"> </w:t>
      </w:r>
    </w:p>
    <w:p w14:paraId="209F1A2D" w14:textId="77777777" w:rsidR="00D05210" w:rsidRPr="00F46BF6" w:rsidRDefault="00C13582">
      <w:pPr>
        <w:spacing w:after="183"/>
        <w:ind w:right="-15"/>
        <w:rPr>
          <w:rFonts w:ascii="Times New Roman" w:hAnsi="Times New Roman" w:cs="Times New Roman"/>
          <w:sz w:val="24"/>
          <w:szCs w:val="24"/>
        </w:rPr>
      </w:pPr>
      <w:r w:rsidRPr="00F46BF6">
        <w:rPr>
          <w:rFonts w:ascii="Times New Roman" w:hAnsi="Times New Roman" w:cs="Times New Roman"/>
          <w:b/>
          <w:sz w:val="24"/>
          <w:szCs w:val="24"/>
        </w:rPr>
        <w:t xml:space="preserve">5 класс (34 ч.: теория – 7,5 ч; практика – 26,5 </w:t>
      </w:r>
      <w:proofErr w:type="gramStart"/>
      <w:r w:rsidRPr="00F46BF6">
        <w:rPr>
          <w:rFonts w:ascii="Times New Roman" w:hAnsi="Times New Roman" w:cs="Times New Roman"/>
          <w:b/>
          <w:sz w:val="24"/>
          <w:szCs w:val="24"/>
        </w:rPr>
        <w:t>ч. )</w:t>
      </w:r>
      <w:proofErr w:type="gramEnd"/>
      <w:r w:rsidRPr="00F46BF6">
        <w:rPr>
          <w:rFonts w:ascii="Times New Roman" w:hAnsi="Times New Roman" w:cs="Times New Roman"/>
          <w:sz w:val="24"/>
          <w:szCs w:val="24"/>
        </w:rPr>
        <w:t xml:space="preserve"> </w:t>
      </w:r>
    </w:p>
    <w:p w14:paraId="12BBEDF1"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sz w:val="24"/>
          <w:szCs w:val="24"/>
        </w:rPr>
        <w:t xml:space="preserve">Тема 1. </w:t>
      </w:r>
      <w:r w:rsidRPr="00F46BF6">
        <w:rPr>
          <w:rFonts w:ascii="Times New Roman" w:hAnsi="Times New Roman" w:cs="Times New Roman"/>
          <w:color w:val="000000"/>
          <w:sz w:val="24"/>
          <w:szCs w:val="24"/>
        </w:rPr>
        <w:t>Можно ли писать без букв? Когда возникла письменность?</w:t>
      </w:r>
      <w:r w:rsidRPr="00F46BF6">
        <w:rPr>
          <w:rFonts w:ascii="Times New Roman" w:hAnsi="Times New Roman" w:cs="Times New Roman"/>
          <w:sz w:val="24"/>
          <w:szCs w:val="24"/>
        </w:rPr>
        <w:t xml:space="preserve"> (1</w:t>
      </w:r>
      <w:proofErr w:type="gramStart"/>
      <w:r w:rsidRPr="00F46BF6">
        <w:rPr>
          <w:rFonts w:ascii="Times New Roman" w:hAnsi="Times New Roman" w:cs="Times New Roman"/>
          <w:sz w:val="24"/>
          <w:szCs w:val="24"/>
        </w:rPr>
        <w:t>ч. )</w:t>
      </w:r>
      <w:proofErr w:type="gramEnd"/>
      <w:r w:rsidRPr="00F46BF6">
        <w:rPr>
          <w:rFonts w:ascii="Times New Roman" w:hAnsi="Times New Roman" w:cs="Times New Roman"/>
          <w:sz w:val="24"/>
          <w:szCs w:val="24"/>
        </w:rPr>
        <w:t xml:space="preserve"> </w:t>
      </w:r>
    </w:p>
    <w:p w14:paraId="4EA3F5DD"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Высказывания писателей и поэтов о русском языке. Орфография как система правил правописания слов и их форм. Понятие орфограммы. Правописание безударных гласных, правописание согласных в корне слова (алгоритм). Учить опознавательным </w:t>
      </w:r>
      <w:proofErr w:type="gramStart"/>
      <w:r w:rsidRPr="00F46BF6">
        <w:rPr>
          <w:rFonts w:ascii="Times New Roman" w:hAnsi="Times New Roman" w:cs="Times New Roman"/>
          <w:sz w:val="24"/>
          <w:szCs w:val="24"/>
        </w:rPr>
        <w:t>признакам  орфограмм</w:t>
      </w:r>
      <w:proofErr w:type="gramEnd"/>
      <w:r w:rsidRPr="00F46BF6">
        <w:rPr>
          <w:rFonts w:ascii="Times New Roman" w:hAnsi="Times New Roman" w:cs="Times New Roman"/>
          <w:sz w:val="24"/>
          <w:szCs w:val="24"/>
        </w:rPr>
        <w:t xml:space="preserve">. </w:t>
      </w:r>
    </w:p>
    <w:p w14:paraId="031C0BC9" w14:textId="77777777" w:rsidR="00D05210" w:rsidRPr="00F46BF6" w:rsidRDefault="00C13582">
      <w:pPr>
        <w:spacing w:after="0"/>
        <w:rPr>
          <w:rFonts w:ascii="Times New Roman" w:hAnsi="Times New Roman" w:cs="Times New Roman"/>
          <w:sz w:val="24"/>
          <w:szCs w:val="24"/>
        </w:rPr>
      </w:pPr>
      <w:r w:rsidRPr="00F46BF6">
        <w:rPr>
          <w:rFonts w:ascii="Times New Roman" w:hAnsi="Times New Roman" w:cs="Times New Roman"/>
          <w:sz w:val="24"/>
          <w:szCs w:val="24"/>
        </w:rPr>
        <w:t xml:space="preserve">Тема 2. </w:t>
      </w:r>
      <w:r w:rsidRPr="00F46BF6">
        <w:rPr>
          <w:rFonts w:ascii="Times New Roman" w:hAnsi="Times New Roman" w:cs="Times New Roman"/>
          <w:color w:val="000000"/>
          <w:sz w:val="24"/>
          <w:szCs w:val="24"/>
        </w:rPr>
        <w:t>Как они пишутся? (1ч.)</w:t>
      </w:r>
      <w:r w:rsidRPr="00F46BF6">
        <w:rPr>
          <w:rFonts w:ascii="Times New Roman" w:hAnsi="Times New Roman" w:cs="Times New Roman"/>
          <w:sz w:val="24"/>
          <w:szCs w:val="24"/>
        </w:rPr>
        <w:t xml:space="preserve"> </w:t>
      </w:r>
    </w:p>
    <w:p w14:paraId="65FCD218" w14:textId="77777777" w:rsidR="00D05210" w:rsidRPr="00F46BF6" w:rsidRDefault="00C13582">
      <w:pPr>
        <w:spacing w:after="179" w:line="351" w:lineRule="auto"/>
        <w:ind w:right="-15"/>
        <w:rPr>
          <w:rFonts w:ascii="Times New Roman" w:hAnsi="Times New Roman" w:cs="Times New Roman"/>
          <w:sz w:val="24"/>
          <w:szCs w:val="24"/>
        </w:rPr>
      </w:pPr>
      <w:r w:rsidRPr="00F46BF6">
        <w:rPr>
          <w:rFonts w:ascii="Times New Roman" w:hAnsi="Times New Roman" w:cs="Times New Roman"/>
          <w:color w:val="000000"/>
          <w:sz w:val="24"/>
          <w:szCs w:val="24"/>
        </w:rPr>
        <w:t xml:space="preserve">Знакомство с орфографическими словарями. </w:t>
      </w:r>
      <w:r w:rsidRPr="00F46BF6">
        <w:rPr>
          <w:rFonts w:ascii="Times New Roman" w:hAnsi="Times New Roman" w:cs="Times New Roman"/>
          <w:sz w:val="24"/>
          <w:szCs w:val="24"/>
        </w:rPr>
        <w:t xml:space="preserve">Самостоятельная работа на умение опознавать орфограмму, безошибочно писать слова с ней. Творческое задание- составление предложений, где используется изучаемая орфограмма. </w:t>
      </w:r>
    </w:p>
    <w:p w14:paraId="2F14C5C7"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color w:val="000000"/>
          <w:sz w:val="24"/>
          <w:szCs w:val="24"/>
        </w:rPr>
        <w:t>Тема 3. В путь за главным правилом. (1ч.)</w:t>
      </w:r>
      <w:r w:rsidRPr="00F46BF6">
        <w:rPr>
          <w:rFonts w:ascii="Times New Roman" w:hAnsi="Times New Roman" w:cs="Times New Roman"/>
          <w:sz w:val="24"/>
          <w:szCs w:val="24"/>
        </w:rPr>
        <w:t xml:space="preserve"> </w:t>
      </w:r>
    </w:p>
    <w:p w14:paraId="4AF432B7" w14:textId="77777777" w:rsidR="00D05210" w:rsidRPr="00F46BF6" w:rsidRDefault="00C13582">
      <w:pPr>
        <w:spacing w:after="178" w:line="351" w:lineRule="auto"/>
        <w:rPr>
          <w:rFonts w:ascii="Times New Roman" w:hAnsi="Times New Roman" w:cs="Times New Roman"/>
          <w:sz w:val="24"/>
          <w:szCs w:val="24"/>
        </w:rPr>
      </w:pPr>
      <w:r w:rsidRPr="00F46BF6">
        <w:rPr>
          <w:rFonts w:ascii="Times New Roman" w:hAnsi="Times New Roman" w:cs="Times New Roman"/>
          <w:sz w:val="24"/>
          <w:szCs w:val="24"/>
        </w:rPr>
        <w:t xml:space="preserve">Орфография.  Орфограмма. Типы орфограмм. </w:t>
      </w:r>
      <w:r w:rsidRPr="00F46BF6">
        <w:rPr>
          <w:rFonts w:ascii="Times New Roman" w:hAnsi="Times New Roman" w:cs="Times New Roman"/>
          <w:color w:val="000000"/>
          <w:sz w:val="24"/>
          <w:szCs w:val="24"/>
        </w:rPr>
        <w:t>«</w:t>
      </w:r>
      <w:proofErr w:type="spellStart"/>
      <w:r w:rsidRPr="00F46BF6">
        <w:rPr>
          <w:rFonts w:ascii="Times New Roman" w:hAnsi="Times New Roman" w:cs="Times New Roman"/>
          <w:color w:val="000000"/>
          <w:sz w:val="24"/>
          <w:szCs w:val="24"/>
        </w:rPr>
        <w:t>Ошибкоопасные</w:t>
      </w:r>
      <w:proofErr w:type="spellEnd"/>
      <w:r w:rsidRPr="00F46BF6">
        <w:rPr>
          <w:rFonts w:ascii="Times New Roman" w:hAnsi="Times New Roman" w:cs="Times New Roman"/>
          <w:color w:val="000000"/>
          <w:sz w:val="24"/>
          <w:szCs w:val="24"/>
        </w:rPr>
        <w:t>» места. Орфографический диктант.</w:t>
      </w:r>
      <w:r w:rsidRPr="00F46BF6">
        <w:rPr>
          <w:rFonts w:ascii="Times New Roman" w:hAnsi="Times New Roman" w:cs="Times New Roman"/>
          <w:sz w:val="24"/>
          <w:szCs w:val="24"/>
        </w:rPr>
        <w:t xml:space="preserve"> </w:t>
      </w:r>
    </w:p>
    <w:p w14:paraId="154A8501"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color w:val="000000"/>
          <w:sz w:val="24"/>
          <w:szCs w:val="24"/>
        </w:rPr>
        <w:t>Тема 4. Опасные согласные. (1 ч.)</w:t>
      </w:r>
      <w:r w:rsidRPr="00F46BF6">
        <w:rPr>
          <w:rFonts w:ascii="Times New Roman" w:hAnsi="Times New Roman" w:cs="Times New Roman"/>
          <w:sz w:val="24"/>
          <w:szCs w:val="24"/>
        </w:rPr>
        <w:t xml:space="preserve"> </w:t>
      </w:r>
    </w:p>
    <w:p w14:paraId="66DD27C4" w14:textId="77777777" w:rsidR="00D05210" w:rsidRPr="00F46BF6" w:rsidRDefault="00C13582">
      <w:pPr>
        <w:spacing w:line="350" w:lineRule="auto"/>
        <w:rPr>
          <w:rFonts w:ascii="Times New Roman" w:hAnsi="Times New Roman" w:cs="Times New Roman"/>
          <w:sz w:val="24"/>
          <w:szCs w:val="24"/>
        </w:rPr>
      </w:pPr>
      <w:r w:rsidRPr="00F46BF6">
        <w:rPr>
          <w:rFonts w:ascii="Times New Roman" w:hAnsi="Times New Roman" w:cs="Times New Roman"/>
          <w:sz w:val="24"/>
          <w:szCs w:val="24"/>
        </w:rPr>
        <w:lastRenderedPageBreak/>
        <w:t xml:space="preserve">Правописание звонких-глухих согласных. Опознавательные признаки согласных. Конкурс-игра «А что у вас?» </w:t>
      </w:r>
    </w:p>
    <w:p w14:paraId="4D4B7114"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color w:val="000000"/>
          <w:sz w:val="24"/>
          <w:szCs w:val="24"/>
        </w:rPr>
        <w:t>Тема 5. На сцене гласные (1 ч.)</w:t>
      </w:r>
      <w:r w:rsidRPr="00F46BF6">
        <w:rPr>
          <w:rFonts w:ascii="Times New Roman" w:hAnsi="Times New Roman" w:cs="Times New Roman"/>
          <w:sz w:val="24"/>
          <w:szCs w:val="24"/>
        </w:rPr>
        <w:t xml:space="preserve"> </w:t>
      </w:r>
    </w:p>
    <w:p w14:paraId="623DF52A"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Правописание проверяемых и непроверяемых гласных в корне слова. Опознавательные признаки гласных. Орфографический диктант. </w:t>
      </w:r>
      <w:r w:rsidRPr="00F46BF6">
        <w:rPr>
          <w:rFonts w:ascii="Times New Roman" w:hAnsi="Times New Roman" w:cs="Times New Roman"/>
          <w:color w:val="000000"/>
          <w:sz w:val="24"/>
          <w:szCs w:val="24"/>
        </w:rPr>
        <w:t>Тема 6. «Фонемные» и «нефонемные» правила (1 ч.)</w:t>
      </w:r>
      <w:r w:rsidRPr="00F46BF6">
        <w:rPr>
          <w:rFonts w:ascii="Times New Roman" w:hAnsi="Times New Roman" w:cs="Times New Roman"/>
          <w:sz w:val="24"/>
          <w:szCs w:val="24"/>
        </w:rPr>
        <w:t xml:space="preserve"> </w:t>
      </w:r>
    </w:p>
    <w:p w14:paraId="7DF3317C"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Работа с текстом. Распознавание изучаемой орфограммы, работа с пособием «К пятёрке шаг за шагом», работаем с таблицей, заполняя её примерами. В качестве закрепления материала проводим объяснительный диктант. </w:t>
      </w:r>
    </w:p>
    <w:p w14:paraId="75BE4B18"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color w:val="000000"/>
          <w:sz w:val="24"/>
          <w:szCs w:val="24"/>
        </w:rPr>
        <w:t>Тема 7. Наш знакомый – Ь (1 ч.)</w:t>
      </w:r>
      <w:r w:rsidRPr="00F46BF6">
        <w:rPr>
          <w:rFonts w:ascii="Times New Roman" w:hAnsi="Times New Roman" w:cs="Times New Roman"/>
          <w:sz w:val="24"/>
          <w:szCs w:val="24"/>
        </w:rPr>
        <w:t xml:space="preserve"> </w:t>
      </w:r>
    </w:p>
    <w:p w14:paraId="2053CB09" w14:textId="77777777" w:rsidR="00D05210" w:rsidRPr="00F46BF6" w:rsidRDefault="00C13582">
      <w:pPr>
        <w:spacing w:line="350" w:lineRule="auto"/>
        <w:rPr>
          <w:rFonts w:ascii="Times New Roman" w:hAnsi="Times New Roman" w:cs="Times New Roman"/>
          <w:sz w:val="24"/>
          <w:szCs w:val="24"/>
        </w:rPr>
      </w:pPr>
      <w:r w:rsidRPr="00F46BF6">
        <w:rPr>
          <w:rFonts w:ascii="Times New Roman" w:hAnsi="Times New Roman" w:cs="Times New Roman"/>
          <w:sz w:val="24"/>
          <w:szCs w:val="24"/>
        </w:rPr>
        <w:t xml:space="preserve">Распознавание изучаемой орфограммы, работа с пособием, работаем с таблицей, заполняя её примерами. </w:t>
      </w:r>
    </w:p>
    <w:p w14:paraId="49A0E0BA"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color w:val="000000"/>
          <w:sz w:val="24"/>
          <w:szCs w:val="24"/>
        </w:rPr>
        <w:t>Тема 8. «АУ! Непроизносимые согласные» (1 ч.)</w:t>
      </w:r>
      <w:r w:rsidRPr="00F46BF6">
        <w:rPr>
          <w:rFonts w:ascii="Times New Roman" w:hAnsi="Times New Roman" w:cs="Times New Roman"/>
          <w:sz w:val="24"/>
          <w:szCs w:val="24"/>
        </w:rPr>
        <w:t xml:space="preserve"> </w:t>
      </w:r>
    </w:p>
    <w:p w14:paraId="3BDA0BD9"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Правописание непроизносимых согласных. Опознавательные признаки согласных. </w:t>
      </w:r>
    </w:p>
    <w:p w14:paraId="37055A3A"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Групповая работа. </w:t>
      </w:r>
    </w:p>
    <w:p w14:paraId="6363271A"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color w:val="000000"/>
          <w:sz w:val="24"/>
          <w:szCs w:val="24"/>
        </w:rPr>
        <w:t>Тема 9. Строительная работа морфем. (2 ч.)</w:t>
      </w:r>
      <w:r w:rsidRPr="00F46BF6">
        <w:rPr>
          <w:rFonts w:ascii="Times New Roman" w:hAnsi="Times New Roman" w:cs="Times New Roman"/>
          <w:sz w:val="24"/>
          <w:szCs w:val="24"/>
        </w:rPr>
        <w:t xml:space="preserve"> </w:t>
      </w:r>
    </w:p>
    <w:p w14:paraId="6DE00DF3"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Состав слова. Правописание предлогов и приставок. Теоретический практикум. Познакомить учащихся с морфемным разбором. Практические задание разного уровня сложности на изучаемый материал, использование игровых моментов. Редактируем предложенный в пособии текст. В качестве контроля проводим тестирование. </w:t>
      </w:r>
    </w:p>
    <w:p w14:paraId="478406A2"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color w:val="000000"/>
          <w:sz w:val="24"/>
          <w:szCs w:val="24"/>
        </w:rPr>
        <w:t xml:space="preserve">Тема 10. Приставки- </w:t>
      </w:r>
      <w:proofErr w:type="gramStart"/>
      <w:r w:rsidRPr="00F46BF6">
        <w:rPr>
          <w:rFonts w:ascii="Times New Roman" w:hAnsi="Times New Roman" w:cs="Times New Roman"/>
          <w:color w:val="000000"/>
          <w:sz w:val="24"/>
          <w:szCs w:val="24"/>
        </w:rPr>
        <w:t>труженицы(</w:t>
      </w:r>
      <w:proofErr w:type="gramEnd"/>
      <w:r w:rsidRPr="00F46BF6">
        <w:rPr>
          <w:rFonts w:ascii="Times New Roman" w:hAnsi="Times New Roman" w:cs="Times New Roman"/>
          <w:color w:val="000000"/>
          <w:sz w:val="24"/>
          <w:szCs w:val="24"/>
        </w:rPr>
        <w:t>1 ч.)</w:t>
      </w:r>
      <w:r w:rsidRPr="00F46BF6">
        <w:rPr>
          <w:rFonts w:ascii="Times New Roman" w:hAnsi="Times New Roman" w:cs="Times New Roman"/>
          <w:sz w:val="24"/>
          <w:szCs w:val="24"/>
        </w:rPr>
        <w:t xml:space="preserve"> </w:t>
      </w:r>
    </w:p>
    <w:p w14:paraId="2EFF494C" w14:textId="77777777"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xml:space="preserve">Правописание предлогов и приставок. Практические задание разного уровня сложности на изучаемый материал, использование игровых моментов </w:t>
      </w:r>
    </w:p>
    <w:p w14:paraId="12ABB74A"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sz w:val="24"/>
          <w:szCs w:val="24"/>
        </w:rPr>
        <w:t xml:space="preserve">Тема 11. </w:t>
      </w:r>
      <w:r w:rsidRPr="00F46BF6">
        <w:rPr>
          <w:rFonts w:ascii="Times New Roman" w:hAnsi="Times New Roman" w:cs="Times New Roman"/>
          <w:color w:val="000000"/>
          <w:sz w:val="24"/>
          <w:szCs w:val="24"/>
        </w:rPr>
        <w:t>Для разных приставок – разные правила.</w:t>
      </w:r>
      <w:r w:rsidRPr="00F46BF6">
        <w:rPr>
          <w:rFonts w:ascii="Times New Roman" w:hAnsi="Times New Roman" w:cs="Times New Roman"/>
          <w:sz w:val="24"/>
          <w:szCs w:val="24"/>
        </w:rPr>
        <w:t xml:space="preserve"> (1ч.) </w:t>
      </w:r>
    </w:p>
    <w:p w14:paraId="60A33AB8" w14:textId="77777777" w:rsidR="00D05210" w:rsidRPr="00F46BF6" w:rsidRDefault="00C13582">
      <w:pPr>
        <w:spacing w:line="350" w:lineRule="auto"/>
        <w:rPr>
          <w:rFonts w:ascii="Times New Roman" w:hAnsi="Times New Roman" w:cs="Times New Roman"/>
          <w:sz w:val="24"/>
          <w:szCs w:val="24"/>
        </w:rPr>
      </w:pPr>
      <w:r w:rsidRPr="00F46BF6">
        <w:rPr>
          <w:rFonts w:ascii="Times New Roman" w:hAnsi="Times New Roman" w:cs="Times New Roman"/>
          <w:sz w:val="24"/>
          <w:szCs w:val="24"/>
        </w:rPr>
        <w:t xml:space="preserve">Работаем с лингвистическим портфолио, составляем таблицы, схемы. Контроль- выполнение тестовых заданий. </w:t>
      </w:r>
    </w:p>
    <w:p w14:paraId="71107E75" w14:textId="77777777" w:rsidR="00D05210" w:rsidRPr="00F46BF6" w:rsidRDefault="00C13582">
      <w:pPr>
        <w:spacing w:after="0"/>
        <w:rPr>
          <w:rFonts w:ascii="Times New Roman" w:hAnsi="Times New Roman" w:cs="Times New Roman"/>
          <w:sz w:val="24"/>
          <w:szCs w:val="24"/>
        </w:rPr>
      </w:pPr>
      <w:r w:rsidRPr="00F46BF6">
        <w:rPr>
          <w:rFonts w:ascii="Times New Roman" w:hAnsi="Times New Roman" w:cs="Times New Roman"/>
          <w:sz w:val="24"/>
          <w:szCs w:val="24"/>
        </w:rPr>
        <w:t xml:space="preserve">Тема 12. </w:t>
      </w:r>
      <w:r w:rsidRPr="00F46BF6">
        <w:rPr>
          <w:rFonts w:ascii="Times New Roman" w:hAnsi="Times New Roman" w:cs="Times New Roman"/>
          <w:color w:val="000000"/>
          <w:sz w:val="24"/>
          <w:szCs w:val="24"/>
        </w:rPr>
        <w:t>С этими приставками никаких хлопот</w:t>
      </w:r>
      <w:r w:rsidRPr="00F46BF6">
        <w:rPr>
          <w:rFonts w:ascii="Times New Roman" w:hAnsi="Times New Roman" w:cs="Times New Roman"/>
          <w:sz w:val="24"/>
          <w:szCs w:val="24"/>
        </w:rPr>
        <w:t xml:space="preserve"> (1ч.) </w:t>
      </w:r>
    </w:p>
    <w:p w14:paraId="20D031A3" w14:textId="77777777"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xml:space="preserve">Составляем и записываем правило-помощник. Пользуясь правилом, выполняем задания, комментируя выбор написания. Конкурс-игра «Что там стоит» </w:t>
      </w:r>
    </w:p>
    <w:p w14:paraId="6E0CF9AD"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sz w:val="24"/>
          <w:szCs w:val="24"/>
        </w:rPr>
        <w:t xml:space="preserve">Тема 13. </w:t>
      </w:r>
      <w:r w:rsidRPr="00F46BF6">
        <w:rPr>
          <w:rFonts w:ascii="Times New Roman" w:hAnsi="Times New Roman" w:cs="Times New Roman"/>
          <w:color w:val="000000"/>
          <w:sz w:val="24"/>
          <w:szCs w:val="24"/>
        </w:rPr>
        <w:t xml:space="preserve">Приставки-нарушители! </w:t>
      </w:r>
      <w:r w:rsidRPr="00F46BF6">
        <w:rPr>
          <w:rFonts w:ascii="Times New Roman" w:hAnsi="Times New Roman" w:cs="Times New Roman"/>
          <w:sz w:val="24"/>
          <w:szCs w:val="24"/>
        </w:rPr>
        <w:t xml:space="preserve">(1ч.) </w:t>
      </w:r>
    </w:p>
    <w:p w14:paraId="02D35C49" w14:textId="77777777" w:rsidR="00D05210" w:rsidRPr="00F46BF6" w:rsidRDefault="00C13582">
      <w:pPr>
        <w:spacing w:line="350" w:lineRule="auto"/>
        <w:rPr>
          <w:rFonts w:ascii="Times New Roman" w:hAnsi="Times New Roman" w:cs="Times New Roman"/>
          <w:sz w:val="24"/>
          <w:szCs w:val="24"/>
        </w:rPr>
      </w:pPr>
      <w:r w:rsidRPr="00F46BF6">
        <w:rPr>
          <w:rFonts w:ascii="Times New Roman" w:hAnsi="Times New Roman" w:cs="Times New Roman"/>
          <w:sz w:val="24"/>
          <w:szCs w:val="24"/>
        </w:rPr>
        <w:t xml:space="preserve">Составляем и записываем правило-помощник. Пользуясь правилом, выполняем задания, комментируя выбор написания. Орфографический диктант. </w:t>
      </w:r>
    </w:p>
    <w:p w14:paraId="01880882"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color w:val="000000"/>
          <w:sz w:val="24"/>
          <w:szCs w:val="24"/>
        </w:rPr>
        <w:t>Тема 14. Внимание! Самые трудные!</w:t>
      </w:r>
      <w:r w:rsidRPr="00F46BF6">
        <w:rPr>
          <w:rFonts w:ascii="Times New Roman" w:hAnsi="Times New Roman" w:cs="Times New Roman"/>
          <w:sz w:val="24"/>
          <w:szCs w:val="24"/>
        </w:rPr>
        <w:t xml:space="preserve"> (1ч.) </w:t>
      </w:r>
    </w:p>
    <w:p w14:paraId="5ABB083E"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color w:val="000000"/>
          <w:sz w:val="24"/>
          <w:szCs w:val="24"/>
        </w:rPr>
        <w:lastRenderedPageBreak/>
        <w:t xml:space="preserve">Сформирование умения выбирать правильный вариант (при тестировании). </w:t>
      </w:r>
      <w:r w:rsidRPr="00F46BF6">
        <w:rPr>
          <w:rFonts w:ascii="Times New Roman" w:hAnsi="Times New Roman" w:cs="Times New Roman"/>
          <w:sz w:val="24"/>
          <w:szCs w:val="24"/>
        </w:rPr>
        <w:t xml:space="preserve">Знакомимся с правилом, работаем с портфолио, составляем алгоритм, как не ошибиться в выборе нужной согласной. В качестве контроля проводим </w:t>
      </w:r>
      <w:proofErr w:type="spellStart"/>
      <w:r w:rsidRPr="00F46BF6">
        <w:rPr>
          <w:rFonts w:ascii="Times New Roman" w:hAnsi="Times New Roman" w:cs="Times New Roman"/>
          <w:sz w:val="24"/>
          <w:szCs w:val="24"/>
        </w:rPr>
        <w:t>взаимодиктант</w:t>
      </w:r>
      <w:proofErr w:type="spellEnd"/>
      <w:r w:rsidRPr="00F46BF6">
        <w:rPr>
          <w:rFonts w:ascii="Times New Roman" w:hAnsi="Times New Roman" w:cs="Times New Roman"/>
          <w:sz w:val="24"/>
          <w:szCs w:val="24"/>
        </w:rPr>
        <w:t xml:space="preserve">, лингвистическую дуэль. </w:t>
      </w:r>
    </w:p>
    <w:p w14:paraId="54381905"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color w:val="000000"/>
          <w:sz w:val="24"/>
          <w:szCs w:val="24"/>
        </w:rPr>
        <w:t>Тема 15. Смотри в корень! Слова-родственники.</w:t>
      </w:r>
      <w:r w:rsidRPr="00F46BF6">
        <w:rPr>
          <w:rFonts w:ascii="Times New Roman" w:hAnsi="Times New Roman" w:cs="Times New Roman"/>
          <w:sz w:val="24"/>
          <w:szCs w:val="24"/>
        </w:rPr>
        <w:t xml:space="preserve"> (2ч.) </w:t>
      </w:r>
    </w:p>
    <w:p w14:paraId="0724AE22" w14:textId="77777777" w:rsidR="00D05210" w:rsidRPr="00F46BF6" w:rsidRDefault="00C13582">
      <w:pPr>
        <w:spacing w:line="351" w:lineRule="auto"/>
        <w:rPr>
          <w:rFonts w:ascii="Times New Roman" w:hAnsi="Times New Roman" w:cs="Times New Roman"/>
          <w:sz w:val="24"/>
          <w:szCs w:val="24"/>
        </w:rPr>
      </w:pPr>
      <w:proofErr w:type="gramStart"/>
      <w:r w:rsidRPr="00F46BF6">
        <w:rPr>
          <w:rFonts w:ascii="Times New Roman" w:hAnsi="Times New Roman" w:cs="Times New Roman"/>
          <w:color w:val="000000"/>
          <w:sz w:val="24"/>
          <w:szCs w:val="24"/>
        </w:rPr>
        <w:t>Формирование  умения</w:t>
      </w:r>
      <w:proofErr w:type="gramEnd"/>
      <w:r w:rsidRPr="00F46BF6">
        <w:rPr>
          <w:rFonts w:ascii="Times New Roman" w:hAnsi="Times New Roman" w:cs="Times New Roman"/>
          <w:color w:val="000000"/>
          <w:sz w:val="24"/>
          <w:szCs w:val="24"/>
        </w:rPr>
        <w:t xml:space="preserve"> выбирать правильный вариант (при тестировании). </w:t>
      </w:r>
      <w:r w:rsidRPr="00F46BF6">
        <w:rPr>
          <w:rFonts w:ascii="Times New Roman" w:hAnsi="Times New Roman" w:cs="Times New Roman"/>
          <w:sz w:val="24"/>
          <w:szCs w:val="24"/>
        </w:rPr>
        <w:t xml:space="preserve">Знакомимся с правилом, работаем с портфолио, составляем алгоритм, как не ошибиться в выборе нужной гласной. В качестве контроля проводим </w:t>
      </w:r>
      <w:proofErr w:type="spellStart"/>
      <w:r w:rsidRPr="00F46BF6">
        <w:rPr>
          <w:rFonts w:ascii="Times New Roman" w:hAnsi="Times New Roman" w:cs="Times New Roman"/>
          <w:sz w:val="24"/>
          <w:szCs w:val="24"/>
        </w:rPr>
        <w:t>взаимодиктант</w:t>
      </w:r>
      <w:proofErr w:type="spellEnd"/>
      <w:r w:rsidRPr="00F46BF6">
        <w:rPr>
          <w:rFonts w:ascii="Times New Roman" w:hAnsi="Times New Roman" w:cs="Times New Roman"/>
          <w:sz w:val="24"/>
          <w:szCs w:val="24"/>
        </w:rPr>
        <w:t xml:space="preserve">, лингвистическая дуэль. </w:t>
      </w:r>
    </w:p>
    <w:p w14:paraId="2539159C"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sz w:val="24"/>
          <w:szCs w:val="24"/>
        </w:rPr>
        <w:t xml:space="preserve">Тема 16. </w:t>
      </w:r>
      <w:r w:rsidRPr="00F46BF6">
        <w:rPr>
          <w:rFonts w:ascii="Times New Roman" w:hAnsi="Times New Roman" w:cs="Times New Roman"/>
          <w:color w:val="000000"/>
          <w:sz w:val="24"/>
          <w:szCs w:val="24"/>
        </w:rPr>
        <w:t>Сколько бывает родственных слов?</w:t>
      </w:r>
      <w:r w:rsidRPr="00F46BF6">
        <w:rPr>
          <w:rFonts w:ascii="Times New Roman" w:hAnsi="Times New Roman" w:cs="Times New Roman"/>
          <w:sz w:val="24"/>
          <w:szCs w:val="24"/>
        </w:rPr>
        <w:t xml:space="preserve"> (1ч.) </w:t>
      </w:r>
    </w:p>
    <w:p w14:paraId="19FED18C"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Практические занятия в игровой форме: «Третий лишний», «Отгадай слово». </w:t>
      </w:r>
    </w:p>
    <w:p w14:paraId="5FB9B376"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Самостоятельная работа. Викторина </w:t>
      </w:r>
    </w:p>
    <w:p w14:paraId="72269A45"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color w:val="000000"/>
          <w:sz w:val="24"/>
          <w:szCs w:val="24"/>
        </w:rPr>
        <w:t>Тема 17. Кто командует корнями? (5ч.)</w:t>
      </w:r>
      <w:r w:rsidRPr="00F46BF6">
        <w:rPr>
          <w:rFonts w:ascii="Times New Roman" w:hAnsi="Times New Roman" w:cs="Times New Roman"/>
          <w:sz w:val="24"/>
          <w:szCs w:val="24"/>
        </w:rPr>
        <w:t xml:space="preserve"> </w:t>
      </w:r>
    </w:p>
    <w:p w14:paraId="4DF93231"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Чередующиеся гласные в корнях (-раст-рос-; -лаг-лож</w:t>
      </w:r>
      <w:proofErr w:type="gramStart"/>
      <w:r w:rsidRPr="00F46BF6">
        <w:rPr>
          <w:rFonts w:ascii="Times New Roman" w:hAnsi="Times New Roman" w:cs="Times New Roman"/>
          <w:sz w:val="24"/>
          <w:szCs w:val="24"/>
        </w:rPr>
        <w:t>- )</w:t>
      </w:r>
      <w:proofErr w:type="gramEnd"/>
      <w:r w:rsidRPr="00F46BF6">
        <w:rPr>
          <w:rFonts w:ascii="Times New Roman" w:hAnsi="Times New Roman" w:cs="Times New Roman"/>
          <w:sz w:val="24"/>
          <w:szCs w:val="24"/>
        </w:rPr>
        <w:t xml:space="preserve">. Теоретический практикум. Составление таблицы –выбора чередующейся гласной. Выполнение заданий с выбором ответа и заданий повышенной сложности. Выполнение тестовых заданий (в форме ЕГЭ). Обучаем, играя «Передай мелок». Чередующиеся гласные –е –и- в корнях. Составление таблицы «Условия выбора гласной». Орфографический диктант. Составление схем и алгоритмов. Грамматический разбор </w:t>
      </w:r>
    </w:p>
    <w:p w14:paraId="6C0755A5"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color w:val="000000"/>
          <w:sz w:val="24"/>
          <w:szCs w:val="24"/>
        </w:rPr>
        <w:t>Тема 18. Приведём все знания в порядок. Речевые игры. (5ч.)</w:t>
      </w:r>
      <w:r w:rsidRPr="00F46BF6">
        <w:rPr>
          <w:rFonts w:ascii="Times New Roman" w:hAnsi="Times New Roman" w:cs="Times New Roman"/>
          <w:sz w:val="24"/>
          <w:szCs w:val="24"/>
        </w:rPr>
        <w:t xml:space="preserve"> </w:t>
      </w:r>
    </w:p>
    <w:p w14:paraId="706D7E98"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Орфография. Правописание гласных -о-е- после шипящих в корне слова, буквы –ы-и- после –ц-. Знакомимся с правилом, работаем с портфолио, составляем алгоритм, как не ошибиться в выборе нужной гласной. Выполняем задания в пособии. В качестве контроля проводим </w:t>
      </w:r>
      <w:proofErr w:type="spellStart"/>
      <w:r w:rsidRPr="00F46BF6">
        <w:rPr>
          <w:rFonts w:ascii="Times New Roman" w:hAnsi="Times New Roman" w:cs="Times New Roman"/>
          <w:sz w:val="24"/>
          <w:szCs w:val="24"/>
        </w:rPr>
        <w:t>взаимодиктант</w:t>
      </w:r>
      <w:proofErr w:type="spellEnd"/>
      <w:r w:rsidRPr="00F46BF6">
        <w:rPr>
          <w:rFonts w:ascii="Times New Roman" w:hAnsi="Times New Roman" w:cs="Times New Roman"/>
          <w:sz w:val="24"/>
          <w:szCs w:val="24"/>
        </w:rPr>
        <w:t xml:space="preserve">, лингвистическую дуэль. </w:t>
      </w:r>
    </w:p>
    <w:p w14:paraId="339E7D8A"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Гласные е-и в падежных окончаниях существительных. Составление таблицы «-Е-И- в окончаниях существительных». Практические занятия в игровой форме: «Третий лишний», «Отгадай слово». Самостоятельная работа. </w:t>
      </w:r>
    </w:p>
    <w:p w14:paraId="6242D565" w14:textId="77777777" w:rsidR="00D05210" w:rsidRPr="00F46BF6" w:rsidRDefault="00C13582">
      <w:pPr>
        <w:spacing w:after="0" w:line="351" w:lineRule="auto"/>
        <w:rPr>
          <w:rFonts w:ascii="Times New Roman" w:hAnsi="Times New Roman" w:cs="Times New Roman"/>
          <w:sz w:val="24"/>
          <w:szCs w:val="24"/>
        </w:rPr>
      </w:pPr>
      <w:r w:rsidRPr="00F46BF6">
        <w:rPr>
          <w:rFonts w:ascii="Times New Roman" w:hAnsi="Times New Roman" w:cs="Times New Roman"/>
          <w:sz w:val="24"/>
          <w:szCs w:val="24"/>
        </w:rPr>
        <w:t xml:space="preserve">Падежные окончания прилагательных. Составляем и записываем правило-помощник: «Пиши окончания прилагательных правильно!». Пользуясь правилом, выполняем задания комментируя выбор написания. </w:t>
      </w:r>
    </w:p>
    <w:p w14:paraId="390181B9" w14:textId="77777777" w:rsidR="00D05210" w:rsidRPr="00F46BF6" w:rsidRDefault="00C13582">
      <w:pPr>
        <w:spacing w:after="178" w:line="351" w:lineRule="auto"/>
        <w:rPr>
          <w:rFonts w:ascii="Times New Roman" w:hAnsi="Times New Roman" w:cs="Times New Roman"/>
          <w:sz w:val="24"/>
          <w:szCs w:val="24"/>
        </w:rPr>
      </w:pPr>
      <w:r w:rsidRPr="00F46BF6">
        <w:rPr>
          <w:rFonts w:ascii="Times New Roman" w:hAnsi="Times New Roman" w:cs="Times New Roman"/>
          <w:color w:val="000000"/>
          <w:sz w:val="24"/>
          <w:szCs w:val="24"/>
        </w:rPr>
        <w:t>Решение речевых упражнений различного типа. Составление собственных речевых заданий.</w:t>
      </w:r>
      <w:r w:rsidRPr="00F46BF6">
        <w:rPr>
          <w:rFonts w:ascii="Times New Roman" w:hAnsi="Times New Roman" w:cs="Times New Roman"/>
          <w:sz w:val="24"/>
          <w:szCs w:val="24"/>
        </w:rPr>
        <w:t xml:space="preserve"> </w:t>
      </w:r>
    </w:p>
    <w:p w14:paraId="09DA5D9E"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Орфографический диктант. </w:t>
      </w:r>
    </w:p>
    <w:p w14:paraId="19462DD9"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Тема 19. «</w:t>
      </w:r>
      <w:r w:rsidRPr="00F46BF6">
        <w:rPr>
          <w:rFonts w:ascii="Times New Roman" w:hAnsi="Times New Roman" w:cs="Times New Roman"/>
          <w:color w:val="000000"/>
          <w:sz w:val="24"/>
          <w:szCs w:val="24"/>
        </w:rPr>
        <w:t>Рождается внезапная строка».  (</w:t>
      </w:r>
      <w:proofErr w:type="spellStart"/>
      <w:r w:rsidRPr="00F46BF6">
        <w:rPr>
          <w:rFonts w:ascii="Times New Roman" w:hAnsi="Times New Roman" w:cs="Times New Roman"/>
          <w:color w:val="000000"/>
          <w:sz w:val="24"/>
          <w:szCs w:val="24"/>
        </w:rPr>
        <w:t>Речетворческий</w:t>
      </w:r>
      <w:proofErr w:type="spellEnd"/>
      <w:r w:rsidRPr="00F46BF6">
        <w:rPr>
          <w:rFonts w:ascii="Times New Roman" w:hAnsi="Times New Roman" w:cs="Times New Roman"/>
          <w:color w:val="000000"/>
          <w:sz w:val="24"/>
          <w:szCs w:val="24"/>
        </w:rPr>
        <w:t xml:space="preserve"> тренинг. «Бином фантазии») (2ч.)</w:t>
      </w:r>
      <w:r w:rsidRPr="00F46BF6">
        <w:rPr>
          <w:rFonts w:ascii="Times New Roman" w:hAnsi="Times New Roman" w:cs="Times New Roman"/>
          <w:sz w:val="24"/>
          <w:szCs w:val="24"/>
        </w:rPr>
        <w:t xml:space="preserve"> Групповая работа. Орфографическая работа с текстом. Вставить пропущенные орфограммы, расставить недостающие знаки препинания. Предложенный текст из пособий учителя. Проверяем, играя. «Лингвистический винегрет»: найти среди слов нужную орфограмму. </w:t>
      </w:r>
    </w:p>
    <w:p w14:paraId="3459A132"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При осуществлении контроля знаний и умений учащихся используется: различные виды диктантов, тесты, игровые моменты («лингвистическая дуэль», «отгадай слово», «передай мелок», «кто больше?») </w:t>
      </w:r>
    </w:p>
    <w:p w14:paraId="6D89B9F4" w14:textId="77777777" w:rsidR="00D05210" w:rsidRPr="00F46BF6" w:rsidRDefault="00C13582">
      <w:pPr>
        <w:spacing w:after="178"/>
        <w:rPr>
          <w:rFonts w:ascii="Times New Roman" w:hAnsi="Times New Roman" w:cs="Times New Roman"/>
          <w:sz w:val="24"/>
          <w:szCs w:val="24"/>
        </w:rPr>
      </w:pPr>
      <w:r w:rsidRPr="00F46BF6">
        <w:rPr>
          <w:rFonts w:ascii="Times New Roman" w:hAnsi="Times New Roman" w:cs="Times New Roman"/>
          <w:sz w:val="24"/>
          <w:szCs w:val="24"/>
        </w:rPr>
        <w:lastRenderedPageBreak/>
        <w:t xml:space="preserve">Тема 20. </w:t>
      </w:r>
      <w:r w:rsidRPr="00F46BF6">
        <w:rPr>
          <w:rFonts w:ascii="Times New Roman" w:hAnsi="Times New Roman" w:cs="Times New Roman"/>
          <w:color w:val="000000"/>
          <w:sz w:val="24"/>
          <w:szCs w:val="24"/>
        </w:rPr>
        <w:t>«Не лезьте за словом в карман!». Или вам поможет орфография. (2ч.)</w:t>
      </w:r>
      <w:r w:rsidRPr="00F46BF6">
        <w:rPr>
          <w:rFonts w:ascii="Times New Roman" w:hAnsi="Times New Roman" w:cs="Times New Roman"/>
          <w:sz w:val="24"/>
          <w:szCs w:val="24"/>
        </w:rPr>
        <w:t xml:space="preserve"> </w:t>
      </w:r>
    </w:p>
    <w:p w14:paraId="57AFA7B8"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Тренировочные упражнения на страницах пособия. В качестве контроля - распределительный диктант. Подготовка проектов, лингвистическое сочинение, тестирование. Зачётная работа. Тема 21. Итоговые уроки. (2 </w:t>
      </w:r>
      <w:proofErr w:type="gramStart"/>
      <w:r w:rsidRPr="00F46BF6">
        <w:rPr>
          <w:rFonts w:ascii="Times New Roman" w:hAnsi="Times New Roman" w:cs="Times New Roman"/>
          <w:sz w:val="24"/>
          <w:szCs w:val="24"/>
        </w:rPr>
        <w:t>ч. )</w:t>
      </w:r>
      <w:proofErr w:type="gramEnd"/>
      <w:r w:rsidRPr="00F46BF6">
        <w:rPr>
          <w:rFonts w:ascii="Times New Roman" w:hAnsi="Times New Roman" w:cs="Times New Roman"/>
          <w:sz w:val="24"/>
          <w:szCs w:val="24"/>
        </w:rPr>
        <w:t xml:space="preserve"> </w:t>
      </w:r>
    </w:p>
    <w:p w14:paraId="08C23535"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Защита проектов. К концу занятий «Путь к грамотности» учащиеся должны повысить уровень грамотности, сформировать умения нормативного, целесообразного использования языковых средств через различные виды деятельности. </w:t>
      </w:r>
    </w:p>
    <w:p w14:paraId="1D7FF34B" w14:textId="77777777" w:rsidR="00D05210" w:rsidRPr="00F46BF6" w:rsidRDefault="00C13582">
      <w:pPr>
        <w:spacing w:after="183"/>
        <w:ind w:right="-15"/>
        <w:rPr>
          <w:rFonts w:ascii="Times New Roman" w:hAnsi="Times New Roman" w:cs="Times New Roman"/>
          <w:sz w:val="24"/>
          <w:szCs w:val="24"/>
        </w:rPr>
      </w:pPr>
      <w:r w:rsidRPr="00F46BF6">
        <w:rPr>
          <w:rFonts w:ascii="Times New Roman" w:hAnsi="Times New Roman" w:cs="Times New Roman"/>
          <w:b/>
          <w:sz w:val="24"/>
          <w:szCs w:val="24"/>
        </w:rPr>
        <w:t>6 класс (34 ч.: теория – 8,5 ч; практика – 25,5 ч)</w:t>
      </w:r>
      <w:r w:rsidRPr="00F46BF6">
        <w:rPr>
          <w:rFonts w:ascii="Times New Roman" w:hAnsi="Times New Roman" w:cs="Times New Roman"/>
          <w:sz w:val="24"/>
          <w:szCs w:val="24"/>
        </w:rPr>
        <w:t xml:space="preserve"> </w:t>
      </w:r>
    </w:p>
    <w:p w14:paraId="50A55132"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1. Язык – вековой труд </w:t>
      </w:r>
      <w:proofErr w:type="gramStart"/>
      <w:r w:rsidRPr="00F46BF6">
        <w:rPr>
          <w:rFonts w:ascii="Times New Roman" w:hAnsi="Times New Roman" w:cs="Times New Roman"/>
          <w:sz w:val="24"/>
          <w:szCs w:val="24"/>
        </w:rPr>
        <w:t>поколений.(</w:t>
      </w:r>
      <w:proofErr w:type="gramEnd"/>
      <w:r w:rsidRPr="00F46BF6">
        <w:rPr>
          <w:rFonts w:ascii="Times New Roman" w:hAnsi="Times New Roman" w:cs="Times New Roman"/>
          <w:sz w:val="24"/>
          <w:szCs w:val="24"/>
        </w:rPr>
        <w:t xml:space="preserve">2 ч.) </w:t>
      </w:r>
    </w:p>
    <w:p w14:paraId="7128D9E8"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Высказывания великих людей о русском языке. Пословицы и поговорки о родном языке. Работа с различными толковыми словарями, с историей появления новых слов в русском языке. </w:t>
      </w:r>
      <w:r w:rsidRPr="00F46BF6">
        <w:rPr>
          <w:rFonts w:ascii="Times New Roman" w:hAnsi="Times New Roman" w:cs="Times New Roman"/>
          <w:color w:val="000000"/>
          <w:sz w:val="24"/>
          <w:szCs w:val="24"/>
        </w:rPr>
        <w:t xml:space="preserve">Конкурс-аукцион на лучшего знатока пословиц и поговорок о русском языке. </w:t>
      </w:r>
    </w:p>
    <w:p w14:paraId="473C84F4"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Лингвистическая игра «Происхождение слов» </w:t>
      </w:r>
    </w:p>
    <w:p w14:paraId="77C55F3A"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2. Самое лучшее – прямо и просто сказанное (1ч.). </w:t>
      </w:r>
    </w:p>
    <w:p w14:paraId="69E3250F" w14:textId="77777777"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xml:space="preserve">Лексикография – наука о составлении словарей. Как найти слово? Групповая работа с текстом. </w:t>
      </w:r>
    </w:p>
    <w:p w14:paraId="4A11AD5B"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3. Не всё годится, что </w:t>
      </w:r>
      <w:proofErr w:type="gramStart"/>
      <w:r w:rsidRPr="00F46BF6">
        <w:rPr>
          <w:rFonts w:ascii="Times New Roman" w:hAnsi="Times New Roman" w:cs="Times New Roman"/>
          <w:sz w:val="24"/>
          <w:szCs w:val="24"/>
        </w:rPr>
        <w:t>говорится.(</w:t>
      </w:r>
      <w:proofErr w:type="gramEnd"/>
      <w:r w:rsidRPr="00F46BF6">
        <w:rPr>
          <w:rFonts w:ascii="Times New Roman" w:hAnsi="Times New Roman" w:cs="Times New Roman"/>
          <w:sz w:val="24"/>
          <w:szCs w:val="24"/>
        </w:rPr>
        <w:t xml:space="preserve">2ч.) </w:t>
      </w:r>
    </w:p>
    <w:p w14:paraId="23344E08"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Жаргоны, диалекты, использование историзмов и лексических неологизмов. Игра-конкурс «Кто больше?», «Крылатые выражения и «афоризмы». Нахождение афоризмов и крылатых выражений в произведениях В. Осеевой «</w:t>
      </w:r>
      <w:proofErr w:type="spellStart"/>
      <w:r w:rsidRPr="00F46BF6">
        <w:rPr>
          <w:rFonts w:ascii="Times New Roman" w:hAnsi="Times New Roman" w:cs="Times New Roman"/>
          <w:sz w:val="24"/>
          <w:szCs w:val="24"/>
        </w:rPr>
        <w:t>Васёк</w:t>
      </w:r>
      <w:proofErr w:type="spellEnd"/>
      <w:r w:rsidRPr="00F46BF6">
        <w:rPr>
          <w:rFonts w:ascii="Times New Roman" w:hAnsi="Times New Roman" w:cs="Times New Roman"/>
          <w:sz w:val="24"/>
          <w:szCs w:val="24"/>
        </w:rPr>
        <w:t xml:space="preserve"> Трубачёв и его товарищи», «Динка». </w:t>
      </w:r>
    </w:p>
    <w:p w14:paraId="28A257CF"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4. «Для всего в русском языке есть великое множество слов». (2ч.) </w:t>
      </w:r>
    </w:p>
    <w:p w14:paraId="770F5DF0" w14:textId="77777777" w:rsidR="00D05210" w:rsidRPr="00F46BF6" w:rsidRDefault="00C13582">
      <w:pPr>
        <w:spacing w:after="0" w:line="350" w:lineRule="auto"/>
        <w:rPr>
          <w:rFonts w:ascii="Times New Roman" w:hAnsi="Times New Roman" w:cs="Times New Roman"/>
          <w:sz w:val="24"/>
          <w:szCs w:val="24"/>
        </w:rPr>
      </w:pPr>
      <w:r w:rsidRPr="00F46BF6">
        <w:rPr>
          <w:rFonts w:ascii="Times New Roman" w:hAnsi="Times New Roman" w:cs="Times New Roman"/>
          <w:sz w:val="24"/>
          <w:szCs w:val="24"/>
        </w:rPr>
        <w:t xml:space="preserve">Работа с фразеологическим словарём. Фразеологизмы – синонимы и антонимы. Конкурс «Своя игра» по теме. </w:t>
      </w:r>
    </w:p>
    <w:p w14:paraId="2393B3CE"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5. Каков человек такова и его речь. (2ч.) </w:t>
      </w:r>
    </w:p>
    <w:p w14:paraId="7465A3CC" w14:textId="77777777" w:rsidR="00D05210" w:rsidRPr="00F46BF6" w:rsidRDefault="00C13582">
      <w:pPr>
        <w:spacing w:line="350" w:lineRule="auto"/>
        <w:rPr>
          <w:rFonts w:ascii="Times New Roman" w:hAnsi="Times New Roman" w:cs="Times New Roman"/>
          <w:sz w:val="24"/>
          <w:szCs w:val="24"/>
        </w:rPr>
      </w:pPr>
      <w:r w:rsidRPr="00F46BF6">
        <w:rPr>
          <w:rFonts w:ascii="Times New Roman" w:hAnsi="Times New Roman" w:cs="Times New Roman"/>
          <w:sz w:val="24"/>
          <w:szCs w:val="24"/>
        </w:rPr>
        <w:t xml:space="preserve">Орфоэпические нормы при произношении некоторых групп согласных в русском литературном языке. Фонетический КВН. </w:t>
      </w:r>
    </w:p>
    <w:p w14:paraId="7A49D1A0"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6. С русским языком можно творить чудеса. (3 ч.) </w:t>
      </w:r>
    </w:p>
    <w:p w14:paraId="7CFBE587"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Суффиксы для образования профессий, названия лиц по месту жительства в русском языке. Иноязычные словообразовательные элементы в русском языке. Практическая работа «Составление словообразовательных гнёзд – «словесных деревьев». Правописание суффиксов. Орфографический диктант. </w:t>
      </w:r>
    </w:p>
    <w:p w14:paraId="66A1565D"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7. Различай и </w:t>
      </w:r>
      <w:proofErr w:type="gramStart"/>
      <w:r w:rsidRPr="00F46BF6">
        <w:rPr>
          <w:rFonts w:ascii="Times New Roman" w:hAnsi="Times New Roman" w:cs="Times New Roman"/>
          <w:sz w:val="24"/>
          <w:szCs w:val="24"/>
        </w:rPr>
        <w:t>отличай.(</w:t>
      </w:r>
      <w:proofErr w:type="gramEnd"/>
      <w:r w:rsidRPr="00F46BF6">
        <w:rPr>
          <w:rFonts w:ascii="Times New Roman" w:hAnsi="Times New Roman" w:cs="Times New Roman"/>
          <w:sz w:val="24"/>
          <w:szCs w:val="24"/>
        </w:rPr>
        <w:t xml:space="preserve">3ч.) </w:t>
      </w:r>
    </w:p>
    <w:p w14:paraId="567B2465"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Правописание приставок. Опасные согласные в приставках. Коварная приставка С-. Самые трудные приставки ПРИ-, ПРЕ-. Тренировочные упражнения на правописание приставок, решение кроссвордов, ребусов. Составление сводной таблицы и алгоритма выбора орфограммы в приставках. </w:t>
      </w:r>
    </w:p>
    <w:p w14:paraId="4D302523"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lastRenderedPageBreak/>
        <w:t xml:space="preserve">Тема 8. Командира приказ – закон для нас, или кто командует корнями? (2ч.) </w:t>
      </w:r>
    </w:p>
    <w:p w14:paraId="4B0D7F83" w14:textId="77777777"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xml:space="preserve">Чередование гласных в конях. Командуют гласные, командуют и согласные. Командует ударение, командует значение слова. Викторина «Узнай меня». Работа с текстом. </w:t>
      </w:r>
    </w:p>
    <w:p w14:paraId="5FE1AF96"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9. Кто грамоте горазд, тому не пропасть. (4ч.) </w:t>
      </w:r>
    </w:p>
    <w:p w14:paraId="7019F604"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Самостоятельные и служебные части речи. Практикум. Употребление в речи существительных, прилагательных, местоимений, числительных. Грамматический турнир. Слова вежливости, междометия. Создаём ребусы. Игра «Неизвестное об известном» на распознавание частей речи. Орфографический диктант. </w:t>
      </w:r>
    </w:p>
    <w:p w14:paraId="2EFFE034"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10. Нет той тайны, чтобы не была </w:t>
      </w:r>
      <w:proofErr w:type="gramStart"/>
      <w:r w:rsidRPr="00F46BF6">
        <w:rPr>
          <w:rFonts w:ascii="Times New Roman" w:hAnsi="Times New Roman" w:cs="Times New Roman"/>
          <w:sz w:val="24"/>
          <w:szCs w:val="24"/>
        </w:rPr>
        <w:t>явна.(</w:t>
      </w:r>
      <w:proofErr w:type="gramEnd"/>
      <w:r w:rsidRPr="00F46BF6">
        <w:rPr>
          <w:rFonts w:ascii="Times New Roman" w:hAnsi="Times New Roman" w:cs="Times New Roman"/>
          <w:sz w:val="24"/>
          <w:szCs w:val="24"/>
        </w:rPr>
        <w:t xml:space="preserve">4ч.) </w:t>
      </w:r>
    </w:p>
    <w:p w14:paraId="29490255" w14:textId="77777777"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xml:space="preserve">Решение филологических задач. Логогрифы. Шарады. </w:t>
      </w:r>
      <w:proofErr w:type="spellStart"/>
      <w:r w:rsidRPr="00F46BF6">
        <w:rPr>
          <w:rFonts w:ascii="Times New Roman" w:hAnsi="Times New Roman" w:cs="Times New Roman"/>
          <w:sz w:val="24"/>
          <w:szCs w:val="24"/>
        </w:rPr>
        <w:t>Метаграммы</w:t>
      </w:r>
      <w:proofErr w:type="spellEnd"/>
      <w:r w:rsidRPr="00F46BF6">
        <w:rPr>
          <w:rFonts w:ascii="Times New Roman" w:hAnsi="Times New Roman" w:cs="Times New Roman"/>
          <w:sz w:val="24"/>
          <w:szCs w:val="24"/>
        </w:rPr>
        <w:t xml:space="preserve">. Анаграммы. Лингвистические загадки. Лингвистические кроссворды. Лимерики. Игры с рифмой. </w:t>
      </w:r>
    </w:p>
    <w:p w14:paraId="70EB4FBE"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Знакомство с жанром лимерика. Создание лимериков по школьной программе. </w:t>
      </w:r>
    </w:p>
    <w:p w14:paraId="0E5F1633"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11. Коротко да ясно, оттого и прекрасно. (1ч.) </w:t>
      </w:r>
    </w:p>
    <w:p w14:paraId="70E364D6"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Телефонный разговор. Общие правила телефонного разговора: краткость, содержательность, информативность; дружелюбный тон, вежливость; средняя громкость голоса; чёткое произношение слов; умеренная эмоциональность. Групповая работа «Кодекс телефонного разговора» </w:t>
      </w:r>
    </w:p>
    <w:p w14:paraId="5EA05C6D"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12.В многословии не без пустословия. (2ч.) </w:t>
      </w:r>
    </w:p>
    <w:p w14:paraId="4906B703" w14:textId="77777777" w:rsidR="00D05210" w:rsidRPr="00F46BF6" w:rsidRDefault="00C13582">
      <w:pPr>
        <w:spacing w:line="350" w:lineRule="auto"/>
        <w:rPr>
          <w:rFonts w:ascii="Times New Roman" w:hAnsi="Times New Roman" w:cs="Times New Roman"/>
          <w:sz w:val="24"/>
          <w:szCs w:val="24"/>
        </w:rPr>
      </w:pPr>
      <w:r w:rsidRPr="00F46BF6">
        <w:rPr>
          <w:rFonts w:ascii="Times New Roman" w:hAnsi="Times New Roman" w:cs="Times New Roman"/>
          <w:sz w:val="24"/>
          <w:szCs w:val="24"/>
        </w:rPr>
        <w:t xml:space="preserve">Речевая избыточность и недостаточность. Плеоназм, тавтология. Наблюдение за речью дикторов, нахождение нарушений языковых форм. Подготовка монолога. </w:t>
      </w:r>
    </w:p>
    <w:p w14:paraId="21A7B9C5" w14:textId="77777777" w:rsidR="00D05210" w:rsidRPr="00F46BF6" w:rsidRDefault="00C13582">
      <w:pPr>
        <w:spacing w:after="0"/>
        <w:rPr>
          <w:rFonts w:ascii="Times New Roman" w:hAnsi="Times New Roman" w:cs="Times New Roman"/>
          <w:sz w:val="24"/>
          <w:szCs w:val="24"/>
        </w:rPr>
      </w:pPr>
      <w:r w:rsidRPr="00F46BF6">
        <w:rPr>
          <w:rFonts w:ascii="Times New Roman" w:hAnsi="Times New Roman" w:cs="Times New Roman"/>
          <w:sz w:val="24"/>
          <w:szCs w:val="24"/>
        </w:rPr>
        <w:t xml:space="preserve">Тема 13. По речи узнают </w:t>
      </w:r>
      <w:proofErr w:type="gramStart"/>
      <w:r w:rsidRPr="00F46BF6">
        <w:rPr>
          <w:rFonts w:ascii="Times New Roman" w:hAnsi="Times New Roman" w:cs="Times New Roman"/>
          <w:sz w:val="24"/>
          <w:szCs w:val="24"/>
        </w:rPr>
        <w:t>человека.(</w:t>
      </w:r>
      <w:proofErr w:type="gramEnd"/>
      <w:r w:rsidRPr="00F46BF6">
        <w:rPr>
          <w:rFonts w:ascii="Times New Roman" w:hAnsi="Times New Roman" w:cs="Times New Roman"/>
          <w:sz w:val="24"/>
          <w:szCs w:val="24"/>
        </w:rPr>
        <w:t xml:space="preserve">2ч.) </w:t>
      </w:r>
    </w:p>
    <w:p w14:paraId="3A8E7F93" w14:textId="77777777"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xml:space="preserve">Как поддержать разговор. Речевые поддержки разговора. Тематика разговора. Конкурс знатоков речи. Орфографический диктант. </w:t>
      </w:r>
    </w:p>
    <w:p w14:paraId="07C10F69"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14. Что в имени тебе </w:t>
      </w:r>
      <w:proofErr w:type="gramStart"/>
      <w:r w:rsidRPr="00F46BF6">
        <w:rPr>
          <w:rFonts w:ascii="Times New Roman" w:hAnsi="Times New Roman" w:cs="Times New Roman"/>
          <w:sz w:val="24"/>
          <w:szCs w:val="24"/>
        </w:rPr>
        <w:t>моём.(</w:t>
      </w:r>
      <w:proofErr w:type="gramEnd"/>
      <w:r w:rsidRPr="00F46BF6">
        <w:rPr>
          <w:rFonts w:ascii="Times New Roman" w:hAnsi="Times New Roman" w:cs="Times New Roman"/>
          <w:sz w:val="24"/>
          <w:szCs w:val="24"/>
        </w:rPr>
        <w:t xml:space="preserve">3ч.) </w:t>
      </w:r>
    </w:p>
    <w:p w14:paraId="1478DCEE" w14:textId="77777777" w:rsidR="00D05210" w:rsidRPr="00F46BF6" w:rsidRDefault="00C13582">
      <w:pPr>
        <w:spacing w:line="350" w:lineRule="auto"/>
        <w:rPr>
          <w:rFonts w:ascii="Times New Roman" w:hAnsi="Times New Roman" w:cs="Times New Roman"/>
          <w:sz w:val="24"/>
          <w:szCs w:val="24"/>
        </w:rPr>
      </w:pPr>
      <w:r w:rsidRPr="00F46BF6">
        <w:rPr>
          <w:rFonts w:ascii="Times New Roman" w:hAnsi="Times New Roman" w:cs="Times New Roman"/>
          <w:sz w:val="24"/>
          <w:szCs w:val="24"/>
        </w:rPr>
        <w:t xml:space="preserve">История появления имён, отчеств, фамилий в русском языке. Знакомство с наукой антропонимикой. Проект о происхождении имён. Защита проекта. </w:t>
      </w:r>
    </w:p>
    <w:p w14:paraId="7BC04942" w14:textId="77777777" w:rsidR="00D05210" w:rsidRPr="00F46BF6" w:rsidRDefault="00C13582">
      <w:pPr>
        <w:spacing w:line="350" w:lineRule="auto"/>
        <w:ind w:right="5192"/>
        <w:rPr>
          <w:rFonts w:ascii="Times New Roman" w:hAnsi="Times New Roman" w:cs="Times New Roman"/>
          <w:sz w:val="24"/>
          <w:szCs w:val="24"/>
        </w:rPr>
      </w:pPr>
      <w:r w:rsidRPr="00F46BF6">
        <w:rPr>
          <w:rFonts w:ascii="Times New Roman" w:hAnsi="Times New Roman" w:cs="Times New Roman"/>
          <w:sz w:val="24"/>
          <w:szCs w:val="24"/>
        </w:rPr>
        <w:t xml:space="preserve">Тема 15. Итоговое занятие (1ч.) Аукцион знаний. </w:t>
      </w:r>
    </w:p>
    <w:p w14:paraId="1AC76F07" w14:textId="1C2337F0" w:rsidR="00D05210" w:rsidRPr="00F46BF6" w:rsidRDefault="00C13582">
      <w:pPr>
        <w:spacing w:after="183"/>
        <w:ind w:right="-15"/>
        <w:rPr>
          <w:rFonts w:ascii="Times New Roman" w:hAnsi="Times New Roman" w:cs="Times New Roman"/>
          <w:sz w:val="24"/>
          <w:szCs w:val="24"/>
        </w:rPr>
      </w:pPr>
      <w:r w:rsidRPr="00F46BF6">
        <w:rPr>
          <w:rFonts w:ascii="Times New Roman" w:hAnsi="Times New Roman" w:cs="Times New Roman"/>
          <w:b/>
          <w:sz w:val="24"/>
          <w:szCs w:val="24"/>
        </w:rPr>
        <w:t xml:space="preserve">7 </w:t>
      </w:r>
      <w:proofErr w:type="gramStart"/>
      <w:r w:rsidRPr="00F46BF6">
        <w:rPr>
          <w:rFonts w:ascii="Times New Roman" w:hAnsi="Times New Roman" w:cs="Times New Roman"/>
          <w:b/>
          <w:sz w:val="24"/>
          <w:szCs w:val="24"/>
        </w:rPr>
        <w:t>класс  (</w:t>
      </w:r>
      <w:proofErr w:type="gramEnd"/>
      <w:r w:rsidRPr="00F46BF6">
        <w:rPr>
          <w:rFonts w:ascii="Times New Roman" w:hAnsi="Times New Roman" w:cs="Times New Roman"/>
          <w:b/>
          <w:sz w:val="24"/>
          <w:szCs w:val="24"/>
        </w:rPr>
        <w:t>3</w:t>
      </w:r>
      <w:r w:rsidR="00A87789" w:rsidRPr="00F46BF6">
        <w:rPr>
          <w:rFonts w:ascii="Times New Roman" w:hAnsi="Times New Roman" w:cs="Times New Roman"/>
          <w:b/>
          <w:sz w:val="24"/>
          <w:szCs w:val="24"/>
        </w:rPr>
        <w:t>4</w:t>
      </w:r>
      <w:r w:rsidRPr="00F46BF6">
        <w:rPr>
          <w:rFonts w:ascii="Times New Roman" w:hAnsi="Times New Roman" w:cs="Times New Roman"/>
          <w:b/>
          <w:sz w:val="24"/>
          <w:szCs w:val="24"/>
        </w:rPr>
        <w:t xml:space="preserve"> ч.: теория – 8 ч; практика – 26 ч)</w:t>
      </w:r>
      <w:r w:rsidRPr="00F46BF6">
        <w:rPr>
          <w:rFonts w:ascii="Times New Roman" w:hAnsi="Times New Roman" w:cs="Times New Roman"/>
          <w:sz w:val="24"/>
          <w:szCs w:val="24"/>
        </w:rPr>
        <w:t xml:space="preserve"> </w:t>
      </w:r>
    </w:p>
    <w:p w14:paraId="6FFB115E"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1. Дорога к письменности. Древние письмена(1ч.) </w:t>
      </w:r>
    </w:p>
    <w:p w14:paraId="0DD63B56" w14:textId="77777777" w:rsidR="00D05210" w:rsidRPr="00F46BF6" w:rsidRDefault="00C13582">
      <w:pPr>
        <w:spacing w:line="350" w:lineRule="auto"/>
        <w:rPr>
          <w:rFonts w:ascii="Times New Roman" w:hAnsi="Times New Roman" w:cs="Times New Roman"/>
          <w:sz w:val="24"/>
          <w:szCs w:val="24"/>
        </w:rPr>
      </w:pPr>
      <w:r w:rsidRPr="00F46BF6">
        <w:rPr>
          <w:rFonts w:ascii="Times New Roman" w:hAnsi="Times New Roman" w:cs="Times New Roman"/>
          <w:sz w:val="24"/>
          <w:szCs w:val="24"/>
        </w:rPr>
        <w:t xml:space="preserve">Высказывания писателей и поэтов о русском языке. Почему мы умеем говорить? Язык и речь. Дорога к письменности. О чём рассказали древние письмена. Сочинение-миниатюра </w:t>
      </w:r>
    </w:p>
    <w:p w14:paraId="6EAF1334"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2. Тайны фонемы(1ч.) </w:t>
      </w:r>
    </w:p>
    <w:p w14:paraId="4D809E3D" w14:textId="77777777" w:rsidR="00D05210" w:rsidRPr="00F46BF6" w:rsidRDefault="00C13582">
      <w:pPr>
        <w:spacing w:after="178" w:line="351" w:lineRule="auto"/>
        <w:rPr>
          <w:rFonts w:ascii="Times New Roman" w:hAnsi="Times New Roman" w:cs="Times New Roman"/>
          <w:sz w:val="24"/>
          <w:szCs w:val="24"/>
        </w:rPr>
      </w:pPr>
      <w:r w:rsidRPr="00F46BF6">
        <w:rPr>
          <w:rFonts w:ascii="Times New Roman" w:hAnsi="Times New Roman" w:cs="Times New Roman"/>
          <w:sz w:val="24"/>
          <w:szCs w:val="24"/>
        </w:rPr>
        <w:t xml:space="preserve">Фонемы повелевают буквами. </w:t>
      </w:r>
      <w:r w:rsidRPr="00F46BF6">
        <w:rPr>
          <w:rFonts w:ascii="Times New Roman" w:hAnsi="Times New Roman" w:cs="Times New Roman"/>
          <w:color w:val="000000"/>
          <w:sz w:val="24"/>
          <w:szCs w:val="24"/>
        </w:rPr>
        <w:t>Конкурс-аукцион на лучшего знатока пословиц и поговорок о русском языке.</w:t>
      </w:r>
      <w:r w:rsidRPr="00F46BF6">
        <w:rPr>
          <w:rFonts w:ascii="Times New Roman" w:hAnsi="Times New Roman" w:cs="Times New Roman"/>
          <w:sz w:val="24"/>
          <w:szCs w:val="24"/>
        </w:rPr>
        <w:t xml:space="preserve"> </w:t>
      </w:r>
    </w:p>
    <w:p w14:paraId="5A4356CF"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3. Опасные согласные (1ч.) </w:t>
      </w:r>
    </w:p>
    <w:p w14:paraId="64663C6E" w14:textId="77777777" w:rsidR="00D05210" w:rsidRPr="00F46BF6" w:rsidRDefault="00C13582">
      <w:pPr>
        <w:spacing w:line="350" w:lineRule="auto"/>
        <w:rPr>
          <w:rFonts w:ascii="Times New Roman" w:hAnsi="Times New Roman" w:cs="Times New Roman"/>
          <w:sz w:val="24"/>
          <w:szCs w:val="24"/>
        </w:rPr>
      </w:pPr>
      <w:r w:rsidRPr="00F46BF6">
        <w:rPr>
          <w:rFonts w:ascii="Times New Roman" w:hAnsi="Times New Roman" w:cs="Times New Roman"/>
          <w:sz w:val="24"/>
          <w:szCs w:val="24"/>
        </w:rPr>
        <w:lastRenderedPageBreak/>
        <w:t xml:space="preserve">Правописание </w:t>
      </w:r>
      <w:r w:rsidRPr="00F46BF6">
        <w:rPr>
          <w:rFonts w:ascii="Times New Roman" w:hAnsi="Times New Roman" w:cs="Times New Roman"/>
          <w:sz w:val="24"/>
          <w:szCs w:val="24"/>
        </w:rPr>
        <w:tab/>
        <w:t xml:space="preserve">звонких-глухих </w:t>
      </w:r>
      <w:r w:rsidRPr="00F46BF6">
        <w:rPr>
          <w:rFonts w:ascii="Times New Roman" w:hAnsi="Times New Roman" w:cs="Times New Roman"/>
          <w:sz w:val="24"/>
          <w:szCs w:val="24"/>
        </w:rPr>
        <w:tab/>
        <w:t xml:space="preserve">согласных. Опознавательные </w:t>
      </w:r>
      <w:r w:rsidRPr="00F46BF6">
        <w:rPr>
          <w:rFonts w:ascii="Times New Roman" w:hAnsi="Times New Roman" w:cs="Times New Roman"/>
          <w:sz w:val="24"/>
          <w:szCs w:val="24"/>
        </w:rPr>
        <w:tab/>
        <w:t xml:space="preserve">признаки </w:t>
      </w:r>
      <w:r w:rsidRPr="00F46BF6">
        <w:rPr>
          <w:rFonts w:ascii="Times New Roman" w:hAnsi="Times New Roman" w:cs="Times New Roman"/>
          <w:sz w:val="24"/>
          <w:szCs w:val="24"/>
        </w:rPr>
        <w:tab/>
        <w:t xml:space="preserve">согласных. В качестве закрепления материала проводим конкурс-игру «Лабиринт орфограмм». </w:t>
      </w:r>
    </w:p>
    <w:p w14:paraId="4129441E"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4. Главное правило (фонемное). Фонемные и нефонемные правила. (1ч.) </w:t>
      </w:r>
    </w:p>
    <w:p w14:paraId="67270BE9" w14:textId="77777777"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xml:space="preserve">Работа с текстом. Распознавание изучаемой орфограммы, работа с пособием «К пятёрке шаг за шагом», работаем с таблицей, заполняя её примерами.  </w:t>
      </w:r>
    </w:p>
    <w:p w14:paraId="6000E1C1"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5. Когда Ь пишется, а когда не пишется? (1ч.) </w:t>
      </w:r>
    </w:p>
    <w:p w14:paraId="1CE18979"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Хитрый мягкий знак. Наблюдения за языковыми явлениями. Орфографический диктант. </w:t>
      </w:r>
    </w:p>
    <w:p w14:paraId="1363B110"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6. Нефонемное правило «И-Ы после Ц» (1ч.) </w:t>
      </w:r>
    </w:p>
    <w:p w14:paraId="728C7EF0" w14:textId="77777777" w:rsidR="00D05210" w:rsidRPr="00F46BF6" w:rsidRDefault="00C13582" w:rsidP="00BE6797">
      <w:pPr>
        <w:rPr>
          <w:rFonts w:ascii="Times New Roman" w:hAnsi="Times New Roman" w:cs="Times New Roman"/>
          <w:sz w:val="24"/>
          <w:szCs w:val="24"/>
        </w:rPr>
      </w:pPr>
      <w:r w:rsidRPr="00F46BF6">
        <w:rPr>
          <w:rFonts w:ascii="Times New Roman" w:hAnsi="Times New Roman" w:cs="Times New Roman"/>
          <w:sz w:val="24"/>
          <w:szCs w:val="24"/>
        </w:rPr>
        <w:t xml:space="preserve">Опознавательные признаки орфограммы. Составление таблицы. Исключения. Игра «Передай мелок» </w:t>
      </w:r>
    </w:p>
    <w:p w14:paraId="12EEAC02"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7. Правописание О-Ё после </w:t>
      </w:r>
      <w:proofErr w:type="gramStart"/>
      <w:r w:rsidRPr="00F46BF6">
        <w:rPr>
          <w:rFonts w:ascii="Times New Roman" w:hAnsi="Times New Roman" w:cs="Times New Roman"/>
          <w:sz w:val="24"/>
          <w:szCs w:val="24"/>
        </w:rPr>
        <w:t>шипящих.(</w:t>
      </w:r>
      <w:proofErr w:type="gramEnd"/>
      <w:r w:rsidRPr="00F46BF6">
        <w:rPr>
          <w:rFonts w:ascii="Times New Roman" w:hAnsi="Times New Roman" w:cs="Times New Roman"/>
          <w:sz w:val="24"/>
          <w:szCs w:val="24"/>
        </w:rPr>
        <w:t xml:space="preserve">1ч.) </w:t>
      </w:r>
    </w:p>
    <w:p w14:paraId="69499514" w14:textId="77777777"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xml:space="preserve">Составление таблицы «О-Ё после шипящих во всех морфемах и частях речи». Работа с РТ Орфографический диктант. </w:t>
      </w:r>
    </w:p>
    <w:p w14:paraId="46E8FDA0"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Темы8-11. Правописание приставок. </w:t>
      </w:r>
    </w:p>
    <w:p w14:paraId="7356C966" w14:textId="77777777" w:rsidR="00D05210" w:rsidRPr="00F46BF6" w:rsidRDefault="00C13582" w:rsidP="000C2DED">
      <w:pPr>
        <w:spacing w:after="181" w:line="237" w:lineRule="auto"/>
        <w:ind w:left="10" w:right="-15"/>
        <w:rPr>
          <w:rFonts w:ascii="Times New Roman" w:hAnsi="Times New Roman" w:cs="Times New Roman"/>
          <w:sz w:val="24"/>
          <w:szCs w:val="24"/>
        </w:rPr>
      </w:pPr>
      <w:r w:rsidRPr="00F46BF6">
        <w:rPr>
          <w:rFonts w:ascii="Times New Roman" w:hAnsi="Times New Roman" w:cs="Times New Roman"/>
          <w:sz w:val="24"/>
          <w:szCs w:val="24"/>
        </w:rPr>
        <w:t xml:space="preserve">    Приставки, которые пишутся всегда одинаково.  Коварная приставка С-(1ч.) </w:t>
      </w:r>
    </w:p>
    <w:p w14:paraId="63794BEF" w14:textId="77777777" w:rsidR="00D05210" w:rsidRPr="00F46BF6" w:rsidRDefault="00C13582" w:rsidP="000C2DED">
      <w:pPr>
        <w:rPr>
          <w:rFonts w:ascii="Times New Roman" w:hAnsi="Times New Roman" w:cs="Times New Roman"/>
          <w:sz w:val="24"/>
          <w:szCs w:val="24"/>
        </w:rPr>
      </w:pPr>
      <w:r w:rsidRPr="00F46BF6">
        <w:rPr>
          <w:rFonts w:ascii="Times New Roman" w:hAnsi="Times New Roman" w:cs="Times New Roman"/>
          <w:sz w:val="24"/>
          <w:szCs w:val="24"/>
        </w:rPr>
        <w:t xml:space="preserve">Приставки </w:t>
      </w:r>
      <w:proofErr w:type="gramStart"/>
      <w:r w:rsidRPr="00F46BF6">
        <w:rPr>
          <w:rFonts w:ascii="Times New Roman" w:hAnsi="Times New Roman" w:cs="Times New Roman"/>
          <w:sz w:val="24"/>
          <w:szCs w:val="24"/>
        </w:rPr>
        <w:t>на  –</w:t>
      </w:r>
      <w:proofErr w:type="gramEnd"/>
      <w:r w:rsidRPr="00F46BF6">
        <w:rPr>
          <w:rFonts w:ascii="Times New Roman" w:hAnsi="Times New Roman" w:cs="Times New Roman"/>
          <w:sz w:val="24"/>
          <w:szCs w:val="24"/>
        </w:rPr>
        <w:t xml:space="preserve">З  и  – С.(1ч.) </w:t>
      </w:r>
    </w:p>
    <w:p w14:paraId="3F62EFA8" w14:textId="77777777" w:rsidR="00D05210" w:rsidRPr="00F46BF6" w:rsidRDefault="00C13582" w:rsidP="000C2DED">
      <w:pPr>
        <w:rPr>
          <w:rFonts w:ascii="Times New Roman" w:hAnsi="Times New Roman" w:cs="Times New Roman"/>
          <w:sz w:val="24"/>
          <w:szCs w:val="24"/>
        </w:rPr>
      </w:pPr>
      <w:r w:rsidRPr="00F46BF6">
        <w:rPr>
          <w:rFonts w:ascii="Times New Roman" w:hAnsi="Times New Roman" w:cs="Times New Roman"/>
          <w:sz w:val="24"/>
          <w:szCs w:val="24"/>
        </w:rPr>
        <w:t xml:space="preserve">Самые трудные приставки ПРЕ- и ПРИ-(2ч.) </w:t>
      </w:r>
    </w:p>
    <w:p w14:paraId="5190E615" w14:textId="77777777" w:rsidR="00D05210" w:rsidRPr="00F46BF6" w:rsidRDefault="00C13582">
      <w:pPr>
        <w:spacing w:after="0" w:line="352" w:lineRule="auto"/>
        <w:rPr>
          <w:rFonts w:ascii="Times New Roman" w:hAnsi="Times New Roman" w:cs="Times New Roman"/>
          <w:sz w:val="24"/>
          <w:szCs w:val="24"/>
        </w:rPr>
      </w:pPr>
      <w:r w:rsidRPr="00F46BF6">
        <w:rPr>
          <w:rFonts w:ascii="Times New Roman" w:hAnsi="Times New Roman" w:cs="Times New Roman"/>
          <w:sz w:val="24"/>
          <w:szCs w:val="24"/>
        </w:rPr>
        <w:t xml:space="preserve">Правописание приставок «Только так». Опасная С-. Опасные согласные в приставках Правописание приставок, зависящих от значения.  </w:t>
      </w:r>
    </w:p>
    <w:p w14:paraId="3ED79C9B" w14:textId="77777777" w:rsidR="00D05210" w:rsidRPr="00F46BF6" w:rsidRDefault="00C13582">
      <w:pPr>
        <w:spacing w:after="179" w:line="351" w:lineRule="auto"/>
        <w:ind w:right="-15"/>
        <w:rPr>
          <w:rFonts w:ascii="Times New Roman" w:hAnsi="Times New Roman" w:cs="Times New Roman"/>
          <w:sz w:val="24"/>
          <w:szCs w:val="24"/>
        </w:rPr>
      </w:pPr>
      <w:r w:rsidRPr="00F46BF6">
        <w:rPr>
          <w:rFonts w:ascii="Times New Roman" w:hAnsi="Times New Roman" w:cs="Times New Roman"/>
          <w:sz w:val="24"/>
          <w:szCs w:val="24"/>
        </w:rPr>
        <w:t xml:space="preserve">Тренировочные </w:t>
      </w:r>
      <w:r w:rsidRPr="00F46BF6">
        <w:rPr>
          <w:rFonts w:ascii="Times New Roman" w:hAnsi="Times New Roman" w:cs="Times New Roman"/>
          <w:sz w:val="24"/>
          <w:szCs w:val="24"/>
        </w:rPr>
        <w:tab/>
        <w:t xml:space="preserve">упражнения </w:t>
      </w:r>
      <w:r w:rsidRPr="00F46BF6">
        <w:rPr>
          <w:rFonts w:ascii="Times New Roman" w:hAnsi="Times New Roman" w:cs="Times New Roman"/>
          <w:sz w:val="24"/>
          <w:szCs w:val="24"/>
        </w:rPr>
        <w:tab/>
        <w:t xml:space="preserve">на </w:t>
      </w:r>
      <w:r w:rsidRPr="00F46BF6">
        <w:rPr>
          <w:rFonts w:ascii="Times New Roman" w:hAnsi="Times New Roman" w:cs="Times New Roman"/>
          <w:sz w:val="24"/>
          <w:szCs w:val="24"/>
        </w:rPr>
        <w:tab/>
        <w:t xml:space="preserve">правописание </w:t>
      </w:r>
      <w:r w:rsidRPr="00F46BF6">
        <w:rPr>
          <w:rFonts w:ascii="Times New Roman" w:hAnsi="Times New Roman" w:cs="Times New Roman"/>
          <w:sz w:val="24"/>
          <w:szCs w:val="24"/>
        </w:rPr>
        <w:tab/>
        <w:t xml:space="preserve">приставок, </w:t>
      </w:r>
      <w:r w:rsidRPr="00F46BF6">
        <w:rPr>
          <w:rFonts w:ascii="Times New Roman" w:hAnsi="Times New Roman" w:cs="Times New Roman"/>
          <w:sz w:val="24"/>
          <w:szCs w:val="24"/>
        </w:rPr>
        <w:tab/>
        <w:t xml:space="preserve">решение </w:t>
      </w:r>
      <w:r w:rsidRPr="00F46BF6">
        <w:rPr>
          <w:rFonts w:ascii="Times New Roman" w:hAnsi="Times New Roman" w:cs="Times New Roman"/>
          <w:sz w:val="24"/>
          <w:szCs w:val="24"/>
        </w:rPr>
        <w:tab/>
        <w:t xml:space="preserve">кроссвордов, ребусов. Составление сводной таблицы «Правописание приставок», алгоритма. Конкурс-игра «Лингвистическая дуэль». Групповая работа </w:t>
      </w:r>
    </w:p>
    <w:p w14:paraId="709FAC24"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12. Секреты родственных слов(1ч.) </w:t>
      </w:r>
    </w:p>
    <w:p w14:paraId="389BC602" w14:textId="77777777"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xml:space="preserve">Однокоренные слова. Практические занятия в игровой форме: «Третий лишний», «Отгадай слово».  Коллективная творческая работа. </w:t>
      </w:r>
    </w:p>
    <w:p w14:paraId="4B0807FA"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Тема 13-</w:t>
      </w:r>
      <w:proofErr w:type="gramStart"/>
      <w:r w:rsidRPr="00F46BF6">
        <w:rPr>
          <w:rFonts w:ascii="Times New Roman" w:hAnsi="Times New Roman" w:cs="Times New Roman"/>
          <w:sz w:val="24"/>
          <w:szCs w:val="24"/>
        </w:rPr>
        <w:t>18.Правописание</w:t>
      </w:r>
      <w:proofErr w:type="gramEnd"/>
      <w:r w:rsidRPr="00F46BF6">
        <w:rPr>
          <w:rFonts w:ascii="Times New Roman" w:hAnsi="Times New Roman" w:cs="Times New Roman"/>
          <w:sz w:val="24"/>
          <w:szCs w:val="24"/>
        </w:rPr>
        <w:t xml:space="preserve"> чередующихся корней </w:t>
      </w:r>
    </w:p>
    <w:p w14:paraId="0E26E614" w14:textId="77777777" w:rsidR="00D05210" w:rsidRPr="00F46BF6" w:rsidRDefault="00C13582">
      <w:pPr>
        <w:ind w:left="980"/>
        <w:rPr>
          <w:rFonts w:ascii="Times New Roman" w:hAnsi="Times New Roman" w:cs="Times New Roman"/>
          <w:sz w:val="24"/>
          <w:szCs w:val="24"/>
        </w:rPr>
      </w:pPr>
      <w:r w:rsidRPr="00F46BF6">
        <w:rPr>
          <w:rFonts w:ascii="Times New Roman" w:hAnsi="Times New Roman" w:cs="Times New Roman"/>
          <w:sz w:val="24"/>
          <w:szCs w:val="24"/>
        </w:rPr>
        <w:t xml:space="preserve">Кто командует корнями? Полногласные и неполногласные </w:t>
      </w:r>
      <w:proofErr w:type="gramStart"/>
      <w:r w:rsidRPr="00F46BF6">
        <w:rPr>
          <w:rFonts w:ascii="Times New Roman" w:hAnsi="Times New Roman" w:cs="Times New Roman"/>
          <w:sz w:val="24"/>
          <w:szCs w:val="24"/>
        </w:rPr>
        <w:t>сочетания .</w:t>
      </w:r>
      <w:proofErr w:type="gramEnd"/>
      <w:r w:rsidRPr="00F46BF6">
        <w:rPr>
          <w:rFonts w:ascii="Times New Roman" w:hAnsi="Times New Roman" w:cs="Times New Roman"/>
          <w:sz w:val="24"/>
          <w:szCs w:val="24"/>
        </w:rPr>
        <w:t xml:space="preserve">(1ч.) </w:t>
      </w:r>
    </w:p>
    <w:p w14:paraId="05554218" w14:textId="77777777" w:rsidR="00D05210" w:rsidRPr="00F46BF6" w:rsidRDefault="00C13582">
      <w:pPr>
        <w:ind w:left="980"/>
        <w:rPr>
          <w:rFonts w:ascii="Times New Roman" w:hAnsi="Times New Roman" w:cs="Times New Roman"/>
          <w:sz w:val="24"/>
          <w:szCs w:val="24"/>
        </w:rPr>
      </w:pPr>
      <w:r w:rsidRPr="00F46BF6">
        <w:rPr>
          <w:rFonts w:ascii="Times New Roman" w:hAnsi="Times New Roman" w:cs="Times New Roman"/>
          <w:sz w:val="24"/>
          <w:szCs w:val="24"/>
        </w:rPr>
        <w:t xml:space="preserve">Орфограмма с девичьим именем. Чередование И-Е в корне(1ч.) </w:t>
      </w:r>
    </w:p>
    <w:p w14:paraId="32D5485E" w14:textId="77777777" w:rsidR="00D05210" w:rsidRPr="00F46BF6" w:rsidRDefault="00C13582">
      <w:pPr>
        <w:ind w:left="980"/>
        <w:rPr>
          <w:rFonts w:ascii="Times New Roman" w:hAnsi="Times New Roman" w:cs="Times New Roman"/>
          <w:sz w:val="24"/>
          <w:szCs w:val="24"/>
        </w:rPr>
      </w:pPr>
      <w:r w:rsidRPr="00F46BF6">
        <w:rPr>
          <w:rFonts w:ascii="Times New Roman" w:hAnsi="Times New Roman" w:cs="Times New Roman"/>
          <w:sz w:val="24"/>
          <w:szCs w:val="24"/>
        </w:rPr>
        <w:t xml:space="preserve">Суффикс –А- продолжает командовать. Чередование И-Е в корне(1ч.) </w:t>
      </w:r>
    </w:p>
    <w:p w14:paraId="3B461A16" w14:textId="77777777" w:rsidR="00D05210" w:rsidRPr="00F46BF6" w:rsidRDefault="00C13582">
      <w:pPr>
        <w:ind w:left="980"/>
        <w:rPr>
          <w:rFonts w:ascii="Times New Roman" w:hAnsi="Times New Roman" w:cs="Times New Roman"/>
          <w:sz w:val="24"/>
          <w:szCs w:val="24"/>
        </w:rPr>
      </w:pPr>
      <w:r w:rsidRPr="00F46BF6">
        <w:rPr>
          <w:rFonts w:ascii="Times New Roman" w:hAnsi="Times New Roman" w:cs="Times New Roman"/>
          <w:sz w:val="24"/>
          <w:szCs w:val="24"/>
        </w:rPr>
        <w:t xml:space="preserve">Командует ударение. Корни с чередованием(1ч.) </w:t>
      </w:r>
    </w:p>
    <w:p w14:paraId="0B6392F7" w14:textId="77777777" w:rsidR="00D05210" w:rsidRPr="00F46BF6" w:rsidRDefault="00C13582">
      <w:pPr>
        <w:ind w:left="980"/>
        <w:rPr>
          <w:rFonts w:ascii="Times New Roman" w:hAnsi="Times New Roman" w:cs="Times New Roman"/>
          <w:sz w:val="24"/>
          <w:szCs w:val="24"/>
        </w:rPr>
      </w:pPr>
      <w:r w:rsidRPr="00F46BF6">
        <w:rPr>
          <w:rFonts w:ascii="Times New Roman" w:hAnsi="Times New Roman" w:cs="Times New Roman"/>
          <w:sz w:val="24"/>
          <w:szCs w:val="24"/>
        </w:rPr>
        <w:t xml:space="preserve">Командуют согласные звуки. Корни с чередованием(1ч.) </w:t>
      </w:r>
    </w:p>
    <w:p w14:paraId="0609C076" w14:textId="77777777" w:rsidR="00D05210" w:rsidRPr="00F46BF6" w:rsidRDefault="00C13582">
      <w:pPr>
        <w:ind w:left="980"/>
        <w:rPr>
          <w:rFonts w:ascii="Times New Roman" w:hAnsi="Times New Roman" w:cs="Times New Roman"/>
          <w:sz w:val="24"/>
          <w:szCs w:val="24"/>
        </w:rPr>
      </w:pPr>
      <w:r w:rsidRPr="00F46BF6">
        <w:rPr>
          <w:rFonts w:ascii="Times New Roman" w:hAnsi="Times New Roman" w:cs="Times New Roman"/>
          <w:sz w:val="24"/>
          <w:szCs w:val="24"/>
        </w:rPr>
        <w:t xml:space="preserve">Командует смысл. Корни с чередованием(1ч.) </w:t>
      </w:r>
    </w:p>
    <w:p w14:paraId="3F292138"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Чередование гласных в конях. Командуют гласные, командуют и согласные. Командует ударение, командует значение слова. Викторина «Узнай меня». Составление сводной таблицы «Чередующиеся корни. Конкурс–игра «Кто там командует?». Работа с </w:t>
      </w:r>
      <w:proofErr w:type="spellStart"/>
      <w:proofErr w:type="gramStart"/>
      <w:r w:rsidRPr="00F46BF6">
        <w:rPr>
          <w:rFonts w:ascii="Times New Roman" w:hAnsi="Times New Roman" w:cs="Times New Roman"/>
          <w:sz w:val="24"/>
          <w:szCs w:val="24"/>
        </w:rPr>
        <w:t>текстом.Орфографический</w:t>
      </w:r>
      <w:proofErr w:type="spellEnd"/>
      <w:proofErr w:type="gramEnd"/>
      <w:r w:rsidRPr="00F46BF6">
        <w:rPr>
          <w:rFonts w:ascii="Times New Roman" w:hAnsi="Times New Roman" w:cs="Times New Roman"/>
          <w:sz w:val="24"/>
          <w:szCs w:val="24"/>
        </w:rPr>
        <w:t xml:space="preserve"> диктант. </w:t>
      </w:r>
    </w:p>
    <w:p w14:paraId="27EC3D95"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lastRenderedPageBreak/>
        <w:t xml:space="preserve">Тема 19. Двойные согласные в корне слова (1ч.) </w:t>
      </w:r>
    </w:p>
    <w:p w14:paraId="2D03479C" w14:textId="77777777"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xml:space="preserve">Тренировочные </w:t>
      </w:r>
      <w:r w:rsidRPr="00F46BF6">
        <w:rPr>
          <w:rFonts w:ascii="Times New Roman" w:hAnsi="Times New Roman" w:cs="Times New Roman"/>
          <w:sz w:val="24"/>
          <w:szCs w:val="24"/>
        </w:rPr>
        <w:tab/>
        <w:t xml:space="preserve">упражнения </w:t>
      </w:r>
      <w:r w:rsidRPr="00F46BF6">
        <w:rPr>
          <w:rFonts w:ascii="Times New Roman" w:hAnsi="Times New Roman" w:cs="Times New Roman"/>
          <w:sz w:val="24"/>
          <w:szCs w:val="24"/>
        </w:rPr>
        <w:tab/>
        <w:t xml:space="preserve">на </w:t>
      </w:r>
      <w:r w:rsidRPr="00F46BF6">
        <w:rPr>
          <w:rFonts w:ascii="Times New Roman" w:hAnsi="Times New Roman" w:cs="Times New Roman"/>
          <w:sz w:val="24"/>
          <w:szCs w:val="24"/>
        </w:rPr>
        <w:tab/>
        <w:t xml:space="preserve">страницах </w:t>
      </w:r>
      <w:r w:rsidRPr="00F46BF6">
        <w:rPr>
          <w:rFonts w:ascii="Times New Roman" w:hAnsi="Times New Roman" w:cs="Times New Roman"/>
          <w:sz w:val="24"/>
          <w:szCs w:val="24"/>
        </w:rPr>
        <w:tab/>
        <w:t xml:space="preserve">пособия. </w:t>
      </w:r>
      <w:r w:rsidRPr="00F46BF6">
        <w:rPr>
          <w:rFonts w:ascii="Times New Roman" w:hAnsi="Times New Roman" w:cs="Times New Roman"/>
          <w:sz w:val="24"/>
          <w:szCs w:val="24"/>
        </w:rPr>
        <w:tab/>
        <w:t xml:space="preserve">В </w:t>
      </w:r>
      <w:r w:rsidRPr="00F46BF6">
        <w:rPr>
          <w:rFonts w:ascii="Times New Roman" w:hAnsi="Times New Roman" w:cs="Times New Roman"/>
          <w:sz w:val="24"/>
          <w:szCs w:val="24"/>
        </w:rPr>
        <w:tab/>
        <w:t xml:space="preserve">качестве </w:t>
      </w:r>
      <w:r w:rsidRPr="00F46BF6">
        <w:rPr>
          <w:rFonts w:ascii="Times New Roman" w:hAnsi="Times New Roman" w:cs="Times New Roman"/>
          <w:sz w:val="24"/>
          <w:szCs w:val="24"/>
        </w:rPr>
        <w:tab/>
        <w:t xml:space="preserve">контроля –   </w:t>
      </w:r>
    </w:p>
    <w:p w14:paraId="71DEF446" w14:textId="77777777"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xml:space="preserve">распределительный диктант. </w:t>
      </w:r>
    </w:p>
    <w:p w14:paraId="114E2203"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20-22. Правописание суффиксов </w:t>
      </w:r>
    </w:p>
    <w:p w14:paraId="7D7B74E0" w14:textId="77777777" w:rsidR="00D05210" w:rsidRPr="00F46BF6" w:rsidRDefault="00C13582">
      <w:pPr>
        <w:ind w:left="980"/>
        <w:rPr>
          <w:rFonts w:ascii="Times New Roman" w:hAnsi="Times New Roman" w:cs="Times New Roman"/>
          <w:sz w:val="24"/>
          <w:szCs w:val="24"/>
        </w:rPr>
      </w:pPr>
      <w:r w:rsidRPr="00F46BF6">
        <w:rPr>
          <w:rFonts w:ascii="Times New Roman" w:hAnsi="Times New Roman" w:cs="Times New Roman"/>
          <w:sz w:val="24"/>
          <w:szCs w:val="24"/>
        </w:rPr>
        <w:t xml:space="preserve">Суффиксы существительных (1ч.) </w:t>
      </w:r>
    </w:p>
    <w:p w14:paraId="043FA087" w14:textId="77777777" w:rsidR="00D05210" w:rsidRPr="00F46BF6" w:rsidRDefault="00C13582">
      <w:pPr>
        <w:ind w:left="980"/>
        <w:rPr>
          <w:rFonts w:ascii="Times New Roman" w:hAnsi="Times New Roman" w:cs="Times New Roman"/>
          <w:sz w:val="24"/>
          <w:szCs w:val="24"/>
        </w:rPr>
      </w:pPr>
      <w:r w:rsidRPr="00F46BF6">
        <w:rPr>
          <w:rFonts w:ascii="Times New Roman" w:hAnsi="Times New Roman" w:cs="Times New Roman"/>
          <w:sz w:val="24"/>
          <w:szCs w:val="24"/>
        </w:rPr>
        <w:t xml:space="preserve">Суффиксы прилагательных (1ч.) </w:t>
      </w:r>
    </w:p>
    <w:p w14:paraId="17FE04EE" w14:textId="77777777" w:rsidR="00D05210" w:rsidRPr="00F46BF6" w:rsidRDefault="00C13582">
      <w:pPr>
        <w:ind w:left="980"/>
        <w:rPr>
          <w:rFonts w:ascii="Times New Roman" w:hAnsi="Times New Roman" w:cs="Times New Roman"/>
          <w:sz w:val="24"/>
          <w:szCs w:val="24"/>
        </w:rPr>
      </w:pPr>
      <w:r w:rsidRPr="00F46BF6">
        <w:rPr>
          <w:rFonts w:ascii="Times New Roman" w:hAnsi="Times New Roman" w:cs="Times New Roman"/>
          <w:sz w:val="24"/>
          <w:szCs w:val="24"/>
        </w:rPr>
        <w:t xml:space="preserve">Правописание суффиксов причастий (1ч.) </w:t>
      </w:r>
    </w:p>
    <w:p w14:paraId="070FE68C"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Зависимость правописания от суффикса. Решение лингвистических примеров и задач. </w:t>
      </w:r>
    </w:p>
    <w:p w14:paraId="080C324C"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Составление кроссвордов и ребусов. </w:t>
      </w:r>
    </w:p>
    <w:p w14:paraId="56F2523E"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23. Окончания существительных(1ч.) </w:t>
      </w:r>
    </w:p>
    <w:p w14:paraId="2949FD0D" w14:textId="77777777" w:rsidR="00D05210" w:rsidRPr="00F46BF6" w:rsidRDefault="00C13582">
      <w:pPr>
        <w:spacing w:line="350" w:lineRule="auto"/>
        <w:rPr>
          <w:rFonts w:ascii="Times New Roman" w:hAnsi="Times New Roman" w:cs="Times New Roman"/>
          <w:sz w:val="24"/>
          <w:szCs w:val="24"/>
        </w:rPr>
      </w:pPr>
      <w:r w:rsidRPr="00F46BF6">
        <w:rPr>
          <w:rFonts w:ascii="Times New Roman" w:hAnsi="Times New Roman" w:cs="Times New Roman"/>
          <w:sz w:val="24"/>
          <w:szCs w:val="24"/>
        </w:rPr>
        <w:t xml:space="preserve">Распознавание изучаемой орфограммы, работа с пособием «К пятёрке шаг за шагом», работаем с таблицей, заполняя её примерами. Игра «Лабиринт орфограмм» </w:t>
      </w:r>
    </w:p>
    <w:p w14:paraId="167D9E1D"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24. Правописание личных окончаний </w:t>
      </w:r>
      <w:proofErr w:type="gramStart"/>
      <w:r w:rsidRPr="00F46BF6">
        <w:rPr>
          <w:rFonts w:ascii="Times New Roman" w:hAnsi="Times New Roman" w:cs="Times New Roman"/>
          <w:sz w:val="24"/>
          <w:szCs w:val="24"/>
        </w:rPr>
        <w:t>глаголов.(</w:t>
      </w:r>
      <w:proofErr w:type="gramEnd"/>
      <w:r w:rsidRPr="00F46BF6">
        <w:rPr>
          <w:rFonts w:ascii="Times New Roman" w:hAnsi="Times New Roman" w:cs="Times New Roman"/>
          <w:sz w:val="24"/>
          <w:szCs w:val="24"/>
        </w:rPr>
        <w:t xml:space="preserve">1ч.) </w:t>
      </w:r>
    </w:p>
    <w:p w14:paraId="6C276F76" w14:textId="77777777"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xml:space="preserve">Распознавание изучаемой орфограммы, работа с пособием «К пятёрке шаг за шагом», работаем с таблицей, заполняя её примерами. Работа с текстом. Игра «Кто быстрее» </w:t>
      </w:r>
    </w:p>
    <w:p w14:paraId="3FEBF329" w14:textId="77777777" w:rsidR="00D05210" w:rsidRPr="00F46BF6" w:rsidRDefault="00C13582">
      <w:pPr>
        <w:spacing w:line="352" w:lineRule="auto"/>
        <w:ind w:right="4210"/>
        <w:rPr>
          <w:rFonts w:ascii="Times New Roman" w:hAnsi="Times New Roman" w:cs="Times New Roman"/>
          <w:sz w:val="24"/>
          <w:szCs w:val="24"/>
        </w:rPr>
      </w:pPr>
      <w:r w:rsidRPr="00F46BF6">
        <w:rPr>
          <w:rFonts w:ascii="Times New Roman" w:hAnsi="Times New Roman" w:cs="Times New Roman"/>
          <w:sz w:val="24"/>
          <w:szCs w:val="24"/>
        </w:rPr>
        <w:t xml:space="preserve">Тема 25. Контрольное тестирование(1ч.) Контроль усвоения материала. </w:t>
      </w:r>
    </w:p>
    <w:p w14:paraId="59DC37F2" w14:textId="77777777" w:rsidR="00D05210" w:rsidRPr="00F46BF6" w:rsidRDefault="00C13582">
      <w:pPr>
        <w:spacing w:after="0"/>
        <w:rPr>
          <w:rFonts w:ascii="Times New Roman" w:hAnsi="Times New Roman" w:cs="Times New Roman"/>
          <w:sz w:val="24"/>
          <w:szCs w:val="24"/>
        </w:rPr>
      </w:pPr>
      <w:r w:rsidRPr="00F46BF6">
        <w:rPr>
          <w:rFonts w:ascii="Times New Roman" w:hAnsi="Times New Roman" w:cs="Times New Roman"/>
          <w:sz w:val="24"/>
          <w:szCs w:val="24"/>
        </w:rPr>
        <w:t xml:space="preserve">Тема 26. Правописание частицы НЕ со всеми частями речи(1ч.) </w:t>
      </w:r>
    </w:p>
    <w:p w14:paraId="705B26C3"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Составление сводной таблицы «Правописание НЕ и НИ». Работа с текстом. </w:t>
      </w:r>
    </w:p>
    <w:p w14:paraId="73EAFD99"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Распределительный диктант. </w:t>
      </w:r>
    </w:p>
    <w:p w14:paraId="190FD30A"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27. Правописание неопределенных и отрицательных местоимений(1ч.) </w:t>
      </w:r>
    </w:p>
    <w:p w14:paraId="0F1FF53C"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Работа с деформированным текстом. Лингвистическое лото. Викторина </w:t>
      </w:r>
    </w:p>
    <w:p w14:paraId="580FC707"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28-29. Правописание Н и НН в разных частях речи (2ч.) </w:t>
      </w:r>
    </w:p>
    <w:p w14:paraId="70533547" w14:textId="77777777" w:rsidR="00D05210" w:rsidRPr="00F46BF6" w:rsidRDefault="00C13582">
      <w:pPr>
        <w:spacing w:line="350" w:lineRule="auto"/>
        <w:rPr>
          <w:rFonts w:ascii="Times New Roman" w:hAnsi="Times New Roman" w:cs="Times New Roman"/>
          <w:sz w:val="24"/>
          <w:szCs w:val="24"/>
        </w:rPr>
      </w:pPr>
      <w:r w:rsidRPr="00F46BF6">
        <w:rPr>
          <w:rFonts w:ascii="Times New Roman" w:hAnsi="Times New Roman" w:cs="Times New Roman"/>
          <w:sz w:val="24"/>
          <w:szCs w:val="24"/>
        </w:rPr>
        <w:t xml:space="preserve">Работа с пособием. Работа с текстом. Конкурс-игра «Узнай меня. Орфографический диктант. </w:t>
      </w:r>
    </w:p>
    <w:p w14:paraId="432FC78C"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30-31. Правописание наречий (2ч.) </w:t>
      </w:r>
    </w:p>
    <w:p w14:paraId="1B072F49"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Способы образования наречий. Решение лингвистических задач. Наречия в загадках. </w:t>
      </w:r>
    </w:p>
    <w:p w14:paraId="7DADCCCC"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32. Позиция «полу-слитно» (дефисы) (1ч.) </w:t>
      </w:r>
    </w:p>
    <w:p w14:paraId="0F96A0AE" w14:textId="77777777"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xml:space="preserve">Слитное, раздельное и дефисное правописание слов. Работа с пособием. Решение лингвистических задач и примеров. </w:t>
      </w:r>
    </w:p>
    <w:p w14:paraId="209EDC59"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33. Предлоги-братья. Правописание производных предлогов(1ч.) </w:t>
      </w:r>
    </w:p>
    <w:p w14:paraId="09781176" w14:textId="77777777" w:rsidR="00D05210" w:rsidRPr="00F46BF6" w:rsidRDefault="00C13582">
      <w:pPr>
        <w:spacing w:line="350" w:lineRule="auto"/>
        <w:rPr>
          <w:rFonts w:ascii="Times New Roman" w:hAnsi="Times New Roman" w:cs="Times New Roman"/>
          <w:sz w:val="24"/>
          <w:szCs w:val="24"/>
        </w:rPr>
      </w:pPr>
      <w:r w:rsidRPr="00F46BF6">
        <w:rPr>
          <w:rFonts w:ascii="Times New Roman" w:hAnsi="Times New Roman" w:cs="Times New Roman"/>
          <w:sz w:val="24"/>
          <w:szCs w:val="24"/>
        </w:rPr>
        <w:t xml:space="preserve">Конструкции с предлогами и без предлогов. Различение предлогов в соответствии с присущими им значениями. Грамматический разбор. </w:t>
      </w:r>
    </w:p>
    <w:p w14:paraId="5E428826"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Тема 34. «Пары» (тоже/то же; также/так же; чтобы/что бы; зато/за то; поэтому/</w:t>
      </w:r>
      <w:proofErr w:type="gramStart"/>
      <w:r w:rsidRPr="00F46BF6">
        <w:rPr>
          <w:rFonts w:ascii="Times New Roman" w:hAnsi="Times New Roman" w:cs="Times New Roman"/>
          <w:sz w:val="24"/>
          <w:szCs w:val="24"/>
        </w:rPr>
        <w:t>по этому</w:t>
      </w:r>
      <w:proofErr w:type="gramEnd"/>
      <w:r w:rsidRPr="00F46BF6">
        <w:rPr>
          <w:rFonts w:ascii="Times New Roman" w:hAnsi="Times New Roman" w:cs="Times New Roman"/>
          <w:sz w:val="24"/>
          <w:szCs w:val="24"/>
        </w:rPr>
        <w:t xml:space="preserve">) </w:t>
      </w:r>
    </w:p>
    <w:p w14:paraId="396E010E"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(1ч.) </w:t>
      </w:r>
    </w:p>
    <w:p w14:paraId="4C2B5B77" w14:textId="77777777" w:rsidR="00D05210" w:rsidRPr="00F46BF6" w:rsidRDefault="00C13582">
      <w:pPr>
        <w:spacing w:line="350" w:lineRule="auto"/>
        <w:rPr>
          <w:rFonts w:ascii="Times New Roman" w:hAnsi="Times New Roman" w:cs="Times New Roman"/>
          <w:sz w:val="24"/>
          <w:szCs w:val="24"/>
        </w:rPr>
      </w:pPr>
      <w:r w:rsidRPr="00F46BF6">
        <w:rPr>
          <w:rFonts w:ascii="Times New Roman" w:hAnsi="Times New Roman" w:cs="Times New Roman"/>
          <w:sz w:val="24"/>
          <w:szCs w:val="24"/>
        </w:rPr>
        <w:lastRenderedPageBreak/>
        <w:t xml:space="preserve">Правописание союзов. Дидактическая игра с союзами. Лингвистическая игра «Найди соответствие». Орфографический диктант. </w:t>
      </w:r>
    </w:p>
    <w:p w14:paraId="3660B4DB"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Тема 35. Итоговое занятие.  Контрольное тестирование(1ч.) </w:t>
      </w:r>
    </w:p>
    <w:p w14:paraId="3706FA1E" w14:textId="4135D5E8" w:rsidR="00D05210" w:rsidRPr="00F46BF6" w:rsidRDefault="00C13582">
      <w:pPr>
        <w:spacing w:after="183"/>
        <w:ind w:right="-15"/>
        <w:rPr>
          <w:rFonts w:ascii="Times New Roman" w:hAnsi="Times New Roman" w:cs="Times New Roman"/>
          <w:sz w:val="24"/>
          <w:szCs w:val="24"/>
        </w:rPr>
      </w:pPr>
      <w:r w:rsidRPr="00F46BF6">
        <w:rPr>
          <w:rFonts w:ascii="Times New Roman" w:hAnsi="Times New Roman" w:cs="Times New Roman"/>
          <w:b/>
          <w:sz w:val="24"/>
          <w:szCs w:val="24"/>
        </w:rPr>
        <w:t>8 класс (3</w:t>
      </w:r>
      <w:r w:rsidR="00A87789" w:rsidRPr="00F46BF6">
        <w:rPr>
          <w:rFonts w:ascii="Times New Roman" w:hAnsi="Times New Roman" w:cs="Times New Roman"/>
          <w:b/>
          <w:sz w:val="24"/>
          <w:szCs w:val="24"/>
        </w:rPr>
        <w:t>4</w:t>
      </w:r>
      <w:r w:rsidRPr="00F46BF6">
        <w:rPr>
          <w:rFonts w:ascii="Times New Roman" w:hAnsi="Times New Roman" w:cs="Times New Roman"/>
          <w:b/>
          <w:sz w:val="24"/>
          <w:szCs w:val="24"/>
        </w:rPr>
        <w:t xml:space="preserve"> ч: теория – 6 ч; практика – 28 ч)</w:t>
      </w:r>
      <w:r w:rsidRPr="00F46BF6">
        <w:rPr>
          <w:rFonts w:ascii="Times New Roman" w:hAnsi="Times New Roman" w:cs="Times New Roman"/>
          <w:sz w:val="24"/>
          <w:szCs w:val="24"/>
        </w:rPr>
        <w:t xml:space="preserve"> </w:t>
      </w:r>
    </w:p>
    <w:p w14:paraId="21B63275"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Раздел 1. Секреты письменной речи (10ч.) </w:t>
      </w:r>
    </w:p>
    <w:p w14:paraId="65BA7902" w14:textId="77777777" w:rsidR="00D05210" w:rsidRPr="00F46BF6" w:rsidRDefault="00C13582">
      <w:pPr>
        <w:spacing w:after="178" w:line="351" w:lineRule="auto"/>
        <w:ind w:left="247" w:firstLine="283"/>
        <w:rPr>
          <w:rFonts w:ascii="Times New Roman" w:hAnsi="Times New Roman" w:cs="Times New Roman"/>
          <w:sz w:val="24"/>
          <w:szCs w:val="24"/>
        </w:rPr>
      </w:pPr>
      <w:r w:rsidRPr="00F46BF6">
        <w:rPr>
          <w:rFonts w:ascii="Times New Roman" w:hAnsi="Times New Roman" w:cs="Times New Roman"/>
          <w:sz w:val="24"/>
          <w:szCs w:val="24"/>
        </w:rPr>
        <w:t xml:space="preserve">Работа с пособием «К пятёрке шаг за шагом». </w:t>
      </w:r>
      <w:r w:rsidRPr="00F46BF6">
        <w:rPr>
          <w:rFonts w:ascii="Times New Roman" w:hAnsi="Times New Roman" w:cs="Times New Roman"/>
          <w:color w:val="000000"/>
          <w:sz w:val="24"/>
          <w:szCs w:val="24"/>
        </w:rPr>
        <w:t xml:space="preserve">Работа со словарями. Мини - сочинения «Здравствуйте, я – опасное слово!». Конкурс-аукцион на лучшего знатока пословиц и поговорок о русском языке. Коллективная творческая работа. Составление опорных схем, таблиц, алгоритмов. Решение ребусов и лингвистических задач. Тренировочные упражнения. Работа с текстами. Работа с деформированными текстами. Конкурсы игры «Что там стоит?», «Кто быстрее». Орфографический диктант. </w:t>
      </w:r>
      <w:r w:rsidRPr="00F46BF6">
        <w:rPr>
          <w:rFonts w:ascii="Times New Roman" w:hAnsi="Times New Roman" w:cs="Times New Roman"/>
          <w:sz w:val="24"/>
          <w:szCs w:val="24"/>
        </w:rPr>
        <w:t xml:space="preserve">Грамматические разборы. </w:t>
      </w:r>
    </w:p>
    <w:p w14:paraId="3DC13F02" w14:textId="77777777" w:rsidR="00D05210" w:rsidRPr="00F46BF6" w:rsidRDefault="00C13582" w:rsidP="0015480C">
      <w:pPr>
        <w:spacing w:after="178" w:line="351" w:lineRule="auto"/>
        <w:rPr>
          <w:rFonts w:ascii="Times New Roman" w:hAnsi="Times New Roman" w:cs="Times New Roman"/>
          <w:sz w:val="24"/>
          <w:szCs w:val="24"/>
        </w:rPr>
      </w:pPr>
      <w:r w:rsidRPr="00F46BF6">
        <w:rPr>
          <w:rFonts w:ascii="Times New Roman" w:hAnsi="Times New Roman" w:cs="Times New Roman"/>
          <w:sz w:val="24"/>
          <w:szCs w:val="24"/>
        </w:rPr>
        <w:t xml:space="preserve">Раздел 2. Загадки русского </w:t>
      </w:r>
      <w:proofErr w:type="gramStart"/>
      <w:r w:rsidRPr="00F46BF6">
        <w:rPr>
          <w:rFonts w:ascii="Times New Roman" w:hAnsi="Times New Roman" w:cs="Times New Roman"/>
          <w:sz w:val="24"/>
          <w:szCs w:val="24"/>
        </w:rPr>
        <w:t>языка  (</w:t>
      </w:r>
      <w:proofErr w:type="gramEnd"/>
      <w:r w:rsidRPr="00F46BF6">
        <w:rPr>
          <w:rFonts w:ascii="Times New Roman" w:hAnsi="Times New Roman" w:cs="Times New Roman"/>
          <w:sz w:val="24"/>
          <w:szCs w:val="24"/>
        </w:rPr>
        <w:t xml:space="preserve">15ч.) </w:t>
      </w:r>
    </w:p>
    <w:p w14:paraId="399AFE2D" w14:textId="77777777" w:rsidR="00D05210" w:rsidRPr="00F46BF6" w:rsidRDefault="00C13582">
      <w:pPr>
        <w:spacing w:after="178" w:line="351" w:lineRule="auto"/>
        <w:ind w:left="555"/>
        <w:rPr>
          <w:rFonts w:ascii="Times New Roman" w:hAnsi="Times New Roman" w:cs="Times New Roman"/>
          <w:sz w:val="24"/>
          <w:szCs w:val="24"/>
        </w:rPr>
      </w:pPr>
      <w:r w:rsidRPr="00F46BF6">
        <w:rPr>
          <w:rFonts w:ascii="Times New Roman" w:hAnsi="Times New Roman" w:cs="Times New Roman"/>
          <w:color w:val="000000"/>
          <w:sz w:val="24"/>
          <w:szCs w:val="24"/>
        </w:rPr>
        <w:t xml:space="preserve">Практикум. Работа с карточками – морфемами. Нахождение орфограммы приставки. Решение лингвистических задач и примеров. Тестирование. Нахождение корней в слове и орфограммы в корнях. Составление опорных схем и словообразовательных цепочек. </w:t>
      </w:r>
    </w:p>
    <w:p w14:paraId="0A15E502" w14:textId="77777777" w:rsidR="00D05210" w:rsidRPr="00F46BF6" w:rsidRDefault="00C13582" w:rsidP="000C2DED">
      <w:pPr>
        <w:spacing w:after="185"/>
        <w:ind w:left="10" w:right="-14"/>
        <w:rPr>
          <w:rFonts w:ascii="Times New Roman" w:hAnsi="Times New Roman" w:cs="Times New Roman"/>
          <w:sz w:val="24"/>
          <w:szCs w:val="24"/>
        </w:rPr>
      </w:pPr>
      <w:r w:rsidRPr="00F46BF6">
        <w:rPr>
          <w:rFonts w:ascii="Times New Roman" w:hAnsi="Times New Roman" w:cs="Times New Roman"/>
          <w:color w:val="000000"/>
          <w:sz w:val="24"/>
          <w:szCs w:val="24"/>
        </w:rPr>
        <w:t xml:space="preserve">         Орфографические диктанты. Лингвистическое лото. </w:t>
      </w:r>
      <w:r w:rsidRPr="00F46BF6">
        <w:rPr>
          <w:rFonts w:ascii="Times New Roman" w:hAnsi="Times New Roman" w:cs="Times New Roman"/>
          <w:sz w:val="24"/>
          <w:szCs w:val="24"/>
        </w:rPr>
        <w:t xml:space="preserve">Экскурсия в библиотеку. </w:t>
      </w:r>
      <w:r w:rsidRPr="00F46BF6">
        <w:rPr>
          <w:rFonts w:ascii="Times New Roman" w:hAnsi="Times New Roman" w:cs="Times New Roman"/>
          <w:color w:val="000000"/>
          <w:sz w:val="24"/>
          <w:szCs w:val="24"/>
        </w:rPr>
        <w:t xml:space="preserve">Игра «Лабиринт </w:t>
      </w:r>
      <w:r w:rsidRPr="00F46BF6">
        <w:rPr>
          <w:rFonts w:ascii="Times New Roman" w:hAnsi="Times New Roman" w:cs="Times New Roman"/>
          <w:color w:val="000000"/>
          <w:sz w:val="24"/>
          <w:szCs w:val="24"/>
        </w:rPr>
        <w:tab/>
        <w:t xml:space="preserve">орфограмм». </w:t>
      </w:r>
      <w:r w:rsidRPr="00F46BF6">
        <w:rPr>
          <w:rFonts w:ascii="Times New Roman" w:hAnsi="Times New Roman" w:cs="Times New Roman"/>
          <w:color w:val="000000"/>
          <w:sz w:val="24"/>
          <w:szCs w:val="24"/>
        </w:rPr>
        <w:tab/>
        <w:t xml:space="preserve">Викторина </w:t>
      </w:r>
      <w:r w:rsidRPr="00F46BF6">
        <w:rPr>
          <w:rFonts w:ascii="Times New Roman" w:hAnsi="Times New Roman" w:cs="Times New Roman"/>
          <w:color w:val="000000"/>
          <w:sz w:val="24"/>
          <w:szCs w:val="24"/>
        </w:rPr>
        <w:tab/>
        <w:t xml:space="preserve">«Узнай </w:t>
      </w:r>
      <w:r w:rsidRPr="00F46BF6">
        <w:rPr>
          <w:rFonts w:ascii="Times New Roman" w:hAnsi="Times New Roman" w:cs="Times New Roman"/>
          <w:color w:val="000000"/>
          <w:sz w:val="24"/>
          <w:szCs w:val="24"/>
        </w:rPr>
        <w:tab/>
        <w:t xml:space="preserve">меня». </w:t>
      </w:r>
      <w:r w:rsidRPr="00F46BF6">
        <w:rPr>
          <w:rFonts w:ascii="Times New Roman" w:hAnsi="Times New Roman" w:cs="Times New Roman"/>
          <w:color w:val="000000"/>
          <w:sz w:val="24"/>
          <w:szCs w:val="24"/>
        </w:rPr>
        <w:tab/>
        <w:t xml:space="preserve">Грамматические турниры. </w:t>
      </w:r>
      <w:r w:rsidRPr="00F46BF6">
        <w:rPr>
          <w:rFonts w:ascii="Times New Roman" w:hAnsi="Times New Roman" w:cs="Times New Roman"/>
          <w:sz w:val="24"/>
          <w:szCs w:val="24"/>
        </w:rPr>
        <w:t xml:space="preserve">Коллективная работа: составление словарика семиклассника. Конкурс «Своя игра» </w:t>
      </w:r>
    </w:p>
    <w:p w14:paraId="04FF3D58"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Раздел </w:t>
      </w:r>
      <w:proofErr w:type="gramStart"/>
      <w:r w:rsidRPr="00F46BF6">
        <w:rPr>
          <w:rFonts w:ascii="Times New Roman" w:hAnsi="Times New Roman" w:cs="Times New Roman"/>
          <w:sz w:val="24"/>
          <w:szCs w:val="24"/>
        </w:rPr>
        <w:t>3.Секреты</w:t>
      </w:r>
      <w:proofErr w:type="gramEnd"/>
      <w:r w:rsidRPr="00F46BF6">
        <w:rPr>
          <w:rFonts w:ascii="Times New Roman" w:hAnsi="Times New Roman" w:cs="Times New Roman"/>
          <w:sz w:val="24"/>
          <w:szCs w:val="24"/>
        </w:rPr>
        <w:t xml:space="preserve"> орфографии (5ч.) </w:t>
      </w:r>
    </w:p>
    <w:p w14:paraId="4EE1149C" w14:textId="77777777" w:rsidR="00D05210" w:rsidRPr="00F46BF6" w:rsidRDefault="00C13582">
      <w:pPr>
        <w:spacing w:line="350" w:lineRule="auto"/>
        <w:ind w:left="555"/>
        <w:rPr>
          <w:rFonts w:ascii="Times New Roman" w:hAnsi="Times New Roman" w:cs="Times New Roman"/>
          <w:sz w:val="24"/>
          <w:szCs w:val="24"/>
        </w:rPr>
      </w:pPr>
      <w:r w:rsidRPr="00F46BF6">
        <w:rPr>
          <w:rFonts w:ascii="Times New Roman" w:hAnsi="Times New Roman" w:cs="Times New Roman"/>
          <w:sz w:val="24"/>
          <w:szCs w:val="24"/>
        </w:rPr>
        <w:t xml:space="preserve">Практикум (составление алгоритмов применения правил, тестирование, работа со словарём, письменные и устные упражнения) Грамматический турнир. </w:t>
      </w:r>
    </w:p>
    <w:p w14:paraId="2BE094FE"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Раздел </w:t>
      </w:r>
      <w:proofErr w:type="gramStart"/>
      <w:r w:rsidRPr="00F46BF6">
        <w:rPr>
          <w:rFonts w:ascii="Times New Roman" w:hAnsi="Times New Roman" w:cs="Times New Roman"/>
          <w:sz w:val="24"/>
          <w:szCs w:val="24"/>
        </w:rPr>
        <w:t>4.Тайны</w:t>
      </w:r>
      <w:proofErr w:type="gramEnd"/>
      <w:r w:rsidRPr="00F46BF6">
        <w:rPr>
          <w:rFonts w:ascii="Times New Roman" w:hAnsi="Times New Roman" w:cs="Times New Roman"/>
          <w:sz w:val="24"/>
          <w:szCs w:val="24"/>
        </w:rPr>
        <w:t xml:space="preserve"> русского языка (5ч.) </w:t>
      </w:r>
    </w:p>
    <w:p w14:paraId="61C09276" w14:textId="77777777" w:rsidR="00D05210" w:rsidRPr="00F46BF6" w:rsidRDefault="00C13582">
      <w:pPr>
        <w:spacing w:after="178" w:line="351" w:lineRule="auto"/>
        <w:ind w:left="530" w:hanging="283"/>
        <w:rPr>
          <w:rFonts w:ascii="Times New Roman" w:hAnsi="Times New Roman" w:cs="Times New Roman"/>
          <w:sz w:val="24"/>
          <w:szCs w:val="24"/>
        </w:rPr>
      </w:pPr>
      <w:r w:rsidRPr="00F46BF6">
        <w:rPr>
          <w:rFonts w:ascii="Times New Roman" w:hAnsi="Times New Roman" w:cs="Times New Roman"/>
          <w:color w:val="000000"/>
          <w:sz w:val="24"/>
          <w:szCs w:val="24"/>
        </w:rPr>
        <w:t xml:space="preserve">     Решение речевых упражнений различного типа. Составление собственных речевых    заданий.</w:t>
      </w:r>
      <w:r w:rsidRPr="00F46BF6">
        <w:rPr>
          <w:rFonts w:ascii="Times New Roman" w:hAnsi="Times New Roman" w:cs="Times New Roman"/>
          <w:sz w:val="24"/>
          <w:szCs w:val="24"/>
        </w:rPr>
        <w:t xml:space="preserve"> Подготовка проектов, лингвистическое сочинение, тестирование. </w:t>
      </w:r>
    </w:p>
    <w:p w14:paraId="33BFAFEE" w14:textId="77777777" w:rsidR="00D05210" w:rsidRPr="00F46BF6" w:rsidRDefault="00C13582">
      <w:pPr>
        <w:ind w:left="555"/>
        <w:rPr>
          <w:rFonts w:ascii="Times New Roman" w:hAnsi="Times New Roman" w:cs="Times New Roman"/>
          <w:sz w:val="24"/>
          <w:szCs w:val="24"/>
        </w:rPr>
      </w:pPr>
      <w:r w:rsidRPr="00F46BF6">
        <w:rPr>
          <w:rFonts w:ascii="Times New Roman" w:hAnsi="Times New Roman" w:cs="Times New Roman"/>
          <w:sz w:val="24"/>
          <w:szCs w:val="24"/>
        </w:rPr>
        <w:t xml:space="preserve">Защита проектов. </w:t>
      </w:r>
    </w:p>
    <w:p w14:paraId="5BCD08FD" w14:textId="587E485F" w:rsidR="00D05210" w:rsidRPr="00F46BF6" w:rsidRDefault="00C13582">
      <w:pPr>
        <w:spacing w:after="183"/>
        <w:ind w:right="-15"/>
        <w:rPr>
          <w:rFonts w:ascii="Times New Roman" w:hAnsi="Times New Roman" w:cs="Times New Roman"/>
          <w:sz w:val="24"/>
          <w:szCs w:val="24"/>
        </w:rPr>
      </w:pPr>
      <w:r w:rsidRPr="00F46BF6">
        <w:rPr>
          <w:rFonts w:ascii="Times New Roman" w:hAnsi="Times New Roman" w:cs="Times New Roman"/>
          <w:sz w:val="24"/>
          <w:szCs w:val="24"/>
        </w:rPr>
        <w:t xml:space="preserve"> </w:t>
      </w:r>
      <w:r w:rsidRPr="00F46BF6">
        <w:rPr>
          <w:rFonts w:ascii="Times New Roman" w:hAnsi="Times New Roman" w:cs="Times New Roman"/>
          <w:b/>
          <w:sz w:val="24"/>
          <w:szCs w:val="24"/>
        </w:rPr>
        <w:t>9 класс (</w:t>
      </w:r>
      <w:r w:rsidR="00A87789" w:rsidRPr="00F46BF6">
        <w:rPr>
          <w:rFonts w:ascii="Times New Roman" w:hAnsi="Times New Roman" w:cs="Times New Roman"/>
          <w:b/>
          <w:sz w:val="24"/>
          <w:szCs w:val="24"/>
        </w:rPr>
        <w:t>34</w:t>
      </w:r>
      <w:r w:rsidRPr="00F46BF6">
        <w:rPr>
          <w:rFonts w:ascii="Times New Roman" w:hAnsi="Times New Roman" w:cs="Times New Roman"/>
          <w:b/>
          <w:sz w:val="24"/>
          <w:szCs w:val="24"/>
        </w:rPr>
        <w:t xml:space="preserve"> ч: теория – </w:t>
      </w:r>
      <w:r w:rsidR="00F46BF6" w:rsidRPr="00F46BF6">
        <w:rPr>
          <w:rFonts w:ascii="Times New Roman" w:hAnsi="Times New Roman" w:cs="Times New Roman"/>
          <w:b/>
          <w:sz w:val="24"/>
          <w:szCs w:val="24"/>
        </w:rPr>
        <w:t>14</w:t>
      </w:r>
      <w:r w:rsidRPr="00F46BF6">
        <w:rPr>
          <w:rFonts w:ascii="Times New Roman" w:hAnsi="Times New Roman" w:cs="Times New Roman"/>
          <w:b/>
          <w:sz w:val="24"/>
          <w:szCs w:val="24"/>
        </w:rPr>
        <w:t xml:space="preserve"> ч; практика – </w:t>
      </w:r>
      <w:r w:rsidR="00F46BF6" w:rsidRPr="00F46BF6">
        <w:rPr>
          <w:rFonts w:ascii="Times New Roman" w:hAnsi="Times New Roman" w:cs="Times New Roman"/>
          <w:b/>
          <w:sz w:val="24"/>
          <w:szCs w:val="24"/>
        </w:rPr>
        <w:t>20</w:t>
      </w:r>
      <w:r w:rsidRPr="00F46BF6">
        <w:rPr>
          <w:rFonts w:ascii="Times New Roman" w:hAnsi="Times New Roman" w:cs="Times New Roman"/>
          <w:b/>
          <w:sz w:val="24"/>
          <w:szCs w:val="24"/>
        </w:rPr>
        <w:t xml:space="preserve"> ч)</w:t>
      </w:r>
      <w:r w:rsidRPr="00F46BF6">
        <w:rPr>
          <w:rFonts w:ascii="Times New Roman" w:hAnsi="Times New Roman" w:cs="Times New Roman"/>
          <w:sz w:val="24"/>
          <w:szCs w:val="24"/>
        </w:rPr>
        <w:t xml:space="preserve"> </w:t>
      </w:r>
    </w:p>
    <w:p w14:paraId="63DEAF58" w14:textId="7777777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 Тема 1. Вводное занятие. Этимологический подход к анализу трудных вопросов    орфографии. Комплексный подход к этимологическому анализу.  Группировка материала для этимологического анализа. (2 ч.) </w:t>
      </w:r>
    </w:p>
    <w:p w14:paraId="70F9B036" w14:textId="66AF1DEF"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Тема 2.  Иноязычные морфемы (архи-, пан-, квази- анти-, инфра-, экстра-, контр-, псевдо -) в качестве приставок.</w:t>
      </w:r>
      <w:r w:rsidRPr="00F46BF6">
        <w:rPr>
          <w:rFonts w:ascii="Times New Roman" w:hAnsi="Times New Roman" w:cs="Times New Roman"/>
          <w:b/>
          <w:sz w:val="24"/>
          <w:szCs w:val="24"/>
        </w:rPr>
        <w:t xml:space="preserve"> </w:t>
      </w:r>
      <w:r w:rsidRPr="00F46BF6">
        <w:rPr>
          <w:rFonts w:ascii="Times New Roman" w:hAnsi="Times New Roman" w:cs="Times New Roman"/>
          <w:sz w:val="24"/>
          <w:szCs w:val="24"/>
        </w:rPr>
        <w:t>Правописание сложных существительных. Ознакомление с особенностями правописания и употребления в речи слов с иноязычными приставками. (</w:t>
      </w:r>
      <w:r w:rsidR="00F46BF6" w:rsidRPr="00F46BF6">
        <w:rPr>
          <w:rFonts w:ascii="Times New Roman" w:hAnsi="Times New Roman" w:cs="Times New Roman"/>
          <w:sz w:val="24"/>
          <w:szCs w:val="24"/>
        </w:rPr>
        <w:t>2</w:t>
      </w:r>
      <w:r w:rsidRPr="00F46BF6">
        <w:rPr>
          <w:rFonts w:ascii="Times New Roman" w:hAnsi="Times New Roman" w:cs="Times New Roman"/>
          <w:sz w:val="24"/>
          <w:szCs w:val="24"/>
        </w:rPr>
        <w:t xml:space="preserve"> ч.) </w:t>
      </w:r>
    </w:p>
    <w:p w14:paraId="35EA0160"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Тема 3.  Написание глаголов с приставкой недо- и глаголов с частицей не и приставкой до-</w:t>
      </w:r>
    </w:p>
    <w:p w14:paraId="6D43A028" w14:textId="455A945A"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Орфографический анализ текста. Сравнение значения правописания отдельных частей слова. (</w:t>
      </w:r>
      <w:r w:rsidR="00F46BF6" w:rsidRPr="00F46BF6">
        <w:rPr>
          <w:rFonts w:ascii="Times New Roman" w:hAnsi="Times New Roman" w:cs="Times New Roman"/>
          <w:sz w:val="24"/>
          <w:szCs w:val="24"/>
        </w:rPr>
        <w:t>2</w:t>
      </w:r>
      <w:r w:rsidRPr="00F46BF6">
        <w:rPr>
          <w:rFonts w:ascii="Times New Roman" w:hAnsi="Times New Roman" w:cs="Times New Roman"/>
          <w:sz w:val="24"/>
          <w:szCs w:val="24"/>
        </w:rPr>
        <w:t xml:space="preserve"> ч.)   </w:t>
      </w:r>
    </w:p>
    <w:p w14:paraId="56640807" w14:textId="1E4B6F40"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lastRenderedPageBreak/>
        <w:t>Тема 4.  Правописание производных предлогов и предложных сочетаний. Сложные предлоги. Слитное и раздельное написание предлогов и предложных сочетаний. Анализ текста с определением частей речи. (</w:t>
      </w:r>
      <w:r w:rsidR="00F46BF6" w:rsidRPr="00F46BF6">
        <w:rPr>
          <w:rFonts w:ascii="Times New Roman" w:hAnsi="Times New Roman" w:cs="Times New Roman"/>
          <w:sz w:val="24"/>
          <w:szCs w:val="24"/>
        </w:rPr>
        <w:t>4</w:t>
      </w:r>
      <w:r w:rsidRPr="00F46BF6">
        <w:rPr>
          <w:rFonts w:ascii="Times New Roman" w:hAnsi="Times New Roman" w:cs="Times New Roman"/>
          <w:sz w:val="24"/>
          <w:szCs w:val="24"/>
        </w:rPr>
        <w:t xml:space="preserve"> ч.) </w:t>
      </w:r>
    </w:p>
    <w:p w14:paraId="5694EB27" w14:textId="0FB2147B"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Тема 5.  Модели образования сложных прилагательных.  Слитное написание сложных прилагательных. Написание через дефис и раздельно. Изучить происхождение трудно проверяемых слов с применением этимологического анализа.  (</w:t>
      </w:r>
      <w:r w:rsidR="00F46BF6" w:rsidRPr="00F46BF6">
        <w:rPr>
          <w:rFonts w:ascii="Times New Roman" w:hAnsi="Times New Roman" w:cs="Times New Roman"/>
          <w:sz w:val="24"/>
          <w:szCs w:val="24"/>
        </w:rPr>
        <w:t>3</w:t>
      </w:r>
      <w:r w:rsidRPr="00F46BF6">
        <w:rPr>
          <w:rFonts w:ascii="Times New Roman" w:hAnsi="Times New Roman" w:cs="Times New Roman"/>
          <w:sz w:val="24"/>
          <w:szCs w:val="24"/>
        </w:rPr>
        <w:t xml:space="preserve"> ч.) </w:t>
      </w:r>
    </w:p>
    <w:p w14:paraId="2A0E259D" w14:textId="77777777"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 xml:space="preserve">Тема 6. -Н- и –НН- </w:t>
      </w:r>
      <w:proofErr w:type="gramStart"/>
      <w:r w:rsidRPr="00F46BF6">
        <w:rPr>
          <w:rFonts w:ascii="Times New Roman" w:hAnsi="Times New Roman" w:cs="Times New Roman"/>
          <w:sz w:val="24"/>
          <w:szCs w:val="24"/>
        </w:rPr>
        <w:t>в  прилагательных</w:t>
      </w:r>
      <w:proofErr w:type="gramEnd"/>
      <w:r w:rsidRPr="00F46BF6">
        <w:rPr>
          <w:rFonts w:ascii="Times New Roman" w:hAnsi="Times New Roman" w:cs="Times New Roman"/>
          <w:sz w:val="24"/>
          <w:szCs w:val="24"/>
        </w:rPr>
        <w:t xml:space="preserve">, причастиях, отглагольных прилагательных, наречиях. Правописание суффиксов страдательных причастий в полной и краткой форме. </w:t>
      </w:r>
    </w:p>
    <w:p w14:paraId="7BC5C7D5" w14:textId="77777777" w:rsidR="00D05210" w:rsidRPr="00F46BF6" w:rsidRDefault="00C13582">
      <w:pPr>
        <w:rPr>
          <w:rFonts w:ascii="Times New Roman" w:hAnsi="Times New Roman" w:cs="Times New Roman"/>
          <w:sz w:val="24"/>
          <w:szCs w:val="24"/>
        </w:rPr>
      </w:pPr>
      <w:r w:rsidRPr="00F46BF6">
        <w:rPr>
          <w:rFonts w:ascii="Times New Roman" w:hAnsi="Times New Roman" w:cs="Times New Roman"/>
          <w:sz w:val="24"/>
          <w:szCs w:val="24"/>
        </w:rPr>
        <w:t xml:space="preserve">Правописание бесприставочных причастий, образованных от глаголов совершенного вида.  </w:t>
      </w:r>
    </w:p>
    <w:p w14:paraId="6D902160" w14:textId="4F961B71" w:rsidR="00D05210" w:rsidRPr="00F46BF6" w:rsidRDefault="00C13582">
      <w:pPr>
        <w:spacing w:line="350" w:lineRule="auto"/>
        <w:rPr>
          <w:rFonts w:ascii="Times New Roman" w:hAnsi="Times New Roman" w:cs="Times New Roman"/>
          <w:sz w:val="24"/>
          <w:szCs w:val="24"/>
        </w:rPr>
      </w:pPr>
      <w:r w:rsidRPr="00F46BF6">
        <w:rPr>
          <w:rFonts w:ascii="Times New Roman" w:hAnsi="Times New Roman" w:cs="Times New Roman"/>
          <w:sz w:val="24"/>
          <w:szCs w:val="24"/>
        </w:rPr>
        <w:t>Правописание отглагольных прилагательных. Анализ ошибок, связанных с употреблением –Н- -НН- в суффиксах данных частей речи.  (</w:t>
      </w:r>
      <w:r w:rsidR="00F46BF6" w:rsidRPr="00F46BF6">
        <w:rPr>
          <w:rFonts w:ascii="Times New Roman" w:hAnsi="Times New Roman" w:cs="Times New Roman"/>
          <w:sz w:val="24"/>
          <w:szCs w:val="24"/>
        </w:rPr>
        <w:t>5</w:t>
      </w:r>
      <w:r w:rsidRPr="00F46BF6">
        <w:rPr>
          <w:rFonts w:ascii="Times New Roman" w:hAnsi="Times New Roman" w:cs="Times New Roman"/>
          <w:sz w:val="24"/>
          <w:szCs w:val="24"/>
        </w:rPr>
        <w:t xml:space="preserve"> ч.) </w:t>
      </w:r>
    </w:p>
    <w:p w14:paraId="4D5D4866" w14:textId="77777777" w:rsidR="00D05210" w:rsidRPr="00F46BF6" w:rsidRDefault="00C13582">
      <w:pPr>
        <w:spacing w:after="0" w:line="350" w:lineRule="auto"/>
        <w:rPr>
          <w:rFonts w:ascii="Times New Roman" w:hAnsi="Times New Roman" w:cs="Times New Roman"/>
          <w:sz w:val="24"/>
          <w:szCs w:val="24"/>
        </w:rPr>
      </w:pPr>
      <w:r w:rsidRPr="00F46BF6">
        <w:rPr>
          <w:rFonts w:ascii="Times New Roman" w:hAnsi="Times New Roman" w:cs="Times New Roman"/>
          <w:sz w:val="24"/>
          <w:szCs w:val="24"/>
        </w:rPr>
        <w:t xml:space="preserve">Тема 7. Слитное, дефисное и раздельное написание наречий. Наречия, образованные соединением предлогов – приставок. Наречия, имеющие в своем составе существительные или именные формы, не употребляющиеся в современном русском языке. Зависимость правописания наречий от контекста. Наречия пространственного и временного значения. </w:t>
      </w:r>
    </w:p>
    <w:p w14:paraId="0EAF59E2" w14:textId="537DE2E1" w:rsidR="00D05210" w:rsidRPr="00F46BF6" w:rsidRDefault="00C13582">
      <w:pPr>
        <w:spacing w:line="352" w:lineRule="auto"/>
        <w:rPr>
          <w:rFonts w:ascii="Times New Roman" w:hAnsi="Times New Roman" w:cs="Times New Roman"/>
          <w:sz w:val="24"/>
          <w:szCs w:val="24"/>
        </w:rPr>
      </w:pPr>
      <w:r w:rsidRPr="00F46BF6">
        <w:rPr>
          <w:rFonts w:ascii="Times New Roman" w:hAnsi="Times New Roman" w:cs="Times New Roman"/>
          <w:sz w:val="24"/>
          <w:szCs w:val="24"/>
        </w:rPr>
        <w:t>Раздельное написание наречных сочетаний. Принцип написания отдельных частей речи через дефис. (</w:t>
      </w:r>
      <w:r w:rsidR="00F46BF6" w:rsidRPr="00F46BF6">
        <w:rPr>
          <w:rFonts w:ascii="Times New Roman" w:hAnsi="Times New Roman" w:cs="Times New Roman"/>
          <w:sz w:val="24"/>
          <w:szCs w:val="24"/>
        </w:rPr>
        <w:t>3</w:t>
      </w:r>
      <w:r w:rsidRPr="00F46BF6">
        <w:rPr>
          <w:rFonts w:ascii="Times New Roman" w:hAnsi="Times New Roman" w:cs="Times New Roman"/>
          <w:sz w:val="24"/>
          <w:szCs w:val="24"/>
        </w:rPr>
        <w:t xml:space="preserve"> ч.) </w:t>
      </w:r>
    </w:p>
    <w:p w14:paraId="7817EAFF" w14:textId="02CDC137"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 xml:space="preserve">Тема 8. Слитное и раздельное написание НЕ с отглагольными прилагательными и причастиями на – </w:t>
      </w:r>
      <w:proofErr w:type="spellStart"/>
      <w:r w:rsidRPr="00F46BF6">
        <w:rPr>
          <w:rFonts w:ascii="Times New Roman" w:hAnsi="Times New Roman" w:cs="Times New Roman"/>
          <w:sz w:val="24"/>
          <w:szCs w:val="24"/>
        </w:rPr>
        <w:t>мый</w:t>
      </w:r>
      <w:proofErr w:type="spellEnd"/>
      <w:r w:rsidRPr="00F46BF6">
        <w:rPr>
          <w:rFonts w:ascii="Times New Roman" w:hAnsi="Times New Roman" w:cs="Times New Roman"/>
          <w:sz w:val="24"/>
          <w:szCs w:val="24"/>
        </w:rPr>
        <w:t>.  Орфографический анализ текста. Выявление и исправление орфографических ошибок.   (</w:t>
      </w:r>
      <w:r w:rsidR="00F46BF6" w:rsidRPr="00F46BF6">
        <w:rPr>
          <w:rFonts w:ascii="Times New Roman" w:hAnsi="Times New Roman" w:cs="Times New Roman"/>
          <w:sz w:val="24"/>
          <w:szCs w:val="24"/>
        </w:rPr>
        <w:t>2</w:t>
      </w:r>
      <w:r w:rsidRPr="00F46BF6">
        <w:rPr>
          <w:rFonts w:ascii="Times New Roman" w:hAnsi="Times New Roman" w:cs="Times New Roman"/>
          <w:sz w:val="24"/>
          <w:szCs w:val="24"/>
        </w:rPr>
        <w:t xml:space="preserve">ч.) </w:t>
      </w:r>
    </w:p>
    <w:p w14:paraId="489F25CF" w14:textId="079E062D" w:rsidR="00D05210" w:rsidRPr="00F46BF6" w:rsidRDefault="00C13582">
      <w:pPr>
        <w:spacing w:line="351" w:lineRule="auto"/>
        <w:rPr>
          <w:rFonts w:ascii="Times New Roman" w:hAnsi="Times New Roman" w:cs="Times New Roman"/>
          <w:sz w:val="24"/>
          <w:szCs w:val="24"/>
        </w:rPr>
      </w:pPr>
      <w:r w:rsidRPr="00F46BF6">
        <w:rPr>
          <w:rFonts w:ascii="Times New Roman" w:hAnsi="Times New Roman" w:cs="Times New Roman"/>
          <w:sz w:val="24"/>
          <w:szCs w:val="24"/>
        </w:rPr>
        <w:t>Тема 9. Дефис и тире в орфографии и синтаксисе. Правописание существительных, прилагательных, наречий, частиц через дефис. Дефисное написание повторяющихся слов. Обособленные приложения. Тире между подлежащим и сказуемым. Тире в бессоюзном сложном предложении. Употребление слов с дефисным написанием и употреблением тире в научной и художественной речи. (</w:t>
      </w:r>
      <w:r w:rsidR="00F46BF6" w:rsidRPr="00F46BF6">
        <w:rPr>
          <w:rFonts w:ascii="Times New Roman" w:hAnsi="Times New Roman" w:cs="Times New Roman"/>
          <w:sz w:val="24"/>
          <w:szCs w:val="24"/>
        </w:rPr>
        <w:t>4</w:t>
      </w:r>
      <w:r w:rsidRPr="00F46BF6">
        <w:rPr>
          <w:rFonts w:ascii="Times New Roman" w:hAnsi="Times New Roman" w:cs="Times New Roman"/>
          <w:sz w:val="24"/>
          <w:szCs w:val="24"/>
        </w:rPr>
        <w:t xml:space="preserve">ч.) </w:t>
      </w:r>
    </w:p>
    <w:p w14:paraId="1C7A42B4" w14:textId="25E00352" w:rsidR="00D05210" w:rsidRPr="00F46BF6" w:rsidRDefault="00C13582" w:rsidP="000C2DED">
      <w:pPr>
        <w:spacing w:line="351" w:lineRule="auto"/>
        <w:rPr>
          <w:rFonts w:ascii="Times New Roman" w:hAnsi="Times New Roman" w:cs="Times New Roman"/>
          <w:sz w:val="24"/>
          <w:szCs w:val="24"/>
        </w:rPr>
      </w:pPr>
      <w:r w:rsidRPr="00F46BF6">
        <w:rPr>
          <w:rFonts w:ascii="Times New Roman" w:hAnsi="Times New Roman" w:cs="Times New Roman"/>
          <w:sz w:val="24"/>
          <w:szCs w:val="24"/>
        </w:rPr>
        <w:t>Тема 10. Словообразование и этимология. Правописание приставок. Отличие приставки от других частей слова. Неизменяемые приставки. Приставки пре- и при</w:t>
      </w:r>
      <w:proofErr w:type="gramStart"/>
      <w:r w:rsidRPr="00F46BF6">
        <w:rPr>
          <w:rFonts w:ascii="Times New Roman" w:hAnsi="Times New Roman" w:cs="Times New Roman"/>
          <w:sz w:val="24"/>
          <w:szCs w:val="24"/>
        </w:rPr>
        <w:t>- .</w:t>
      </w:r>
      <w:proofErr w:type="gramEnd"/>
      <w:r w:rsidRPr="00F46BF6">
        <w:rPr>
          <w:rFonts w:ascii="Times New Roman" w:hAnsi="Times New Roman" w:cs="Times New Roman"/>
          <w:b/>
          <w:sz w:val="24"/>
          <w:szCs w:val="24"/>
        </w:rPr>
        <w:t xml:space="preserve"> </w:t>
      </w:r>
      <w:r w:rsidRPr="00F46BF6">
        <w:rPr>
          <w:rFonts w:ascii="Times New Roman" w:hAnsi="Times New Roman" w:cs="Times New Roman"/>
          <w:sz w:val="24"/>
          <w:szCs w:val="24"/>
        </w:rPr>
        <w:t>Употребление слов с иноязычными приставками. Слитное и раздельное написание НЕ с различными частями слова. Сравнение правописания отдельных частей слова, проникнув в тайну его этимологии. (</w:t>
      </w:r>
      <w:r w:rsidR="00F46BF6" w:rsidRPr="00F46BF6">
        <w:rPr>
          <w:rFonts w:ascii="Times New Roman" w:hAnsi="Times New Roman" w:cs="Times New Roman"/>
          <w:sz w:val="24"/>
          <w:szCs w:val="24"/>
        </w:rPr>
        <w:t>2</w:t>
      </w:r>
      <w:r w:rsidRPr="00F46BF6">
        <w:rPr>
          <w:rFonts w:ascii="Times New Roman" w:hAnsi="Times New Roman" w:cs="Times New Roman"/>
          <w:sz w:val="24"/>
          <w:szCs w:val="24"/>
        </w:rPr>
        <w:t xml:space="preserve">ч.) </w:t>
      </w:r>
    </w:p>
    <w:p w14:paraId="195DB854" w14:textId="53101CE2" w:rsidR="00D05210" w:rsidRPr="00F46BF6" w:rsidRDefault="00C13582">
      <w:pPr>
        <w:spacing w:after="183" w:line="352" w:lineRule="auto"/>
        <w:ind w:left="607" w:right="-15" w:hanging="360"/>
        <w:rPr>
          <w:rFonts w:ascii="Times New Roman" w:hAnsi="Times New Roman" w:cs="Times New Roman"/>
          <w:sz w:val="24"/>
          <w:szCs w:val="24"/>
        </w:rPr>
      </w:pPr>
      <w:r w:rsidRPr="00F46BF6">
        <w:rPr>
          <w:rFonts w:ascii="Times New Roman" w:hAnsi="Times New Roman" w:cs="Times New Roman"/>
          <w:sz w:val="24"/>
          <w:szCs w:val="24"/>
        </w:rPr>
        <w:t>4.</w:t>
      </w:r>
      <w:r w:rsidRPr="00F46BF6">
        <w:rPr>
          <w:rFonts w:ascii="Times New Roman" w:eastAsia="Arial" w:hAnsi="Times New Roman" w:cs="Times New Roman"/>
          <w:sz w:val="24"/>
          <w:szCs w:val="24"/>
        </w:rPr>
        <w:t xml:space="preserve"> </w:t>
      </w:r>
      <w:r w:rsidRPr="00F46BF6">
        <w:rPr>
          <w:rFonts w:ascii="Times New Roman" w:hAnsi="Times New Roman" w:cs="Times New Roman"/>
          <w:b/>
          <w:sz w:val="24"/>
          <w:szCs w:val="24"/>
        </w:rPr>
        <w:t>Тематическое планирование к программе внеурочной деятельности «</w:t>
      </w:r>
      <w:r w:rsidR="00A87789" w:rsidRPr="00F46BF6">
        <w:rPr>
          <w:rFonts w:ascii="Times New Roman" w:hAnsi="Times New Roman" w:cs="Times New Roman"/>
          <w:b/>
          <w:sz w:val="24"/>
          <w:szCs w:val="24"/>
        </w:rPr>
        <w:t>Я знаю русский язык</w:t>
      </w:r>
      <w:r w:rsidRPr="00F46BF6">
        <w:rPr>
          <w:rFonts w:ascii="Times New Roman" w:hAnsi="Times New Roman" w:cs="Times New Roman"/>
          <w:b/>
          <w:sz w:val="24"/>
          <w:szCs w:val="24"/>
        </w:rPr>
        <w:t xml:space="preserve">» </w:t>
      </w:r>
      <w:r w:rsidRPr="00F46BF6">
        <w:rPr>
          <w:rFonts w:ascii="Times New Roman" w:hAnsi="Times New Roman" w:cs="Times New Roman"/>
          <w:sz w:val="24"/>
          <w:szCs w:val="24"/>
        </w:rPr>
        <w:t xml:space="preserve"> </w:t>
      </w:r>
    </w:p>
    <w:p w14:paraId="3B752630" w14:textId="77777777" w:rsidR="00D05210" w:rsidRPr="00A87789" w:rsidRDefault="00C13582">
      <w:pPr>
        <w:numPr>
          <w:ilvl w:val="0"/>
          <w:numId w:val="8"/>
        </w:numPr>
        <w:spacing w:after="183"/>
        <w:ind w:right="-15" w:hanging="240"/>
        <w:rPr>
          <w:rFonts w:ascii="Times New Roman" w:hAnsi="Times New Roman" w:cs="Times New Roman"/>
        </w:rPr>
      </w:pPr>
      <w:r w:rsidRPr="00A87789">
        <w:rPr>
          <w:rFonts w:ascii="Times New Roman" w:hAnsi="Times New Roman" w:cs="Times New Roman"/>
          <w:b/>
        </w:rPr>
        <w:t>класс (34 часа)</w:t>
      </w:r>
      <w:r w:rsidRPr="00A87789">
        <w:rPr>
          <w:rFonts w:ascii="Times New Roman" w:hAnsi="Times New Roman" w:cs="Times New Roman"/>
        </w:rPr>
        <w:t xml:space="preserve"> </w:t>
      </w:r>
    </w:p>
    <w:tbl>
      <w:tblPr>
        <w:tblStyle w:val="TableGrid"/>
        <w:tblW w:w="0" w:type="auto"/>
        <w:tblInd w:w="0" w:type="dxa"/>
        <w:tblLook w:val="04A0" w:firstRow="1" w:lastRow="0" w:firstColumn="1" w:lastColumn="0" w:noHBand="0" w:noVBand="1"/>
      </w:tblPr>
      <w:tblGrid>
        <w:gridCol w:w="680"/>
        <w:gridCol w:w="4791"/>
        <w:gridCol w:w="638"/>
        <w:gridCol w:w="846"/>
        <w:gridCol w:w="989"/>
        <w:gridCol w:w="2677"/>
      </w:tblGrid>
      <w:tr w:rsidR="00946622" w:rsidRPr="00A87789" w14:paraId="5CC597EA" w14:textId="77777777" w:rsidTr="000C2DED">
        <w:trPr>
          <w:trHeight w:val="422"/>
        </w:trPr>
        <w:tc>
          <w:tcPr>
            <w:tcW w:w="687" w:type="dxa"/>
            <w:vMerge w:val="restart"/>
            <w:tcBorders>
              <w:top w:val="single" w:sz="4" w:space="0" w:color="00000A"/>
              <w:left w:val="single" w:sz="4" w:space="0" w:color="00000A"/>
              <w:bottom w:val="single" w:sz="4" w:space="0" w:color="00000A"/>
              <w:right w:val="single" w:sz="4" w:space="0" w:color="00000A"/>
            </w:tcBorders>
          </w:tcPr>
          <w:p w14:paraId="1846D7B5" w14:textId="77777777" w:rsidR="00D05210" w:rsidRPr="00A87789" w:rsidRDefault="00C13582">
            <w:pPr>
              <w:spacing w:line="276" w:lineRule="auto"/>
              <w:ind w:left="10"/>
              <w:rPr>
                <w:rFonts w:ascii="Times New Roman" w:hAnsi="Times New Roman" w:cs="Times New Roman"/>
              </w:rPr>
            </w:pPr>
            <w:r w:rsidRPr="00A87789">
              <w:rPr>
                <w:rFonts w:ascii="Times New Roman" w:hAnsi="Times New Roman" w:cs="Times New Roman"/>
                <w:b/>
              </w:rPr>
              <w:t>№ п/п</w:t>
            </w:r>
            <w:r w:rsidRPr="00A87789">
              <w:rPr>
                <w:rFonts w:ascii="Times New Roman" w:hAnsi="Times New Roman" w:cs="Times New Roman"/>
              </w:rPr>
              <w:t xml:space="preserve"> </w:t>
            </w:r>
          </w:p>
        </w:tc>
        <w:tc>
          <w:tcPr>
            <w:tcW w:w="4844" w:type="dxa"/>
            <w:vMerge w:val="restart"/>
            <w:tcBorders>
              <w:top w:val="single" w:sz="4" w:space="0" w:color="00000A"/>
              <w:left w:val="single" w:sz="4" w:space="0" w:color="00000A"/>
              <w:bottom w:val="single" w:sz="4" w:space="0" w:color="00000A"/>
              <w:right w:val="single" w:sz="4" w:space="0" w:color="00000A"/>
            </w:tcBorders>
          </w:tcPr>
          <w:p w14:paraId="70CDED2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Раздел, тема</w:t>
            </w:r>
            <w:r w:rsidRPr="00A87789">
              <w:rPr>
                <w:rFonts w:ascii="Times New Roman" w:hAnsi="Times New Roman" w:cs="Times New Roman"/>
              </w:rPr>
              <w:t xml:space="preserve"> </w:t>
            </w:r>
          </w:p>
        </w:tc>
        <w:tc>
          <w:tcPr>
            <w:tcW w:w="2483" w:type="dxa"/>
            <w:gridSpan w:val="3"/>
            <w:tcBorders>
              <w:top w:val="single" w:sz="4" w:space="0" w:color="00000A"/>
              <w:left w:val="single" w:sz="4" w:space="0" w:color="00000A"/>
              <w:bottom w:val="single" w:sz="4" w:space="0" w:color="00000A"/>
              <w:right w:val="single" w:sz="4" w:space="0" w:color="00000A"/>
            </w:tcBorders>
          </w:tcPr>
          <w:p w14:paraId="2710E0E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 xml:space="preserve">Количество часов </w:t>
            </w:r>
          </w:p>
        </w:tc>
        <w:tc>
          <w:tcPr>
            <w:tcW w:w="2694" w:type="dxa"/>
            <w:tcBorders>
              <w:top w:val="single" w:sz="4" w:space="0" w:color="00000A"/>
              <w:left w:val="single" w:sz="4" w:space="0" w:color="00000A"/>
              <w:bottom w:val="single" w:sz="4" w:space="0" w:color="00000A"/>
              <w:right w:val="single" w:sz="4" w:space="0" w:color="00000A"/>
            </w:tcBorders>
          </w:tcPr>
          <w:p w14:paraId="4D915DBA" w14:textId="77777777" w:rsidR="00D05210" w:rsidRPr="00A87789" w:rsidRDefault="00C13582">
            <w:pPr>
              <w:spacing w:line="276" w:lineRule="auto"/>
              <w:ind w:left="34"/>
              <w:rPr>
                <w:rFonts w:ascii="Times New Roman" w:hAnsi="Times New Roman" w:cs="Times New Roman"/>
              </w:rPr>
            </w:pPr>
            <w:r w:rsidRPr="00A87789">
              <w:rPr>
                <w:rFonts w:ascii="Times New Roman" w:hAnsi="Times New Roman" w:cs="Times New Roman"/>
                <w:b/>
              </w:rPr>
              <w:t>Форма контроля</w:t>
            </w:r>
            <w:r w:rsidRPr="00A87789">
              <w:rPr>
                <w:rFonts w:ascii="Times New Roman" w:hAnsi="Times New Roman" w:cs="Times New Roman"/>
              </w:rPr>
              <w:t xml:space="preserve"> </w:t>
            </w:r>
          </w:p>
        </w:tc>
      </w:tr>
      <w:tr w:rsidR="000C2DED" w:rsidRPr="00A87789" w14:paraId="18C17428" w14:textId="77777777" w:rsidTr="000C2DED">
        <w:trPr>
          <w:trHeight w:val="425"/>
        </w:trPr>
        <w:tc>
          <w:tcPr>
            <w:tcW w:w="0" w:type="auto"/>
            <w:vMerge/>
            <w:tcBorders>
              <w:top w:val="single" w:sz="4" w:space="0" w:color="00000A"/>
              <w:left w:val="single" w:sz="4" w:space="0" w:color="00000A"/>
              <w:bottom w:val="single" w:sz="4" w:space="0" w:color="00000A"/>
              <w:right w:val="single" w:sz="4" w:space="0" w:color="00000A"/>
            </w:tcBorders>
          </w:tcPr>
          <w:p w14:paraId="2361C2B4" w14:textId="77777777" w:rsidR="00B930E6" w:rsidRPr="00A87789" w:rsidRDefault="00B930E6">
            <w:pPr>
              <w:rPr>
                <w:rFonts w:ascii="Times New Roman" w:hAnsi="Times New Roman" w:cs="Times New Roman"/>
              </w:rPr>
            </w:pPr>
          </w:p>
        </w:tc>
        <w:tc>
          <w:tcPr>
            <w:tcW w:w="0" w:type="auto"/>
            <w:vMerge/>
            <w:tcBorders>
              <w:top w:val="single" w:sz="4" w:space="0" w:color="00000A"/>
              <w:left w:val="single" w:sz="4" w:space="0" w:color="00000A"/>
              <w:bottom w:val="single" w:sz="4" w:space="0" w:color="00000A"/>
              <w:right w:val="single" w:sz="4" w:space="0" w:color="00000A"/>
            </w:tcBorders>
          </w:tcPr>
          <w:p w14:paraId="78772CEF" w14:textId="77777777" w:rsidR="00B930E6" w:rsidRPr="00A87789" w:rsidRDefault="00B930E6">
            <w:pPr>
              <w:rPr>
                <w:rFonts w:ascii="Times New Roman" w:hAnsi="Times New Roman" w:cs="Times New Roman"/>
              </w:rPr>
            </w:pPr>
          </w:p>
        </w:tc>
        <w:tc>
          <w:tcPr>
            <w:tcW w:w="641" w:type="dxa"/>
            <w:tcBorders>
              <w:top w:val="single" w:sz="4" w:space="0" w:color="00000A"/>
              <w:left w:val="single" w:sz="4" w:space="0" w:color="00000A"/>
              <w:bottom w:val="single" w:sz="4" w:space="0" w:color="00000A"/>
              <w:right w:val="single" w:sz="4" w:space="0" w:color="00000A"/>
            </w:tcBorders>
          </w:tcPr>
          <w:p w14:paraId="0F03B9D9" w14:textId="77777777" w:rsidR="00D05210" w:rsidRPr="00A87789" w:rsidRDefault="00C13582">
            <w:pPr>
              <w:spacing w:line="276" w:lineRule="auto"/>
              <w:ind w:left="34"/>
              <w:rPr>
                <w:rFonts w:ascii="Times New Roman" w:hAnsi="Times New Roman" w:cs="Times New Roman"/>
                <w:sz w:val="16"/>
              </w:rPr>
            </w:pPr>
            <w:r w:rsidRPr="00A87789">
              <w:rPr>
                <w:rFonts w:ascii="Times New Roman" w:hAnsi="Times New Roman" w:cs="Times New Roman"/>
                <w:b/>
                <w:sz w:val="16"/>
              </w:rPr>
              <w:t>Всего</w:t>
            </w:r>
            <w:r w:rsidRPr="00A87789">
              <w:rPr>
                <w:rFonts w:ascii="Times New Roman" w:hAnsi="Times New Roman" w:cs="Times New Roman"/>
                <w:sz w:val="16"/>
              </w:rPr>
              <w:t xml:space="preserve"> </w:t>
            </w:r>
          </w:p>
        </w:tc>
        <w:tc>
          <w:tcPr>
            <w:tcW w:w="850" w:type="dxa"/>
            <w:tcBorders>
              <w:top w:val="single" w:sz="4" w:space="0" w:color="00000A"/>
              <w:left w:val="single" w:sz="4" w:space="0" w:color="00000A"/>
              <w:bottom w:val="single" w:sz="4" w:space="0" w:color="00000A"/>
              <w:right w:val="single" w:sz="4" w:space="0" w:color="00000A"/>
            </w:tcBorders>
          </w:tcPr>
          <w:p w14:paraId="1CFD7866" w14:textId="77777777" w:rsidR="00D05210" w:rsidRPr="00A87789" w:rsidRDefault="00C13582">
            <w:pPr>
              <w:spacing w:line="276" w:lineRule="auto"/>
              <w:ind w:left="79"/>
              <w:rPr>
                <w:rFonts w:ascii="Times New Roman" w:hAnsi="Times New Roman" w:cs="Times New Roman"/>
                <w:sz w:val="16"/>
              </w:rPr>
            </w:pPr>
            <w:r w:rsidRPr="00A87789">
              <w:rPr>
                <w:rFonts w:ascii="Times New Roman" w:hAnsi="Times New Roman" w:cs="Times New Roman"/>
                <w:b/>
                <w:sz w:val="16"/>
              </w:rPr>
              <w:t>Теория</w:t>
            </w:r>
            <w:r w:rsidRPr="00A87789">
              <w:rPr>
                <w:rFonts w:ascii="Times New Roman" w:hAnsi="Times New Roman" w:cs="Times New Roman"/>
                <w:sz w:val="16"/>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4300AE3B" w14:textId="77777777" w:rsidR="00D05210" w:rsidRPr="00A87789" w:rsidRDefault="00C13582">
            <w:pPr>
              <w:spacing w:line="276" w:lineRule="auto"/>
              <w:ind w:left="74"/>
              <w:rPr>
                <w:rFonts w:ascii="Times New Roman" w:hAnsi="Times New Roman" w:cs="Times New Roman"/>
                <w:sz w:val="16"/>
              </w:rPr>
            </w:pPr>
            <w:r w:rsidRPr="00A87789">
              <w:rPr>
                <w:rFonts w:ascii="Times New Roman" w:hAnsi="Times New Roman" w:cs="Times New Roman"/>
                <w:b/>
                <w:sz w:val="16"/>
              </w:rPr>
              <w:t>Практика</w:t>
            </w:r>
            <w:r w:rsidRPr="00A87789">
              <w:rPr>
                <w:rFonts w:ascii="Times New Roman" w:hAnsi="Times New Roman" w:cs="Times New Roman"/>
                <w:sz w:val="16"/>
              </w:rPr>
              <w:t xml:space="preserve"> </w:t>
            </w:r>
          </w:p>
        </w:tc>
        <w:tc>
          <w:tcPr>
            <w:tcW w:w="2694" w:type="dxa"/>
            <w:tcBorders>
              <w:top w:val="nil"/>
              <w:left w:val="single" w:sz="4" w:space="0" w:color="00000A"/>
              <w:bottom w:val="single" w:sz="4" w:space="0" w:color="00000A"/>
              <w:right w:val="single" w:sz="4" w:space="0" w:color="00000A"/>
            </w:tcBorders>
          </w:tcPr>
          <w:p w14:paraId="0C28EAB9" w14:textId="77777777" w:rsidR="00D05210" w:rsidRPr="00A87789" w:rsidRDefault="00D05210">
            <w:pPr>
              <w:spacing w:line="276" w:lineRule="auto"/>
              <w:rPr>
                <w:rFonts w:ascii="Times New Roman" w:hAnsi="Times New Roman" w:cs="Times New Roman"/>
              </w:rPr>
            </w:pPr>
          </w:p>
        </w:tc>
      </w:tr>
      <w:tr w:rsidR="000C2DED" w:rsidRPr="00A87789" w14:paraId="53698FB9" w14:textId="77777777" w:rsidTr="000C2DED">
        <w:trPr>
          <w:trHeight w:val="838"/>
        </w:trPr>
        <w:tc>
          <w:tcPr>
            <w:tcW w:w="687" w:type="dxa"/>
            <w:tcBorders>
              <w:top w:val="single" w:sz="4" w:space="0" w:color="00000A"/>
              <w:left w:val="single" w:sz="4" w:space="0" w:color="00000A"/>
              <w:bottom w:val="single" w:sz="4" w:space="0" w:color="00000A"/>
              <w:right w:val="single" w:sz="4" w:space="0" w:color="00000A"/>
            </w:tcBorders>
          </w:tcPr>
          <w:p w14:paraId="5091D7C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4844" w:type="dxa"/>
            <w:tcBorders>
              <w:top w:val="single" w:sz="4" w:space="0" w:color="00000A"/>
              <w:left w:val="single" w:sz="4" w:space="0" w:color="00000A"/>
              <w:bottom w:val="single" w:sz="4" w:space="0" w:color="00000A"/>
              <w:right w:val="single" w:sz="4" w:space="0" w:color="00000A"/>
            </w:tcBorders>
          </w:tcPr>
          <w:p w14:paraId="0610D94C" w14:textId="77777777" w:rsidR="00D05210" w:rsidRPr="00A87789" w:rsidRDefault="00C13582">
            <w:pPr>
              <w:spacing w:after="184"/>
              <w:rPr>
                <w:rFonts w:ascii="Times New Roman" w:hAnsi="Times New Roman" w:cs="Times New Roman"/>
              </w:rPr>
            </w:pPr>
            <w:r w:rsidRPr="00A87789">
              <w:rPr>
                <w:rFonts w:ascii="Times New Roman" w:hAnsi="Times New Roman" w:cs="Times New Roman"/>
              </w:rPr>
              <w:t xml:space="preserve">Можно ли писать без букв? </w:t>
            </w:r>
          </w:p>
          <w:p w14:paraId="4F6CFBD2"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Когда возникла письменность? </w:t>
            </w:r>
          </w:p>
        </w:tc>
        <w:tc>
          <w:tcPr>
            <w:tcW w:w="641" w:type="dxa"/>
            <w:tcBorders>
              <w:top w:val="single" w:sz="4" w:space="0" w:color="00000A"/>
              <w:left w:val="single" w:sz="4" w:space="0" w:color="00000A"/>
              <w:bottom w:val="single" w:sz="4" w:space="0" w:color="00000A"/>
              <w:right w:val="single" w:sz="4" w:space="0" w:color="00000A"/>
            </w:tcBorders>
          </w:tcPr>
          <w:p w14:paraId="23057E8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24D3053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92" w:type="dxa"/>
            <w:tcBorders>
              <w:top w:val="single" w:sz="4" w:space="0" w:color="00000A"/>
              <w:left w:val="single" w:sz="4" w:space="0" w:color="00000A"/>
              <w:bottom w:val="single" w:sz="4" w:space="0" w:color="00000A"/>
              <w:right w:val="single" w:sz="4" w:space="0" w:color="00000A"/>
            </w:tcBorders>
          </w:tcPr>
          <w:p w14:paraId="4E7AD29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94" w:type="dxa"/>
            <w:tcBorders>
              <w:top w:val="single" w:sz="4" w:space="0" w:color="00000A"/>
              <w:left w:val="single" w:sz="4" w:space="0" w:color="00000A"/>
              <w:bottom w:val="single" w:sz="4" w:space="0" w:color="00000A"/>
              <w:right w:val="single" w:sz="4" w:space="0" w:color="00000A"/>
            </w:tcBorders>
          </w:tcPr>
          <w:p w14:paraId="58EE9226"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Аналитическая беседа </w:t>
            </w:r>
          </w:p>
        </w:tc>
      </w:tr>
      <w:tr w:rsidR="000C2DED" w:rsidRPr="00A87789" w14:paraId="5FE37A50" w14:textId="77777777" w:rsidTr="000C2DED">
        <w:trPr>
          <w:trHeight w:val="630"/>
        </w:trPr>
        <w:tc>
          <w:tcPr>
            <w:tcW w:w="687" w:type="dxa"/>
            <w:tcBorders>
              <w:top w:val="single" w:sz="4" w:space="0" w:color="00000A"/>
              <w:left w:val="single" w:sz="4" w:space="0" w:color="00000A"/>
              <w:bottom w:val="single" w:sz="4" w:space="0" w:color="00000A"/>
              <w:right w:val="single" w:sz="4" w:space="0" w:color="00000A"/>
            </w:tcBorders>
          </w:tcPr>
          <w:p w14:paraId="13BB96D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4844" w:type="dxa"/>
            <w:tcBorders>
              <w:top w:val="single" w:sz="4" w:space="0" w:color="00000A"/>
              <w:left w:val="single" w:sz="4" w:space="0" w:color="00000A"/>
              <w:bottom w:val="single" w:sz="4" w:space="0" w:color="00000A"/>
              <w:right w:val="single" w:sz="4" w:space="0" w:color="00000A"/>
            </w:tcBorders>
          </w:tcPr>
          <w:p w14:paraId="1E962F11" w14:textId="77777777" w:rsidR="00D05210" w:rsidRPr="00A87789" w:rsidRDefault="00C13582">
            <w:pPr>
              <w:spacing w:line="276" w:lineRule="auto"/>
              <w:ind w:right="43"/>
              <w:rPr>
                <w:rFonts w:ascii="Times New Roman" w:hAnsi="Times New Roman" w:cs="Times New Roman"/>
              </w:rPr>
            </w:pPr>
            <w:r w:rsidRPr="00A87789">
              <w:rPr>
                <w:rFonts w:ascii="Times New Roman" w:hAnsi="Times New Roman" w:cs="Times New Roman"/>
              </w:rPr>
              <w:t xml:space="preserve">Как они пишутся? (Знакомство с орфографическими словарями) </w:t>
            </w:r>
          </w:p>
        </w:tc>
        <w:tc>
          <w:tcPr>
            <w:tcW w:w="641" w:type="dxa"/>
            <w:tcBorders>
              <w:top w:val="single" w:sz="4" w:space="0" w:color="00000A"/>
              <w:left w:val="single" w:sz="4" w:space="0" w:color="00000A"/>
              <w:bottom w:val="single" w:sz="4" w:space="0" w:color="00000A"/>
              <w:right w:val="single" w:sz="4" w:space="0" w:color="00000A"/>
            </w:tcBorders>
          </w:tcPr>
          <w:p w14:paraId="02984FC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283A674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6398052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94" w:type="dxa"/>
            <w:tcBorders>
              <w:top w:val="single" w:sz="4" w:space="0" w:color="00000A"/>
              <w:left w:val="single" w:sz="4" w:space="0" w:color="00000A"/>
              <w:bottom w:val="single" w:sz="4" w:space="0" w:color="00000A"/>
              <w:right w:val="single" w:sz="4" w:space="0" w:color="00000A"/>
            </w:tcBorders>
          </w:tcPr>
          <w:p w14:paraId="5A0A8029" w14:textId="77777777" w:rsidR="00D05210" w:rsidRPr="00A87789" w:rsidRDefault="00C13582">
            <w:pPr>
              <w:spacing w:line="276" w:lineRule="auto"/>
              <w:ind w:left="2" w:right="43"/>
              <w:rPr>
                <w:rFonts w:ascii="Times New Roman" w:hAnsi="Times New Roman" w:cs="Times New Roman"/>
              </w:rPr>
            </w:pPr>
            <w:r w:rsidRPr="00A87789">
              <w:rPr>
                <w:rFonts w:ascii="Times New Roman" w:hAnsi="Times New Roman" w:cs="Times New Roman"/>
              </w:rPr>
              <w:t xml:space="preserve">Творческая работа </w:t>
            </w:r>
          </w:p>
        </w:tc>
      </w:tr>
      <w:tr w:rsidR="000C2DED" w:rsidRPr="00A87789" w14:paraId="64FF2296" w14:textId="77777777" w:rsidTr="000C2DED">
        <w:trPr>
          <w:trHeight w:val="697"/>
        </w:trPr>
        <w:tc>
          <w:tcPr>
            <w:tcW w:w="687" w:type="dxa"/>
            <w:tcBorders>
              <w:top w:val="single" w:sz="4" w:space="0" w:color="00000A"/>
              <w:left w:val="single" w:sz="4" w:space="0" w:color="00000A"/>
              <w:bottom w:val="single" w:sz="4" w:space="0" w:color="00000A"/>
              <w:right w:val="single" w:sz="4" w:space="0" w:color="00000A"/>
            </w:tcBorders>
          </w:tcPr>
          <w:p w14:paraId="34D82B9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lastRenderedPageBreak/>
              <w:t xml:space="preserve">3 </w:t>
            </w:r>
          </w:p>
        </w:tc>
        <w:tc>
          <w:tcPr>
            <w:tcW w:w="4844" w:type="dxa"/>
            <w:tcBorders>
              <w:top w:val="single" w:sz="4" w:space="0" w:color="00000A"/>
              <w:left w:val="single" w:sz="4" w:space="0" w:color="00000A"/>
              <w:bottom w:val="single" w:sz="4" w:space="0" w:color="00000A"/>
              <w:right w:val="single" w:sz="4" w:space="0" w:color="00000A"/>
            </w:tcBorders>
          </w:tcPr>
          <w:p w14:paraId="640D72EF" w14:textId="77777777" w:rsidR="00D05210" w:rsidRPr="00A87789" w:rsidRDefault="00C13582" w:rsidP="00287D3E">
            <w:pPr>
              <w:rPr>
                <w:rFonts w:ascii="Times New Roman" w:hAnsi="Times New Roman" w:cs="Times New Roman"/>
              </w:rPr>
            </w:pPr>
            <w:r w:rsidRPr="00A87789">
              <w:rPr>
                <w:rFonts w:ascii="Times New Roman" w:hAnsi="Times New Roman" w:cs="Times New Roman"/>
              </w:rPr>
              <w:t xml:space="preserve">В путь за главным правилом. </w:t>
            </w:r>
          </w:p>
          <w:p w14:paraId="72FF194E"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w:t>
            </w:r>
            <w:proofErr w:type="spellStart"/>
            <w:r w:rsidRPr="00A87789">
              <w:rPr>
                <w:rFonts w:ascii="Times New Roman" w:hAnsi="Times New Roman" w:cs="Times New Roman"/>
              </w:rPr>
              <w:t>Ошибкоопасные</w:t>
            </w:r>
            <w:proofErr w:type="spellEnd"/>
            <w:r w:rsidRPr="00A87789">
              <w:rPr>
                <w:rFonts w:ascii="Times New Roman" w:hAnsi="Times New Roman" w:cs="Times New Roman"/>
              </w:rPr>
              <w:t xml:space="preserve">» места. </w:t>
            </w:r>
          </w:p>
        </w:tc>
        <w:tc>
          <w:tcPr>
            <w:tcW w:w="641" w:type="dxa"/>
            <w:tcBorders>
              <w:top w:val="single" w:sz="4" w:space="0" w:color="00000A"/>
              <w:left w:val="single" w:sz="4" w:space="0" w:color="00000A"/>
              <w:bottom w:val="single" w:sz="4" w:space="0" w:color="00000A"/>
              <w:right w:val="single" w:sz="4" w:space="0" w:color="00000A"/>
            </w:tcBorders>
          </w:tcPr>
          <w:p w14:paraId="3F7AC76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6440ED9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92" w:type="dxa"/>
            <w:tcBorders>
              <w:top w:val="single" w:sz="4" w:space="0" w:color="00000A"/>
              <w:left w:val="single" w:sz="4" w:space="0" w:color="00000A"/>
              <w:bottom w:val="single" w:sz="4" w:space="0" w:color="00000A"/>
              <w:right w:val="single" w:sz="4" w:space="0" w:color="00000A"/>
            </w:tcBorders>
          </w:tcPr>
          <w:p w14:paraId="29E6DF7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94" w:type="dxa"/>
            <w:tcBorders>
              <w:top w:val="single" w:sz="4" w:space="0" w:color="00000A"/>
              <w:left w:val="single" w:sz="4" w:space="0" w:color="00000A"/>
              <w:bottom w:val="single" w:sz="4" w:space="0" w:color="00000A"/>
              <w:right w:val="single" w:sz="4" w:space="0" w:color="00000A"/>
            </w:tcBorders>
          </w:tcPr>
          <w:p w14:paraId="1918BC5E"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color w:val="000000"/>
              </w:rPr>
              <w:t>Орфографический диктант.</w:t>
            </w:r>
            <w:r w:rsidRPr="00A87789">
              <w:rPr>
                <w:rFonts w:ascii="Times New Roman" w:hAnsi="Times New Roman" w:cs="Times New Roman"/>
              </w:rPr>
              <w:t xml:space="preserve"> </w:t>
            </w:r>
          </w:p>
        </w:tc>
      </w:tr>
      <w:tr w:rsidR="000C2DED" w:rsidRPr="00A87789" w14:paraId="04212F62" w14:textId="77777777" w:rsidTr="000C2DED">
        <w:trPr>
          <w:trHeight w:val="425"/>
        </w:trPr>
        <w:tc>
          <w:tcPr>
            <w:tcW w:w="687" w:type="dxa"/>
            <w:tcBorders>
              <w:top w:val="single" w:sz="4" w:space="0" w:color="00000A"/>
              <w:left w:val="single" w:sz="4" w:space="0" w:color="00000A"/>
              <w:bottom w:val="single" w:sz="4" w:space="0" w:color="00000A"/>
              <w:right w:val="single" w:sz="4" w:space="0" w:color="00000A"/>
            </w:tcBorders>
          </w:tcPr>
          <w:p w14:paraId="2ADEB66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4 </w:t>
            </w:r>
          </w:p>
        </w:tc>
        <w:tc>
          <w:tcPr>
            <w:tcW w:w="4844" w:type="dxa"/>
            <w:tcBorders>
              <w:top w:val="single" w:sz="4" w:space="0" w:color="00000A"/>
              <w:left w:val="single" w:sz="4" w:space="0" w:color="00000A"/>
              <w:bottom w:val="single" w:sz="4" w:space="0" w:color="00000A"/>
              <w:right w:val="single" w:sz="4" w:space="0" w:color="00000A"/>
            </w:tcBorders>
          </w:tcPr>
          <w:p w14:paraId="3D093696"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Опасные согласные </w:t>
            </w:r>
          </w:p>
        </w:tc>
        <w:tc>
          <w:tcPr>
            <w:tcW w:w="641" w:type="dxa"/>
            <w:tcBorders>
              <w:top w:val="single" w:sz="4" w:space="0" w:color="00000A"/>
              <w:left w:val="single" w:sz="4" w:space="0" w:color="00000A"/>
              <w:bottom w:val="single" w:sz="4" w:space="0" w:color="00000A"/>
              <w:right w:val="single" w:sz="4" w:space="0" w:color="00000A"/>
            </w:tcBorders>
          </w:tcPr>
          <w:p w14:paraId="257FDAC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34F9E12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92" w:type="dxa"/>
            <w:tcBorders>
              <w:top w:val="single" w:sz="4" w:space="0" w:color="00000A"/>
              <w:left w:val="single" w:sz="4" w:space="0" w:color="00000A"/>
              <w:bottom w:val="single" w:sz="4" w:space="0" w:color="00000A"/>
              <w:right w:val="single" w:sz="4" w:space="0" w:color="00000A"/>
            </w:tcBorders>
          </w:tcPr>
          <w:p w14:paraId="713FB0F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94" w:type="dxa"/>
            <w:tcBorders>
              <w:top w:val="single" w:sz="4" w:space="0" w:color="00000A"/>
              <w:left w:val="single" w:sz="4" w:space="0" w:color="00000A"/>
              <w:bottom w:val="single" w:sz="4" w:space="0" w:color="00000A"/>
              <w:right w:val="single" w:sz="4" w:space="0" w:color="00000A"/>
            </w:tcBorders>
          </w:tcPr>
          <w:p w14:paraId="3373FF98"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Конкурс-игра </w:t>
            </w:r>
          </w:p>
        </w:tc>
      </w:tr>
      <w:tr w:rsidR="000C2DED" w:rsidRPr="00A87789" w14:paraId="7644F4DB" w14:textId="77777777" w:rsidTr="000C2DED">
        <w:trPr>
          <w:trHeight w:val="543"/>
        </w:trPr>
        <w:tc>
          <w:tcPr>
            <w:tcW w:w="687" w:type="dxa"/>
            <w:tcBorders>
              <w:top w:val="single" w:sz="4" w:space="0" w:color="00000A"/>
              <w:left w:val="single" w:sz="4" w:space="0" w:color="00000A"/>
              <w:bottom w:val="single" w:sz="4" w:space="0" w:color="00000A"/>
              <w:right w:val="single" w:sz="4" w:space="0" w:color="00000A"/>
            </w:tcBorders>
          </w:tcPr>
          <w:p w14:paraId="082368D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5 </w:t>
            </w:r>
          </w:p>
        </w:tc>
        <w:tc>
          <w:tcPr>
            <w:tcW w:w="4844" w:type="dxa"/>
            <w:tcBorders>
              <w:top w:val="single" w:sz="4" w:space="0" w:color="00000A"/>
              <w:left w:val="single" w:sz="4" w:space="0" w:color="00000A"/>
              <w:bottom w:val="single" w:sz="4" w:space="0" w:color="00000A"/>
              <w:right w:val="single" w:sz="4" w:space="0" w:color="00000A"/>
            </w:tcBorders>
          </w:tcPr>
          <w:p w14:paraId="5178E5D4"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На сцене гласные </w:t>
            </w:r>
          </w:p>
        </w:tc>
        <w:tc>
          <w:tcPr>
            <w:tcW w:w="641" w:type="dxa"/>
            <w:tcBorders>
              <w:top w:val="single" w:sz="4" w:space="0" w:color="00000A"/>
              <w:left w:val="single" w:sz="4" w:space="0" w:color="00000A"/>
              <w:bottom w:val="single" w:sz="4" w:space="0" w:color="00000A"/>
              <w:right w:val="single" w:sz="4" w:space="0" w:color="00000A"/>
            </w:tcBorders>
          </w:tcPr>
          <w:p w14:paraId="2615CFE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2DD6B61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2114D8B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94" w:type="dxa"/>
            <w:tcBorders>
              <w:top w:val="single" w:sz="4" w:space="0" w:color="00000A"/>
              <w:left w:val="single" w:sz="4" w:space="0" w:color="00000A"/>
              <w:bottom w:val="single" w:sz="4" w:space="0" w:color="00000A"/>
              <w:right w:val="single" w:sz="4" w:space="0" w:color="00000A"/>
            </w:tcBorders>
          </w:tcPr>
          <w:p w14:paraId="37CAB315"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Орфографический диктант </w:t>
            </w:r>
          </w:p>
        </w:tc>
      </w:tr>
      <w:tr w:rsidR="000C2DED" w:rsidRPr="00A87789" w14:paraId="31547F7D" w14:textId="77777777" w:rsidTr="000C2DED">
        <w:trPr>
          <w:trHeight w:val="609"/>
        </w:trPr>
        <w:tc>
          <w:tcPr>
            <w:tcW w:w="687" w:type="dxa"/>
            <w:tcBorders>
              <w:top w:val="single" w:sz="4" w:space="0" w:color="00000A"/>
              <w:left w:val="single" w:sz="4" w:space="0" w:color="00000A"/>
              <w:bottom w:val="single" w:sz="4" w:space="0" w:color="00000A"/>
              <w:right w:val="single" w:sz="4" w:space="0" w:color="00000A"/>
            </w:tcBorders>
          </w:tcPr>
          <w:p w14:paraId="4E7279A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6 </w:t>
            </w:r>
          </w:p>
        </w:tc>
        <w:tc>
          <w:tcPr>
            <w:tcW w:w="4844" w:type="dxa"/>
            <w:tcBorders>
              <w:top w:val="single" w:sz="4" w:space="0" w:color="00000A"/>
              <w:left w:val="single" w:sz="4" w:space="0" w:color="00000A"/>
              <w:bottom w:val="single" w:sz="4" w:space="0" w:color="00000A"/>
              <w:right w:val="single" w:sz="4" w:space="0" w:color="00000A"/>
            </w:tcBorders>
          </w:tcPr>
          <w:p w14:paraId="18B204DD"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«Фонемные» и «нефонемные» правила </w:t>
            </w:r>
          </w:p>
        </w:tc>
        <w:tc>
          <w:tcPr>
            <w:tcW w:w="641" w:type="dxa"/>
            <w:tcBorders>
              <w:top w:val="single" w:sz="4" w:space="0" w:color="00000A"/>
              <w:left w:val="single" w:sz="4" w:space="0" w:color="00000A"/>
              <w:bottom w:val="single" w:sz="4" w:space="0" w:color="00000A"/>
              <w:right w:val="single" w:sz="4" w:space="0" w:color="00000A"/>
            </w:tcBorders>
          </w:tcPr>
          <w:p w14:paraId="00715C2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17E994D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92" w:type="dxa"/>
            <w:tcBorders>
              <w:top w:val="single" w:sz="4" w:space="0" w:color="00000A"/>
              <w:left w:val="single" w:sz="4" w:space="0" w:color="00000A"/>
              <w:bottom w:val="single" w:sz="4" w:space="0" w:color="00000A"/>
              <w:right w:val="single" w:sz="4" w:space="0" w:color="00000A"/>
            </w:tcBorders>
          </w:tcPr>
          <w:p w14:paraId="76FFF74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94" w:type="dxa"/>
            <w:tcBorders>
              <w:top w:val="single" w:sz="4" w:space="0" w:color="00000A"/>
              <w:left w:val="single" w:sz="4" w:space="0" w:color="00000A"/>
              <w:bottom w:val="single" w:sz="4" w:space="0" w:color="00000A"/>
              <w:right w:val="single" w:sz="4" w:space="0" w:color="00000A"/>
            </w:tcBorders>
          </w:tcPr>
          <w:p w14:paraId="54BEA889"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Игра-конкурс </w:t>
            </w:r>
          </w:p>
        </w:tc>
      </w:tr>
      <w:tr w:rsidR="000C2DED" w:rsidRPr="00A87789" w14:paraId="18C6352F" w14:textId="77777777" w:rsidTr="000C2DED">
        <w:trPr>
          <w:trHeight w:val="425"/>
        </w:trPr>
        <w:tc>
          <w:tcPr>
            <w:tcW w:w="687" w:type="dxa"/>
            <w:tcBorders>
              <w:top w:val="single" w:sz="4" w:space="0" w:color="00000A"/>
              <w:left w:val="single" w:sz="4" w:space="0" w:color="00000A"/>
              <w:bottom w:val="single" w:sz="4" w:space="0" w:color="00000A"/>
              <w:right w:val="single" w:sz="4" w:space="0" w:color="00000A"/>
            </w:tcBorders>
          </w:tcPr>
          <w:p w14:paraId="11ABB19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7 </w:t>
            </w:r>
          </w:p>
        </w:tc>
        <w:tc>
          <w:tcPr>
            <w:tcW w:w="4844" w:type="dxa"/>
            <w:tcBorders>
              <w:top w:val="single" w:sz="4" w:space="0" w:color="00000A"/>
              <w:left w:val="single" w:sz="4" w:space="0" w:color="00000A"/>
              <w:bottom w:val="single" w:sz="4" w:space="0" w:color="00000A"/>
              <w:right w:val="single" w:sz="4" w:space="0" w:color="00000A"/>
            </w:tcBorders>
          </w:tcPr>
          <w:p w14:paraId="02C86C70"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Наш знакомый - Ь </w:t>
            </w:r>
          </w:p>
        </w:tc>
        <w:tc>
          <w:tcPr>
            <w:tcW w:w="641" w:type="dxa"/>
            <w:tcBorders>
              <w:top w:val="single" w:sz="4" w:space="0" w:color="00000A"/>
              <w:left w:val="single" w:sz="4" w:space="0" w:color="00000A"/>
              <w:bottom w:val="single" w:sz="4" w:space="0" w:color="00000A"/>
              <w:right w:val="single" w:sz="4" w:space="0" w:color="00000A"/>
            </w:tcBorders>
          </w:tcPr>
          <w:p w14:paraId="5DF4A6D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0DB1F2C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7EBCB21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94" w:type="dxa"/>
            <w:tcBorders>
              <w:top w:val="single" w:sz="4" w:space="0" w:color="00000A"/>
              <w:left w:val="single" w:sz="4" w:space="0" w:color="00000A"/>
              <w:bottom w:val="single" w:sz="4" w:space="0" w:color="00000A"/>
              <w:right w:val="single" w:sz="4" w:space="0" w:color="00000A"/>
            </w:tcBorders>
          </w:tcPr>
          <w:p w14:paraId="2809BDE1"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Составление схем </w:t>
            </w:r>
          </w:p>
        </w:tc>
      </w:tr>
      <w:tr w:rsidR="000C2DED" w:rsidRPr="00A87789" w14:paraId="5E246EF9" w14:textId="77777777" w:rsidTr="000C2DED">
        <w:trPr>
          <w:trHeight w:val="525"/>
        </w:trPr>
        <w:tc>
          <w:tcPr>
            <w:tcW w:w="687" w:type="dxa"/>
            <w:tcBorders>
              <w:top w:val="single" w:sz="4" w:space="0" w:color="00000A"/>
              <w:left w:val="single" w:sz="4" w:space="0" w:color="00000A"/>
              <w:bottom w:val="single" w:sz="4" w:space="0" w:color="00000A"/>
              <w:right w:val="single" w:sz="4" w:space="0" w:color="00000A"/>
            </w:tcBorders>
          </w:tcPr>
          <w:p w14:paraId="06F31AC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8 </w:t>
            </w:r>
          </w:p>
        </w:tc>
        <w:tc>
          <w:tcPr>
            <w:tcW w:w="4844" w:type="dxa"/>
            <w:tcBorders>
              <w:top w:val="single" w:sz="4" w:space="0" w:color="00000A"/>
              <w:left w:val="single" w:sz="4" w:space="0" w:color="00000A"/>
              <w:bottom w:val="single" w:sz="4" w:space="0" w:color="00000A"/>
              <w:right w:val="single" w:sz="4" w:space="0" w:color="00000A"/>
            </w:tcBorders>
          </w:tcPr>
          <w:p w14:paraId="375606F3"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«АУ! Непроизносимые согласные» </w:t>
            </w:r>
          </w:p>
        </w:tc>
        <w:tc>
          <w:tcPr>
            <w:tcW w:w="641" w:type="dxa"/>
            <w:tcBorders>
              <w:top w:val="single" w:sz="4" w:space="0" w:color="00000A"/>
              <w:left w:val="single" w:sz="4" w:space="0" w:color="00000A"/>
              <w:bottom w:val="single" w:sz="4" w:space="0" w:color="00000A"/>
              <w:right w:val="single" w:sz="4" w:space="0" w:color="00000A"/>
            </w:tcBorders>
          </w:tcPr>
          <w:p w14:paraId="7A5571E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3AFF1AF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67BA0ED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94" w:type="dxa"/>
            <w:tcBorders>
              <w:top w:val="single" w:sz="4" w:space="0" w:color="00000A"/>
              <w:left w:val="single" w:sz="4" w:space="0" w:color="00000A"/>
              <w:bottom w:val="single" w:sz="4" w:space="0" w:color="00000A"/>
              <w:right w:val="single" w:sz="4" w:space="0" w:color="00000A"/>
            </w:tcBorders>
          </w:tcPr>
          <w:p w14:paraId="67D7D572"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Аукцион </w:t>
            </w:r>
          </w:p>
        </w:tc>
      </w:tr>
      <w:tr w:rsidR="000C2DED" w:rsidRPr="00A87789" w14:paraId="0849C437" w14:textId="77777777" w:rsidTr="000C2DED">
        <w:trPr>
          <w:trHeight w:val="422"/>
        </w:trPr>
        <w:tc>
          <w:tcPr>
            <w:tcW w:w="687" w:type="dxa"/>
            <w:tcBorders>
              <w:top w:val="single" w:sz="4" w:space="0" w:color="00000A"/>
              <w:left w:val="single" w:sz="4" w:space="0" w:color="00000A"/>
              <w:bottom w:val="single" w:sz="4" w:space="0" w:color="00000A"/>
              <w:right w:val="single" w:sz="4" w:space="0" w:color="00000A"/>
            </w:tcBorders>
          </w:tcPr>
          <w:p w14:paraId="36C22A43" w14:textId="77777777" w:rsidR="00D05210" w:rsidRPr="00A87789" w:rsidRDefault="00C13582">
            <w:pPr>
              <w:spacing w:line="276" w:lineRule="auto"/>
              <w:ind w:left="113"/>
              <w:rPr>
                <w:rFonts w:ascii="Times New Roman" w:hAnsi="Times New Roman" w:cs="Times New Roman"/>
              </w:rPr>
            </w:pPr>
            <w:r w:rsidRPr="00A87789">
              <w:rPr>
                <w:rFonts w:ascii="Times New Roman" w:hAnsi="Times New Roman" w:cs="Times New Roman"/>
              </w:rPr>
              <w:t xml:space="preserve">9-10 </w:t>
            </w:r>
          </w:p>
        </w:tc>
        <w:tc>
          <w:tcPr>
            <w:tcW w:w="4844" w:type="dxa"/>
            <w:tcBorders>
              <w:top w:val="single" w:sz="4" w:space="0" w:color="00000A"/>
              <w:left w:val="single" w:sz="4" w:space="0" w:color="00000A"/>
              <w:bottom w:val="single" w:sz="4" w:space="0" w:color="00000A"/>
              <w:right w:val="single" w:sz="4" w:space="0" w:color="00000A"/>
            </w:tcBorders>
          </w:tcPr>
          <w:p w14:paraId="51DC2415"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Строительная работа морфем </w:t>
            </w:r>
          </w:p>
        </w:tc>
        <w:tc>
          <w:tcPr>
            <w:tcW w:w="641" w:type="dxa"/>
            <w:tcBorders>
              <w:top w:val="single" w:sz="4" w:space="0" w:color="00000A"/>
              <w:left w:val="single" w:sz="4" w:space="0" w:color="00000A"/>
              <w:bottom w:val="single" w:sz="4" w:space="0" w:color="00000A"/>
              <w:right w:val="single" w:sz="4" w:space="0" w:color="00000A"/>
            </w:tcBorders>
          </w:tcPr>
          <w:p w14:paraId="0561080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767CE80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92" w:type="dxa"/>
            <w:tcBorders>
              <w:top w:val="single" w:sz="4" w:space="0" w:color="00000A"/>
              <w:left w:val="single" w:sz="4" w:space="0" w:color="00000A"/>
              <w:bottom w:val="single" w:sz="4" w:space="0" w:color="00000A"/>
              <w:right w:val="single" w:sz="4" w:space="0" w:color="00000A"/>
            </w:tcBorders>
          </w:tcPr>
          <w:p w14:paraId="30DF24D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94" w:type="dxa"/>
            <w:tcBorders>
              <w:top w:val="single" w:sz="4" w:space="0" w:color="00000A"/>
              <w:left w:val="single" w:sz="4" w:space="0" w:color="00000A"/>
              <w:bottom w:val="single" w:sz="4" w:space="0" w:color="00000A"/>
              <w:right w:val="single" w:sz="4" w:space="0" w:color="00000A"/>
            </w:tcBorders>
          </w:tcPr>
          <w:p w14:paraId="7B946DEB"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Конкурс </w:t>
            </w:r>
          </w:p>
        </w:tc>
      </w:tr>
      <w:tr w:rsidR="000C2DED" w:rsidRPr="00A87789" w14:paraId="38ED9255" w14:textId="77777777" w:rsidTr="000C2DED">
        <w:trPr>
          <w:trHeight w:val="427"/>
        </w:trPr>
        <w:tc>
          <w:tcPr>
            <w:tcW w:w="687" w:type="dxa"/>
            <w:tcBorders>
              <w:top w:val="single" w:sz="4" w:space="0" w:color="00000A"/>
              <w:left w:val="single" w:sz="4" w:space="0" w:color="00000A"/>
              <w:bottom w:val="single" w:sz="4" w:space="0" w:color="00000A"/>
              <w:right w:val="single" w:sz="4" w:space="0" w:color="00000A"/>
            </w:tcBorders>
          </w:tcPr>
          <w:p w14:paraId="10F91E9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11 </w:t>
            </w:r>
          </w:p>
        </w:tc>
        <w:tc>
          <w:tcPr>
            <w:tcW w:w="4844" w:type="dxa"/>
            <w:tcBorders>
              <w:top w:val="single" w:sz="4" w:space="0" w:color="00000A"/>
              <w:left w:val="single" w:sz="4" w:space="0" w:color="00000A"/>
              <w:bottom w:val="single" w:sz="4" w:space="0" w:color="00000A"/>
              <w:right w:val="single" w:sz="4" w:space="0" w:color="00000A"/>
            </w:tcBorders>
          </w:tcPr>
          <w:p w14:paraId="40165713"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Приставки- труженицы </w:t>
            </w:r>
          </w:p>
        </w:tc>
        <w:tc>
          <w:tcPr>
            <w:tcW w:w="641" w:type="dxa"/>
            <w:tcBorders>
              <w:top w:val="single" w:sz="4" w:space="0" w:color="00000A"/>
              <w:left w:val="single" w:sz="4" w:space="0" w:color="00000A"/>
              <w:bottom w:val="single" w:sz="4" w:space="0" w:color="00000A"/>
              <w:right w:val="single" w:sz="4" w:space="0" w:color="00000A"/>
            </w:tcBorders>
          </w:tcPr>
          <w:p w14:paraId="341748C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7C508C3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92" w:type="dxa"/>
            <w:tcBorders>
              <w:top w:val="single" w:sz="4" w:space="0" w:color="00000A"/>
              <w:left w:val="single" w:sz="4" w:space="0" w:color="00000A"/>
              <w:bottom w:val="single" w:sz="4" w:space="0" w:color="00000A"/>
              <w:right w:val="single" w:sz="4" w:space="0" w:color="00000A"/>
            </w:tcBorders>
          </w:tcPr>
          <w:p w14:paraId="3920904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94" w:type="dxa"/>
            <w:tcBorders>
              <w:top w:val="single" w:sz="4" w:space="0" w:color="00000A"/>
              <w:left w:val="single" w:sz="4" w:space="0" w:color="00000A"/>
              <w:bottom w:val="single" w:sz="4" w:space="0" w:color="00000A"/>
              <w:right w:val="single" w:sz="4" w:space="0" w:color="00000A"/>
            </w:tcBorders>
          </w:tcPr>
          <w:p w14:paraId="314B8301"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Практическая работа </w:t>
            </w:r>
          </w:p>
        </w:tc>
      </w:tr>
      <w:tr w:rsidR="000C2DED" w:rsidRPr="00A87789" w14:paraId="361BB8AC" w14:textId="77777777" w:rsidTr="000C2DED">
        <w:trPr>
          <w:trHeight w:val="635"/>
        </w:trPr>
        <w:tc>
          <w:tcPr>
            <w:tcW w:w="687" w:type="dxa"/>
            <w:tcBorders>
              <w:top w:val="single" w:sz="4" w:space="0" w:color="00000A"/>
              <w:left w:val="single" w:sz="4" w:space="0" w:color="00000A"/>
              <w:bottom w:val="single" w:sz="4" w:space="0" w:color="00000A"/>
              <w:right w:val="single" w:sz="4" w:space="0" w:color="00000A"/>
            </w:tcBorders>
          </w:tcPr>
          <w:p w14:paraId="0D139FF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12 </w:t>
            </w:r>
          </w:p>
        </w:tc>
        <w:tc>
          <w:tcPr>
            <w:tcW w:w="4844" w:type="dxa"/>
            <w:tcBorders>
              <w:top w:val="single" w:sz="4" w:space="0" w:color="00000A"/>
              <w:left w:val="single" w:sz="4" w:space="0" w:color="00000A"/>
              <w:bottom w:val="single" w:sz="4" w:space="0" w:color="00000A"/>
              <w:right w:val="single" w:sz="4" w:space="0" w:color="00000A"/>
            </w:tcBorders>
          </w:tcPr>
          <w:p w14:paraId="44ECC5CF"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Для разных приставок – разные правила. </w:t>
            </w:r>
          </w:p>
        </w:tc>
        <w:tc>
          <w:tcPr>
            <w:tcW w:w="641" w:type="dxa"/>
            <w:tcBorders>
              <w:top w:val="single" w:sz="4" w:space="0" w:color="00000A"/>
              <w:left w:val="single" w:sz="4" w:space="0" w:color="00000A"/>
              <w:bottom w:val="single" w:sz="4" w:space="0" w:color="00000A"/>
              <w:right w:val="single" w:sz="4" w:space="0" w:color="00000A"/>
            </w:tcBorders>
          </w:tcPr>
          <w:p w14:paraId="4A6D727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63CBFD2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23BC233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94" w:type="dxa"/>
            <w:tcBorders>
              <w:top w:val="single" w:sz="4" w:space="0" w:color="00000A"/>
              <w:left w:val="single" w:sz="4" w:space="0" w:color="00000A"/>
              <w:bottom w:val="single" w:sz="4" w:space="0" w:color="00000A"/>
              <w:right w:val="single" w:sz="4" w:space="0" w:color="00000A"/>
            </w:tcBorders>
          </w:tcPr>
          <w:p w14:paraId="03A0424A"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Практикум  </w:t>
            </w:r>
          </w:p>
        </w:tc>
      </w:tr>
      <w:tr w:rsidR="000C2DED" w:rsidRPr="00A87789" w14:paraId="08424CF4" w14:textId="77777777" w:rsidTr="000C2DED">
        <w:trPr>
          <w:trHeight w:val="701"/>
        </w:trPr>
        <w:tc>
          <w:tcPr>
            <w:tcW w:w="687" w:type="dxa"/>
            <w:tcBorders>
              <w:top w:val="single" w:sz="4" w:space="0" w:color="00000A"/>
              <w:left w:val="single" w:sz="4" w:space="0" w:color="00000A"/>
              <w:bottom w:val="single" w:sz="4" w:space="0" w:color="00000A"/>
              <w:right w:val="single" w:sz="4" w:space="0" w:color="00000A"/>
            </w:tcBorders>
          </w:tcPr>
          <w:p w14:paraId="6088634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13 </w:t>
            </w:r>
          </w:p>
        </w:tc>
        <w:tc>
          <w:tcPr>
            <w:tcW w:w="4844" w:type="dxa"/>
            <w:tcBorders>
              <w:top w:val="single" w:sz="4" w:space="0" w:color="00000A"/>
              <w:left w:val="single" w:sz="4" w:space="0" w:color="00000A"/>
              <w:bottom w:val="single" w:sz="4" w:space="0" w:color="00000A"/>
              <w:right w:val="single" w:sz="4" w:space="0" w:color="00000A"/>
            </w:tcBorders>
          </w:tcPr>
          <w:p w14:paraId="6B551E2A"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 этими приставками никаких хлопот </w:t>
            </w:r>
          </w:p>
        </w:tc>
        <w:tc>
          <w:tcPr>
            <w:tcW w:w="641" w:type="dxa"/>
            <w:tcBorders>
              <w:top w:val="single" w:sz="4" w:space="0" w:color="00000A"/>
              <w:left w:val="single" w:sz="4" w:space="0" w:color="00000A"/>
              <w:bottom w:val="single" w:sz="4" w:space="0" w:color="00000A"/>
              <w:right w:val="single" w:sz="4" w:space="0" w:color="00000A"/>
            </w:tcBorders>
          </w:tcPr>
          <w:p w14:paraId="3B7311C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487D643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0D7B88C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94" w:type="dxa"/>
            <w:tcBorders>
              <w:top w:val="single" w:sz="4" w:space="0" w:color="00000A"/>
              <w:left w:val="single" w:sz="4" w:space="0" w:color="00000A"/>
              <w:bottom w:val="single" w:sz="4" w:space="0" w:color="00000A"/>
              <w:right w:val="single" w:sz="4" w:space="0" w:color="00000A"/>
            </w:tcBorders>
          </w:tcPr>
          <w:p w14:paraId="573ADD22"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Конкурс-игра </w:t>
            </w:r>
          </w:p>
        </w:tc>
      </w:tr>
      <w:tr w:rsidR="000C2DED" w:rsidRPr="00A87789" w14:paraId="77343D23" w14:textId="77777777" w:rsidTr="000C2DED">
        <w:trPr>
          <w:trHeight w:val="555"/>
        </w:trPr>
        <w:tc>
          <w:tcPr>
            <w:tcW w:w="687" w:type="dxa"/>
            <w:tcBorders>
              <w:top w:val="single" w:sz="4" w:space="0" w:color="00000A"/>
              <w:left w:val="single" w:sz="4" w:space="0" w:color="00000A"/>
              <w:bottom w:val="single" w:sz="4" w:space="0" w:color="00000A"/>
              <w:right w:val="single" w:sz="4" w:space="0" w:color="00000A"/>
            </w:tcBorders>
          </w:tcPr>
          <w:p w14:paraId="728ED9D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14 </w:t>
            </w:r>
          </w:p>
        </w:tc>
        <w:tc>
          <w:tcPr>
            <w:tcW w:w="4844" w:type="dxa"/>
            <w:tcBorders>
              <w:top w:val="single" w:sz="4" w:space="0" w:color="00000A"/>
              <w:left w:val="single" w:sz="4" w:space="0" w:color="00000A"/>
              <w:bottom w:val="single" w:sz="4" w:space="0" w:color="00000A"/>
              <w:right w:val="single" w:sz="4" w:space="0" w:color="00000A"/>
            </w:tcBorders>
          </w:tcPr>
          <w:p w14:paraId="6D473B6E"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Приставки-нарушители! </w:t>
            </w:r>
          </w:p>
        </w:tc>
        <w:tc>
          <w:tcPr>
            <w:tcW w:w="641" w:type="dxa"/>
            <w:tcBorders>
              <w:top w:val="single" w:sz="4" w:space="0" w:color="00000A"/>
              <w:left w:val="single" w:sz="4" w:space="0" w:color="00000A"/>
              <w:bottom w:val="single" w:sz="4" w:space="0" w:color="00000A"/>
              <w:right w:val="single" w:sz="4" w:space="0" w:color="00000A"/>
            </w:tcBorders>
          </w:tcPr>
          <w:p w14:paraId="60BFEBC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3DC47AF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92" w:type="dxa"/>
            <w:tcBorders>
              <w:top w:val="single" w:sz="4" w:space="0" w:color="00000A"/>
              <w:left w:val="single" w:sz="4" w:space="0" w:color="00000A"/>
              <w:bottom w:val="single" w:sz="4" w:space="0" w:color="00000A"/>
              <w:right w:val="single" w:sz="4" w:space="0" w:color="00000A"/>
            </w:tcBorders>
          </w:tcPr>
          <w:p w14:paraId="35AE61D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94" w:type="dxa"/>
            <w:tcBorders>
              <w:top w:val="single" w:sz="4" w:space="0" w:color="00000A"/>
              <w:left w:val="single" w:sz="4" w:space="0" w:color="00000A"/>
              <w:bottom w:val="single" w:sz="4" w:space="0" w:color="00000A"/>
              <w:right w:val="single" w:sz="4" w:space="0" w:color="00000A"/>
            </w:tcBorders>
          </w:tcPr>
          <w:p w14:paraId="7DEC8EEE"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Орфографический разбор </w:t>
            </w:r>
          </w:p>
        </w:tc>
      </w:tr>
      <w:tr w:rsidR="000C2DED" w:rsidRPr="00A87789" w14:paraId="50B374F2" w14:textId="77777777" w:rsidTr="000C2DED">
        <w:trPr>
          <w:trHeight w:val="607"/>
        </w:trPr>
        <w:tc>
          <w:tcPr>
            <w:tcW w:w="687" w:type="dxa"/>
            <w:tcBorders>
              <w:top w:val="single" w:sz="4" w:space="0" w:color="00000A"/>
              <w:left w:val="single" w:sz="4" w:space="0" w:color="00000A"/>
              <w:bottom w:val="single" w:sz="4" w:space="0" w:color="00000A"/>
              <w:right w:val="single" w:sz="4" w:space="0" w:color="00000A"/>
            </w:tcBorders>
          </w:tcPr>
          <w:p w14:paraId="2A1A718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15 </w:t>
            </w:r>
          </w:p>
        </w:tc>
        <w:tc>
          <w:tcPr>
            <w:tcW w:w="4844" w:type="dxa"/>
            <w:tcBorders>
              <w:top w:val="single" w:sz="4" w:space="0" w:color="00000A"/>
              <w:left w:val="single" w:sz="4" w:space="0" w:color="00000A"/>
              <w:bottom w:val="single" w:sz="4" w:space="0" w:color="00000A"/>
              <w:right w:val="single" w:sz="4" w:space="0" w:color="00000A"/>
            </w:tcBorders>
          </w:tcPr>
          <w:p w14:paraId="53816390"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Внимание! Самые трудные! </w:t>
            </w:r>
          </w:p>
        </w:tc>
        <w:tc>
          <w:tcPr>
            <w:tcW w:w="641" w:type="dxa"/>
            <w:tcBorders>
              <w:top w:val="single" w:sz="4" w:space="0" w:color="00000A"/>
              <w:left w:val="single" w:sz="4" w:space="0" w:color="00000A"/>
              <w:bottom w:val="single" w:sz="4" w:space="0" w:color="00000A"/>
              <w:right w:val="single" w:sz="4" w:space="0" w:color="00000A"/>
            </w:tcBorders>
          </w:tcPr>
          <w:p w14:paraId="25D5754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09005F0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92" w:type="dxa"/>
            <w:tcBorders>
              <w:top w:val="single" w:sz="4" w:space="0" w:color="00000A"/>
              <w:left w:val="single" w:sz="4" w:space="0" w:color="00000A"/>
              <w:bottom w:val="single" w:sz="4" w:space="0" w:color="00000A"/>
              <w:right w:val="single" w:sz="4" w:space="0" w:color="00000A"/>
            </w:tcBorders>
          </w:tcPr>
          <w:p w14:paraId="6E4AB1F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94" w:type="dxa"/>
            <w:tcBorders>
              <w:top w:val="single" w:sz="4" w:space="0" w:color="00000A"/>
              <w:left w:val="single" w:sz="4" w:space="0" w:color="00000A"/>
              <w:bottom w:val="single" w:sz="4" w:space="0" w:color="00000A"/>
              <w:right w:val="single" w:sz="4" w:space="0" w:color="00000A"/>
            </w:tcBorders>
          </w:tcPr>
          <w:p w14:paraId="429B08F5"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Грамматический разбор </w:t>
            </w:r>
          </w:p>
        </w:tc>
      </w:tr>
      <w:tr w:rsidR="000C2DED" w:rsidRPr="00A87789" w14:paraId="1FC49F20" w14:textId="77777777" w:rsidTr="000C2DED">
        <w:trPr>
          <w:trHeight w:val="673"/>
        </w:trPr>
        <w:tc>
          <w:tcPr>
            <w:tcW w:w="687" w:type="dxa"/>
            <w:tcBorders>
              <w:top w:val="single" w:sz="4" w:space="0" w:color="00000A"/>
              <w:left w:val="single" w:sz="4" w:space="0" w:color="00000A"/>
              <w:bottom w:val="single" w:sz="4" w:space="0" w:color="00000A"/>
              <w:right w:val="single" w:sz="4" w:space="0" w:color="00000A"/>
            </w:tcBorders>
          </w:tcPr>
          <w:p w14:paraId="0F9A4EDE" w14:textId="77777777" w:rsidR="00D05210" w:rsidRPr="00A87789" w:rsidRDefault="00C13582">
            <w:pPr>
              <w:spacing w:line="276" w:lineRule="auto"/>
              <w:ind w:left="53"/>
              <w:rPr>
                <w:rFonts w:ascii="Times New Roman" w:hAnsi="Times New Roman" w:cs="Times New Roman"/>
              </w:rPr>
            </w:pPr>
            <w:r w:rsidRPr="00A87789">
              <w:rPr>
                <w:rFonts w:ascii="Times New Roman" w:hAnsi="Times New Roman" w:cs="Times New Roman"/>
              </w:rPr>
              <w:t xml:space="preserve">16-17 </w:t>
            </w:r>
          </w:p>
        </w:tc>
        <w:tc>
          <w:tcPr>
            <w:tcW w:w="4844" w:type="dxa"/>
            <w:tcBorders>
              <w:top w:val="single" w:sz="4" w:space="0" w:color="00000A"/>
              <w:left w:val="single" w:sz="4" w:space="0" w:color="00000A"/>
              <w:bottom w:val="single" w:sz="4" w:space="0" w:color="00000A"/>
              <w:right w:val="single" w:sz="4" w:space="0" w:color="00000A"/>
            </w:tcBorders>
          </w:tcPr>
          <w:p w14:paraId="2DD06428"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Смотри в корень! Слова-родственники. </w:t>
            </w:r>
          </w:p>
        </w:tc>
        <w:tc>
          <w:tcPr>
            <w:tcW w:w="641" w:type="dxa"/>
            <w:tcBorders>
              <w:top w:val="single" w:sz="4" w:space="0" w:color="00000A"/>
              <w:left w:val="single" w:sz="4" w:space="0" w:color="00000A"/>
              <w:bottom w:val="single" w:sz="4" w:space="0" w:color="00000A"/>
              <w:right w:val="single" w:sz="4" w:space="0" w:color="00000A"/>
            </w:tcBorders>
          </w:tcPr>
          <w:p w14:paraId="2E9F0D4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26CD1FD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92" w:type="dxa"/>
            <w:tcBorders>
              <w:top w:val="single" w:sz="4" w:space="0" w:color="00000A"/>
              <w:left w:val="single" w:sz="4" w:space="0" w:color="00000A"/>
              <w:bottom w:val="single" w:sz="4" w:space="0" w:color="00000A"/>
              <w:right w:val="single" w:sz="4" w:space="0" w:color="00000A"/>
            </w:tcBorders>
          </w:tcPr>
          <w:p w14:paraId="264BDDD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94" w:type="dxa"/>
            <w:tcBorders>
              <w:top w:val="single" w:sz="4" w:space="0" w:color="00000A"/>
              <w:left w:val="single" w:sz="4" w:space="0" w:color="00000A"/>
              <w:bottom w:val="single" w:sz="4" w:space="0" w:color="00000A"/>
              <w:right w:val="single" w:sz="4" w:space="0" w:color="00000A"/>
            </w:tcBorders>
          </w:tcPr>
          <w:p w14:paraId="478A4D4F"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Конкурс-игра </w:t>
            </w:r>
          </w:p>
        </w:tc>
      </w:tr>
      <w:tr w:rsidR="000C2DED" w:rsidRPr="00A87789" w14:paraId="42E3A749" w14:textId="77777777" w:rsidTr="000C2DED">
        <w:trPr>
          <w:trHeight w:val="568"/>
        </w:trPr>
        <w:tc>
          <w:tcPr>
            <w:tcW w:w="687" w:type="dxa"/>
            <w:tcBorders>
              <w:top w:val="single" w:sz="4" w:space="0" w:color="00000A"/>
              <w:left w:val="single" w:sz="4" w:space="0" w:color="00000A"/>
              <w:bottom w:val="single" w:sz="4" w:space="0" w:color="00000A"/>
              <w:right w:val="single" w:sz="4" w:space="0" w:color="00000A"/>
            </w:tcBorders>
          </w:tcPr>
          <w:p w14:paraId="551956C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18 </w:t>
            </w:r>
          </w:p>
        </w:tc>
        <w:tc>
          <w:tcPr>
            <w:tcW w:w="4844" w:type="dxa"/>
            <w:tcBorders>
              <w:top w:val="single" w:sz="4" w:space="0" w:color="00000A"/>
              <w:left w:val="single" w:sz="4" w:space="0" w:color="00000A"/>
              <w:bottom w:val="single" w:sz="4" w:space="0" w:color="00000A"/>
              <w:right w:val="single" w:sz="4" w:space="0" w:color="00000A"/>
            </w:tcBorders>
          </w:tcPr>
          <w:p w14:paraId="48230D6C"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Сколько бывает родственных слов? </w:t>
            </w:r>
          </w:p>
        </w:tc>
        <w:tc>
          <w:tcPr>
            <w:tcW w:w="641" w:type="dxa"/>
            <w:tcBorders>
              <w:top w:val="single" w:sz="4" w:space="0" w:color="00000A"/>
              <w:left w:val="single" w:sz="4" w:space="0" w:color="00000A"/>
              <w:bottom w:val="single" w:sz="4" w:space="0" w:color="00000A"/>
              <w:right w:val="single" w:sz="4" w:space="0" w:color="00000A"/>
            </w:tcBorders>
          </w:tcPr>
          <w:p w14:paraId="03C6CF1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7D044E1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2933EDC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94" w:type="dxa"/>
            <w:tcBorders>
              <w:top w:val="single" w:sz="4" w:space="0" w:color="00000A"/>
              <w:left w:val="single" w:sz="4" w:space="0" w:color="00000A"/>
              <w:bottom w:val="single" w:sz="4" w:space="0" w:color="00000A"/>
              <w:right w:val="single" w:sz="4" w:space="0" w:color="00000A"/>
            </w:tcBorders>
          </w:tcPr>
          <w:p w14:paraId="48356154"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Лингвистическая дуэль </w:t>
            </w:r>
          </w:p>
        </w:tc>
      </w:tr>
      <w:tr w:rsidR="000C2DED" w:rsidRPr="00A87789" w14:paraId="2DBDDD08" w14:textId="77777777" w:rsidTr="00F5049C">
        <w:trPr>
          <w:trHeight w:val="581"/>
        </w:trPr>
        <w:tc>
          <w:tcPr>
            <w:tcW w:w="687" w:type="dxa"/>
            <w:tcBorders>
              <w:top w:val="single" w:sz="4" w:space="0" w:color="00000A"/>
              <w:left w:val="single" w:sz="4" w:space="0" w:color="00000A"/>
              <w:bottom w:val="single" w:sz="4" w:space="0" w:color="00000A"/>
              <w:right w:val="single" w:sz="4" w:space="0" w:color="00000A"/>
            </w:tcBorders>
          </w:tcPr>
          <w:p w14:paraId="3295783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19 </w:t>
            </w:r>
          </w:p>
        </w:tc>
        <w:tc>
          <w:tcPr>
            <w:tcW w:w="4844" w:type="dxa"/>
            <w:tcBorders>
              <w:top w:val="single" w:sz="4" w:space="0" w:color="00000A"/>
              <w:left w:val="single" w:sz="4" w:space="0" w:color="00000A"/>
              <w:bottom w:val="single" w:sz="4" w:space="0" w:color="00000A"/>
              <w:right w:val="single" w:sz="4" w:space="0" w:color="00000A"/>
            </w:tcBorders>
          </w:tcPr>
          <w:p w14:paraId="2B31572E" w14:textId="77777777" w:rsidR="00D05210" w:rsidRPr="00A87789" w:rsidRDefault="00C13582" w:rsidP="00F5049C">
            <w:pPr>
              <w:rPr>
                <w:rFonts w:ascii="Times New Roman" w:hAnsi="Times New Roman" w:cs="Times New Roman"/>
              </w:rPr>
            </w:pPr>
            <w:r w:rsidRPr="00A87789">
              <w:rPr>
                <w:rFonts w:ascii="Times New Roman" w:hAnsi="Times New Roman" w:cs="Times New Roman"/>
              </w:rPr>
              <w:t xml:space="preserve">Кто командует корнями? </w:t>
            </w:r>
          </w:p>
          <w:p w14:paraId="1EEA55F5"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(полногласие) </w:t>
            </w:r>
          </w:p>
        </w:tc>
        <w:tc>
          <w:tcPr>
            <w:tcW w:w="641" w:type="dxa"/>
            <w:tcBorders>
              <w:top w:val="single" w:sz="4" w:space="0" w:color="00000A"/>
              <w:left w:val="single" w:sz="4" w:space="0" w:color="00000A"/>
              <w:bottom w:val="single" w:sz="4" w:space="0" w:color="00000A"/>
              <w:right w:val="single" w:sz="4" w:space="0" w:color="00000A"/>
            </w:tcBorders>
          </w:tcPr>
          <w:p w14:paraId="1EF04E1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03F11AD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92" w:type="dxa"/>
            <w:tcBorders>
              <w:top w:val="single" w:sz="4" w:space="0" w:color="00000A"/>
              <w:left w:val="single" w:sz="4" w:space="0" w:color="00000A"/>
              <w:bottom w:val="single" w:sz="4" w:space="0" w:color="00000A"/>
              <w:right w:val="single" w:sz="4" w:space="0" w:color="00000A"/>
            </w:tcBorders>
          </w:tcPr>
          <w:p w14:paraId="539F199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94" w:type="dxa"/>
            <w:tcBorders>
              <w:top w:val="single" w:sz="4" w:space="0" w:color="00000A"/>
              <w:left w:val="single" w:sz="4" w:space="0" w:color="00000A"/>
              <w:bottom w:val="single" w:sz="4" w:space="0" w:color="00000A"/>
              <w:right w:val="single" w:sz="4" w:space="0" w:color="00000A"/>
            </w:tcBorders>
          </w:tcPr>
          <w:p w14:paraId="19A6C41A"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Составление таблицы </w:t>
            </w:r>
          </w:p>
        </w:tc>
      </w:tr>
      <w:tr w:rsidR="000C2DED" w:rsidRPr="00A87789" w14:paraId="26019AC0" w14:textId="77777777" w:rsidTr="000C2DED">
        <w:trPr>
          <w:trHeight w:val="633"/>
        </w:trPr>
        <w:tc>
          <w:tcPr>
            <w:tcW w:w="687" w:type="dxa"/>
            <w:tcBorders>
              <w:top w:val="single" w:sz="4" w:space="0" w:color="00000A"/>
              <w:left w:val="single" w:sz="4" w:space="0" w:color="00000A"/>
              <w:bottom w:val="single" w:sz="4" w:space="0" w:color="00000A"/>
              <w:right w:val="single" w:sz="4" w:space="0" w:color="00000A"/>
            </w:tcBorders>
          </w:tcPr>
          <w:p w14:paraId="67D54F9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20 </w:t>
            </w:r>
          </w:p>
        </w:tc>
        <w:tc>
          <w:tcPr>
            <w:tcW w:w="4844" w:type="dxa"/>
            <w:tcBorders>
              <w:top w:val="single" w:sz="4" w:space="0" w:color="00000A"/>
              <w:left w:val="single" w:sz="4" w:space="0" w:color="00000A"/>
              <w:bottom w:val="single" w:sz="4" w:space="0" w:color="00000A"/>
              <w:right w:val="single" w:sz="4" w:space="0" w:color="00000A"/>
            </w:tcBorders>
          </w:tcPr>
          <w:p w14:paraId="7D5B9CA9" w14:textId="77777777" w:rsidR="00D05210" w:rsidRPr="00A87789" w:rsidRDefault="00C13582" w:rsidP="00287D3E">
            <w:pPr>
              <w:rPr>
                <w:rFonts w:ascii="Times New Roman" w:hAnsi="Times New Roman" w:cs="Times New Roman"/>
              </w:rPr>
            </w:pPr>
            <w:r w:rsidRPr="00A87789">
              <w:rPr>
                <w:rFonts w:ascii="Times New Roman" w:hAnsi="Times New Roman" w:cs="Times New Roman"/>
              </w:rPr>
              <w:t xml:space="preserve">Кто командует корнями? </w:t>
            </w:r>
          </w:p>
          <w:p w14:paraId="3E95F7CE"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(сочетание -</w:t>
            </w:r>
            <w:proofErr w:type="spellStart"/>
            <w:r w:rsidRPr="00A87789">
              <w:rPr>
                <w:rFonts w:ascii="Times New Roman" w:hAnsi="Times New Roman" w:cs="Times New Roman"/>
              </w:rPr>
              <w:t>ир</w:t>
            </w:r>
            <w:proofErr w:type="spellEnd"/>
            <w:r w:rsidRPr="00A87789">
              <w:rPr>
                <w:rFonts w:ascii="Times New Roman" w:hAnsi="Times New Roman" w:cs="Times New Roman"/>
              </w:rPr>
              <w:t xml:space="preserve">-а-) </w:t>
            </w:r>
          </w:p>
        </w:tc>
        <w:tc>
          <w:tcPr>
            <w:tcW w:w="641" w:type="dxa"/>
            <w:tcBorders>
              <w:top w:val="single" w:sz="4" w:space="0" w:color="00000A"/>
              <w:left w:val="single" w:sz="4" w:space="0" w:color="00000A"/>
              <w:bottom w:val="single" w:sz="4" w:space="0" w:color="00000A"/>
              <w:right w:val="single" w:sz="4" w:space="0" w:color="00000A"/>
            </w:tcBorders>
          </w:tcPr>
          <w:p w14:paraId="1A506FC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1ADD0C3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2D2B966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94" w:type="dxa"/>
            <w:tcBorders>
              <w:top w:val="single" w:sz="4" w:space="0" w:color="00000A"/>
              <w:left w:val="single" w:sz="4" w:space="0" w:color="00000A"/>
              <w:bottom w:val="single" w:sz="4" w:space="0" w:color="00000A"/>
              <w:right w:val="single" w:sz="4" w:space="0" w:color="00000A"/>
            </w:tcBorders>
          </w:tcPr>
          <w:p w14:paraId="7C355B6F"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Составление схем и алгоритмов </w:t>
            </w:r>
          </w:p>
        </w:tc>
      </w:tr>
      <w:tr w:rsidR="000C2DED" w:rsidRPr="00A87789" w14:paraId="30931CB6" w14:textId="77777777" w:rsidTr="000C2DED">
        <w:trPr>
          <w:trHeight w:val="557"/>
        </w:trPr>
        <w:tc>
          <w:tcPr>
            <w:tcW w:w="687" w:type="dxa"/>
            <w:tcBorders>
              <w:top w:val="single" w:sz="4" w:space="0" w:color="00000A"/>
              <w:left w:val="single" w:sz="4" w:space="0" w:color="00000A"/>
              <w:bottom w:val="single" w:sz="4" w:space="0" w:color="00000A"/>
              <w:right w:val="single" w:sz="4" w:space="0" w:color="00000A"/>
            </w:tcBorders>
          </w:tcPr>
          <w:p w14:paraId="269A811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21 </w:t>
            </w:r>
          </w:p>
        </w:tc>
        <w:tc>
          <w:tcPr>
            <w:tcW w:w="4844" w:type="dxa"/>
            <w:tcBorders>
              <w:top w:val="single" w:sz="4" w:space="0" w:color="00000A"/>
              <w:left w:val="single" w:sz="4" w:space="0" w:color="00000A"/>
              <w:bottom w:val="single" w:sz="4" w:space="0" w:color="00000A"/>
              <w:right w:val="single" w:sz="4" w:space="0" w:color="00000A"/>
            </w:tcBorders>
          </w:tcPr>
          <w:p w14:paraId="1057BBFB" w14:textId="77777777" w:rsidR="00D05210" w:rsidRPr="00A87789" w:rsidRDefault="00C13582" w:rsidP="00287D3E">
            <w:pPr>
              <w:rPr>
                <w:rFonts w:ascii="Times New Roman" w:hAnsi="Times New Roman" w:cs="Times New Roman"/>
              </w:rPr>
            </w:pPr>
            <w:r w:rsidRPr="00A87789">
              <w:rPr>
                <w:rFonts w:ascii="Times New Roman" w:hAnsi="Times New Roman" w:cs="Times New Roman"/>
              </w:rPr>
              <w:t xml:space="preserve">Кто командует корнями? </w:t>
            </w:r>
          </w:p>
          <w:p w14:paraId="10D3577D"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(ударение) </w:t>
            </w:r>
          </w:p>
        </w:tc>
        <w:tc>
          <w:tcPr>
            <w:tcW w:w="641" w:type="dxa"/>
            <w:tcBorders>
              <w:top w:val="single" w:sz="4" w:space="0" w:color="00000A"/>
              <w:left w:val="single" w:sz="4" w:space="0" w:color="00000A"/>
              <w:bottom w:val="single" w:sz="4" w:space="0" w:color="00000A"/>
              <w:right w:val="single" w:sz="4" w:space="0" w:color="00000A"/>
            </w:tcBorders>
          </w:tcPr>
          <w:p w14:paraId="16D01EF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493FD6C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3120226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94" w:type="dxa"/>
            <w:tcBorders>
              <w:top w:val="single" w:sz="4" w:space="0" w:color="00000A"/>
              <w:left w:val="single" w:sz="4" w:space="0" w:color="00000A"/>
              <w:bottom w:val="single" w:sz="4" w:space="0" w:color="00000A"/>
              <w:right w:val="single" w:sz="4" w:space="0" w:color="00000A"/>
            </w:tcBorders>
          </w:tcPr>
          <w:p w14:paraId="38D3CE03"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Грамматический разбор </w:t>
            </w:r>
          </w:p>
        </w:tc>
      </w:tr>
      <w:tr w:rsidR="000C2DED" w:rsidRPr="00A87789" w14:paraId="1EF274C7" w14:textId="77777777" w:rsidTr="000C2DED">
        <w:trPr>
          <w:trHeight w:val="608"/>
        </w:trPr>
        <w:tc>
          <w:tcPr>
            <w:tcW w:w="687" w:type="dxa"/>
            <w:tcBorders>
              <w:top w:val="single" w:sz="4" w:space="0" w:color="00000A"/>
              <w:left w:val="single" w:sz="4" w:space="0" w:color="00000A"/>
              <w:bottom w:val="single" w:sz="4" w:space="0" w:color="00000A"/>
              <w:right w:val="single" w:sz="4" w:space="0" w:color="00000A"/>
            </w:tcBorders>
          </w:tcPr>
          <w:p w14:paraId="16C140D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22 </w:t>
            </w:r>
          </w:p>
        </w:tc>
        <w:tc>
          <w:tcPr>
            <w:tcW w:w="4844" w:type="dxa"/>
            <w:tcBorders>
              <w:top w:val="single" w:sz="4" w:space="0" w:color="00000A"/>
              <w:left w:val="single" w:sz="4" w:space="0" w:color="00000A"/>
              <w:bottom w:val="single" w:sz="4" w:space="0" w:color="00000A"/>
              <w:right w:val="single" w:sz="4" w:space="0" w:color="00000A"/>
            </w:tcBorders>
          </w:tcPr>
          <w:p w14:paraId="0EE25AD2" w14:textId="77777777" w:rsidR="00D05210" w:rsidRPr="00A87789" w:rsidRDefault="00C13582" w:rsidP="00287D3E">
            <w:pPr>
              <w:rPr>
                <w:rFonts w:ascii="Times New Roman" w:hAnsi="Times New Roman" w:cs="Times New Roman"/>
              </w:rPr>
            </w:pPr>
            <w:r w:rsidRPr="00A87789">
              <w:rPr>
                <w:rFonts w:ascii="Times New Roman" w:hAnsi="Times New Roman" w:cs="Times New Roman"/>
              </w:rPr>
              <w:t xml:space="preserve">Кто командует корнями? </w:t>
            </w:r>
          </w:p>
          <w:p w14:paraId="1CC2D96C" w14:textId="77777777" w:rsidR="00D05210" w:rsidRPr="00A87789" w:rsidRDefault="00C13582" w:rsidP="00287D3E">
            <w:pPr>
              <w:spacing w:line="276" w:lineRule="auto"/>
              <w:rPr>
                <w:rFonts w:ascii="Times New Roman" w:hAnsi="Times New Roman" w:cs="Times New Roman"/>
              </w:rPr>
            </w:pPr>
            <w:r w:rsidRPr="00A87789">
              <w:rPr>
                <w:rFonts w:ascii="Times New Roman" w:hAnsi="Times New Roman" w:cs="Times New Roman"/>
              </w:rPr>
              <w:t xml:space="preserve">(согласные звуки) </w:t>
            </w:r>
          </w:p>
        </w:tc>
        <w:tc>
          <w:tcPr>
            <w:tcW w:w="641" w:type="dxa"/>
            <w:tcBorders>
              <w:top w:val="single" w:sz="4" w:space="0" w:color="00000A"/>
              <w:left w:val="single" w:sz="4" w:space="0" w:color="00000A"/>
              <w:bottom w:val="single" w:sz="4" w:space="0" w:color="00000A"/>
              <w:right w:val="single" w:sz="4" w:space="0" w:color="00000A"/>
            </w:tcBorders>
          </w:tcPr>
          <w:p w14:paraId="7A1BC15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15D6621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5C7E84B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94" w:type="dxa"/>
            <w:tcBorders>
              <w:top w:val="single" w:sz="4" w:space="0" w:color="00000A"/>
              <w:left w:val="single" w:sz="4" w:space="0" w:color="00000A"/>
              <w:bottom w:val="single" w:sz="4" w:space="0" w:color="00000A"/>
              <w:right w:val="single" w:sz="4" w:space="0" w:color="00000A"/>
            </w:tcBorders>
          </w:tcPr>
          <w:p w14:paraId="7CB74C2E"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Орфографический разбор </w:t>
            </w:r>
          </w:p>
        </w:tc>
      </w:tr>
      <w:tr w:rsidR="000C2DED" w:rsidRPr="00A87789" w14:paraId="0F8C29AC" w14:textId="77777777" w:rsidTr="00F5049C">
        <w:trPr>
          <w:trHeight w:val="631"/>
        </w:trPr>
        <w:tc>
          <w:tcPr>
            <w:tcW w:w="687" w:type="dxa"/>
            <w:tcBorders>
              <w:top w:val="single" w:sz="4" w:space="0" w:color="00000A"/>
              <w:left w:val="single" w:sz="4" w:space="0" w:color="00000A"/>
              <w:bottom w:val="single" w:sz="4" w:space="0" w:color="00000A"/>
              <w:right w:val="single" w:sz="4" w:space="0" w:color="00000A"/>
            </w:tcBorders>
          </w:tcPr>
          <w:p w14:paraId="5676B7B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23 </w:t>
            </w:r>
          </w:p>
        </w:tc>
        <w:tc>
          <w:tcPr>
            <w:tcW w:w="4844" w:type="dxa"/>
            <w:tcBorders>
              <w:top w:val="single" w:sz="4" w:space="0" w:color="00000A"/>
              <w:left w:val="single" w:sz="4" w:space="0" w:color="00000A"/>
              <w:bottom w:val="single" w:sz="4" w:space="0" w:color="00000A"/>
              <w:right w:val="single" w:sz="4" w:space="0" w:color="00000A"/>
            </w:tcBorders>
          </w:tcPr>
          <w:p w14:paraId="23726430" w14:textId="77777777" w:rsidR="00D05210" w:rsidRPr="00A87789" w:rsidRDefault="00C13582" w:rsidP="00CD5862">
            <w:pPr>
              <w:rPr>
                <w:rFonts w:ascii="Times New Roman" w:hAnsi="Times New Roman" w:cs="Times New Roman"/>
              </w:rPr>
            </w:pPr>
            <w:r w:rsidRPr="00A87789">
              <w:rPr>
                <w:rFonts w:ascii="Times New Roman" w:hAnsi="Times New Roman" w:cs="Times New Roman"/>
              </w:rPr>
              <w:t xml:space="preserve">Кто командует корнями? </w:t>
            </w:r>
          </w:p>
          <w:p w14:paraId="767A3936" w14:textId="77777777" w:rsidR="00D05210" w:rsidRPr="00A87789" w:rsidRDefault="00C13582" w:rsidP="00CD5862">
            <w:pPr>
              <w:spacing w:line="276" w:lineRule="auto"/>
              <w:rPr>
                <w:rFonts w:ascii="Times New Roman" w:hAnsi="Times New Roman" w:cs="Times New Roman"/>
              </w:rPr>
            </w:pPr>
            <w:r w:rsidRPr="00A87789">
              <w:rPr>
                <w:rFonts w:ascii="Times New Roman" w:hAnsi="Times New Roman" w:cs="Times New Roman"/>
              </w:rPr>
              <w:t xml:space="preserve">(смысл) </w:t>
            </w:r>
          </w:p>
        </w:tc>
        <w:tc>
          <w:tcPr>
            <w:tcW w:w="641" w:type="dxa"/>
            <w:tcBorders>
              <w:top w:val="single" w:sz="4" w:space="0" w:color="00000A"/>
              <w:left w:val="single" w:sz="4" w:space="0" w:color="00000A"/>
              <w:bottom w:val="single" w:sz="4" w:space="0" w:color="00000A"/>
              <w:right w:val="single" w:sz="4" w:space="0" w:color="00000A"/>
            </w:tcBorders>
          </w:tcPr>
          <w:p w14:paraId="49F1BA2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597FA65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92" w:type="dxa"/>
            <w:tcBorders>
              <w:top w:val="single" w:sz="4" w:space="0" w:color="00000A"/>
              <w:left w:val="single" w:sz="4" w:space="0" w:color="00000A"/>
              <w:bottom w:val="single" w:sz="4" w:space="0" w:color="00000A"/>
              <w:right w:val="single" w:sz="4" w:space="0" w:color="00000A"/>
            </w:tcBorders>
          </w:tcPr>
          <w:p w14:paraId="111C28B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94" w:type="dxa"/>
            <w:tcBorders>
              <w:top w:val="single" w:sz="4" w:space="0" w:color="00000A"/>
              <w:left w:val="single" w:sz="4" w:space="0" w:color="00000A"/>
              <w:bottom w:val="single" w:sz="4" w:space="0" w:color="00000A"/>
              <w:right w:val="single" w:sz="4" w:space="0" w:color="00000A"/>
            </w:tcBorders>
          </w:tcPr>
          <w:p w14:paraId="00531D00"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Составление алгоритма </w:t>
            </w:r>
          </w:p>
        </w:tc>
      </w:tr>
      <w:tr w:rsidR="000C2DED" w:rsidRPr="00A87789" w14:paraId="733A6A8E" w14:textId="77777777" w:rsidTr="00F5049C">
        <w:trPr>
          <w:trHeight w:val="1122"/>
        </w:trPr>
        <w:tc>
          <w:tcPr>
            <w:tcW w:w="687" w:type="dxa"/>
            <w:tcBorders>
              <w:top w:val="single" w:sz="4" w:space="0" w:color="00000A"/>
              <w:left w:val="single" w:sz="4" w:space="0" w:color="00000A"/>
              <w:bottom w:val="single" w:sz="4" w:space="0" w:color="00000A"/>
              <w:right w:val="single" w:sz="4" w:space="0" w:color="00000A"/>
            </w:tcBorders>
          </w:tcPr>
          <w:p w14:paraId="0F276675" w14:textId="77777777" w:rsidR="00D05210" w:rsidRPr="00A87789" w:rsidRDefault="00C13582">
            <w:pPr>
              <w:spacing w:line="276" w:lineRule="auto"/>
              <w:ind w:left="53"/>
              <w:rPr>
                <w:rFonts w:ascii="Times New Roman" w:hAnsi="Times New Roman" w:cs="Times New Roman"/>
              </w:rPr>
            </w:pPr>
            <w:r w:rsidRPr="00A87789">
              <w:rPr>
                <w:rFonts w:ascii="Times New Roman" w:hAnsi="Times New Roman" w:cs="Times New Roman"/>
              </w:rPr>
              <w:t xml:space="preserve">24-28 </w:t>
            </w:r>
          </w:p>
        </w:tc>
        <w:tc>
          <w:tcPr>
            <w:tcW w:w="4844" w:type="dxa"/>
            <w:tcBorders>
              <w:top w:val="single" w:sz="4" w:space="0" w:color="00000A"/>
              <w:left w:val="single" w:sz="4" w:space="0" w:color="00000A"/>
              <w:bottom w:val="single" w:sz="4" w:space="0" w:color="00000A"/>
              <w:right w:val="single" w:sz="4" w:space="0" w:color="00000A"/>
            </w:tcBorders>
          </w:tcPr>
          <w:p w14:paraId="75925679" w14:textId="77777777" w:rsidR="00D05210" w:rsidRPr="00A87789" w:rsidRDefault="00C13582" w:rsidP="00CD5862">
            <w:pPr>
              <w:rPr>
                <w:rFonts w:ascii="Times New Roman" w:hAnsi="Times New Roman" w:cs="Times New Roman"/>
              </w:rPr>
            </w:pPr>
            <w:r w:rsidRPr="00A87789">
              <w:rPr>
                <w:rFonts w:ascii="Times New Roman" w:hAnsi="Times New Roman" w:cs="Times New Roman"/>
              </w:rPr>
              <w:t xml:space="preserve">Приведём все знания в порядок. </w:t>
            </w:r>
          </w:p>
          <w:p w14:paraId="0A0C464B" w14:textId="77777777" w:rsidR="00D05210" w:rsidRPr="00A87789" w:rsidRDefault="00C13582" w:rsidP="00CD5862">
            <w:pPr>
              <w:spacing w:line="276" w:lineRule="auto"/>
              <w:rPr>
                <w:rFonts w:ascii="Times New Roman" w:hAnsi="Times New Roman" w:cs="Times New Roman"/>
              </w:rPr>
            </w:pPr>
            <w:r w:rsidRPr="00A87789">
              <w:rPr>
                <w:rFonts w:ascii="Times New Roman" w:hAnsi="Times New Roman" w:cs="Times New Roman"/>
              </w:rPr>
              <w:t xml:space="preserve">Речевые игры. </w:t>
            </w:r>
          </w:p>
        </w:tc>
        <w:tc>
          <w:tcPr>
            <w:tcW w:w="641" w:type="dxa"/>
            <w:tcBorders>
              <w:top w:val="single" w:sz="4" w:space="0" w:color="00000A"/>
              <w:left w:val="single" w:sz="4" w:space="0" w:color="00000A"/>
              <w:bottom w:val="single" w:sz="4" w:space="0" w:color="00000A"/>
              <w:right w:val="single" w:sz="4" w:space="0" w:color="00000A"/>
            </w:tcBorders>
          </w:tcPr>
          <w:p w14:paraId="13F16B5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5 </w:t>
            </w:r>
          </w:p>
        </w:tc>
        <w:tc>
          <w:tcPr>
            <w:tcW w:w="850" w:type="dxa"/>
            <w:tcBorders>
              <w:top w:val="single" w:sz="4" w:space="0" w:color="00000A"/>
              <w:left w:val="single" w:sz="4" w:space="0" w:color="00000A"/>
              <w:bottom w:val="single" w:sz="4" w:space="0" w:color="00000A"/>
              <w:right w:val="single" w:sz="4" w:space="0" w:color="00000A"/>
            </w:tcBorders>
          </w:tcPr>
          <w:p w14:paraId="2FAE9B2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92" w:type="dxa"/>
            <w:tcBorders>
              <w:top w:val="single" w:sz="4" w:space="0" w:color="00000A"/>
              <w:left w:val="single" w:sz="4" w:space="0" w:color="00000A"/>
              <w:bottom w:val="single" w:sz="4" w:space="0" w:color="00000A"/>
              <w:right w:val="single" w:sz="4" w:space="0" w:color="00000A"/>
            </w:tcBorders>
          </w:tcPr>
          <w:p w14:paraId="5882FEC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4 </w:t>
            </w:r>
          </w:p>
        </w:tc>
        <w:tc>
          <w:tcPr>
            <w:tcW w:w="2694" w:type="dxa"/>
            <w:tcBorders>
              <w:top w:val="single" w:sz="4" w:space="0" w:color="00000A"/>
              <w:left w:val="single" w:sz="4" w:space="0" w:color="00000A"/>
              <w:bottom w:val="single" w:sz="4" w:space="0" w:color="00000A"/>
              <w:right w:val="single" w:sz="4" w:space="0" w:color="00000A"/>
            </w:tcBorders>
          </w:tcPr>
          <w:p w14:paraId="34743F47" w14:textId="77777777" w:rsidR="00D05210" w:rsidRPr="00A87789" w:rsidRDefault="00C13582" w:rsidP="0015480C">
            <w:pPr>
              <w:spacing w:line="352" w:lineRule="auto"/>
              <w:ind w:left="2"/>
              <w:rPr>
                <w:rFonts w:ascii="Times New Roman" w:hAnsi="Times New Roman" w:cs="Times New Roman"/>
              </w:rPr>
            </w:pPr>
            <w:r w:rsidRPr="00A87789">
              <w:rPr>
                <w:rFonts w:ascii="Times New Roman" w:hAnsi="Times New Roman" w:cs="Times New Roman"/>
              </w:rPr>
              <w:t xml:space="preserve">Лингвистическая дуэль </w:t>
            </w:r>
          </w:p>
          <w:p w14:paraId="6AAC68B9"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Орфографический разбор </w:t>
            </w:r>
          </w:p>
        </w:tc>
      </w:tr>
      <w:tr w:rsidR="000C2DED" w:rsidRPr="00A87789" w14:paraId="5D81715E" w14:textId="77777777" w:rsidTr="000C2DED">
        <w:trPr>
          <w:trHeight w:val="938"/>
        </w:trPr>
        <w:tc>
          <w:tcPr>
            <w:tcW w:w="687" w:type="dxa"/>
            <w:tcBorders>
              <w:top w:val="single" w:sz="4" w:space="0" w:color="00000A"/>
              <w:left w:val="single" w:sz="4" w:space="0" w:color="00000A"/>
              <w:bottom w:val="single" w:sz="4" w:space="0" w:color="00000A"/>
              <w:right w:val="single" w:sz="4" w:space="0" w:color="00000A"/>
            </w:tcBorders>
          </w:tcPr>
          <w:p w14:paraId="2316B243" w14:textId="77777777" w:rsidR="00D05210" w:rsidRPr="00A87789" w:rsidRDefault="00C13582">
            <w:pPr>
              <w:spacing w:line="276" w:lineRule="auto"/>
              <w:ind w:left="53"/>
              <w:rPr>
                <w:rFonts w:ascii="Times New Roman" w:hAnsi="Times New Roman" w:cs="Times New Roman"/>
              </w:rPr>
            </w:pPr>
            <w:r w:rsidRPr="00A87789">
              <w:rPr>
                <w:rFonts w:ascii="Times New Roman" w:hAnsi="Times New Roman" w:cs="Times New Roman"/>
              </w:rPr>
              <w:t xml:space="preserve">29-30 </w:t>
            </w:r>
          </w:p>
        </w:tc>
        <w:tc>
          <w:tcPr>
            <w:tcW w:w="4844" w:type="dxa"/>
            <w:tcBorders>
              <w:top w:val="single" w:sz="4" w:space="0" w:color="00000A"/>
              <w:left w:val="single" w:sz="4" w:space="0" w:color="00000A"/>
              <w:bottom w:val="single" w:sz="4" w:space="0" w:color="00000A"/>
              <w:right w:val="single" w:sz="4" w:space="0" w:color="00000A"/>
            </w:tcBorders>
          </w:tcPr>
          <w:p w14:paraId="38C184BD" w14:textId="77777777" w:rsidR="00D05210" w:rsidRPr="00A87789" w:rsidRDefault="00C13582" w:rsidP="0015480C">
            <w:pPr>
              <w:spacing w:line="352" w:lineRule="auto"/>
              <w:rPr>
                <w:rFonts w:ascii="Times New Roman" w:hAnsi="Times New Roman" w:cs="Times New Roman"/>
              </w:rPr>
            </w:pPr>
            <w:r w:rsidRPr="00A87789">
              <w:rPr>
                <w:rFonts w:ascii="Times New Roman" w:hAnsi="Times New Roman" w:cs="Times New Roman"/>
              </w:rPr>
              <w:t>«Рождается внезапная строка» (</w:t>
            </w:r>
            <w:proofErr w:type="spellStart"/>
            <w:r w:rsidRPr="00A87789">
              <w:rPr>
                <w:rFonts w:ascii="Times New Roman" w:hAnsi="Times New Roman" w:cs="Times New Roman"/>
              </w:rPr>
              <w:t>Речетворческий</w:t>
            </w:r>
            <w:proofErr w:type="spellEnd"/>
            <w:r w:rsidRPr="00A87789">
              <w:rPr>
                <w:rFonts w:ascii="Times New Roman" w:hAnsi="Times New Roman" w:cs="Times New Roman"/>
              </w:rPr>
              <w:t xml:space="preserve"> тренинг. </w:t>
            </w:r>
          </w:p>
          <w:p w14:paraId="730E1CAD"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«Бином фантазии») </w:t>
            </w:r>
          </w:p>
        </w:tc>
        <w:tc>
          <w:tcPr>
            <w:tcW w:w="641" w:type="dxa"/>
            <w:tcBorders>
              <w:top w:val="single" w:sz="4" w:space="0" w:color="00000A"/>
              <w:left w:val="single" w:sz="4" w:space="0" w:color="00000A"/>
              <w:bottom w:val="single" w:sz="4" w:space="0" w:color="00000A"/>
              <w:right w:val="single" w:sz="4" w:space="0" w:color="00000A"/>
            </w:tcBorders>
          </w:tcPr>
          <w:p w14:paraId="7F6F06C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6163790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4026C3B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2694" w:type="dxa"/>
            <w:tcBorders>
              <w:top w:val="single" w:sz="4" w:space="0" w:color="00000A"/>
              <w:left w:val="single" w:sz="4" w:space="0" w:color="00000A"/>
              <w:bottom w:val="single" w:sz="4" w:space="0" w:color="00000A"/>
              <w:right w:val="single" w:sz="4" w:space="0" w:color="00000A"/>
            </w:tcBorders>
          </w:tcPr>
          <w:p w14:paraId="2A2EB924"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Экскурсия </w:t>
            </w:r>
          </w:p>
        </w:tc>
      </w:tr>
      <w:tr w:rsidR="000C2DED" w:rsidRPr="00A87789" w14:paraId="0705A731" w14:textId="77777777" w:rsidTr="000C2DED">
        <w:trPr>
          <w:trHeight w:val="1022"/>
        </w:trPr>
        <w:tc>
          <w:tcPr>
            <w:tcW w:w="687" w:type="dxa"/>
            <w:tcBorders>
              <w:top w:val="single" w:sz="4" w:space="0" w:color="00000A"/>
              <w:left w:val="single" w:sz="4" w:space="0" w:color="00000A"/>
              <w:bottom w:val="single" w:sz="4" w:space="0" w:color="00000A"/>
              <w:right w:val="single" w:sz="4" w:space="0" w:color="00000A"/>
            </w:tcBorders>
          </w:tcPr>
          <w:p w14:paraId="49E71471" w14:textId="77777777" w:rsidR="00D05210" w:rsidRPr="00A87789" w:rsidRDefault="00C13582">
            <w:pPr>
              <w:spacing w:line="276" w:lineRule="auto"/>
              <w:ind w:left="53"/>
              <w:rPr>
                <w:rFonts w:ascii="Times New Roman" w:hAnsi="Times New Roman" w:cs="Times New Roman"/>
              </w:rPr>
            </w:pPr>
            <w:r w:rsidRPr="00A87789">
              <w:rPr>
                <w:rFonts w:ascii="Times New Roman" w:hAnsi="Times New Roman" w:cs="Times New Roman"/>
              </w:rPr>
              <w:t xml:space="preserve">31-32 </w:t>
            </w:r>
          </w:p>
        </w:tc>
        <w:tc>
          <w:tcPr>
            <w:tcW w:w="4844" w:type="dxa"/>
            <w:tcBorders>
              <w:top w:val="single" w:sz="4" w:space="0" w:color="00000A"/>
              <w:left w:val="single" w:sz="4" w:space="0" w:color="00000A"/>
              <w:bottom w:val="single" w:sz="4" w:space="0" w:color="00000A"/>
              <w:right w:val="single" w:sz="4" w:space="0" w:color="00000A"/>
            </w:tcBorders>
          </w:tcPr>
          <w:p w14:paraId="4107FF1A" w14:textId="77777777" w:rsidR="00D05210" w:rsidRPr="00A87789" w:rsidRDefault="00C13582">
            <w:pPr>
              <w:spacing w:line="276" w:lineRule="auto"/>
              <w:ind w:right="48"/>
              <w:rPr>
                <w:rFonts w:ascii="Times New Roman" w:hAnsi="Times New Roman" w:cs="Times New Roman"/>
              </w:rPr>
            </w:pPr>
            <w:r w:rsidRPr="00A87789">
              <w:rPr>
                <w:rFonts w:ascii="Times New Roman" w:hAnsi="Times New Roman" w:cs="Times New Roman"/>
              </w:rPr>
              <w:t xml:space="preserve">«Не лезьте за словом в карман!». Или вам поможет орфография. </w:t>
            </w:r>
          </w:p>
        </w:tc>
        <w:tc>
          <w:tcPr>
            <w:tcW w:w="641" w:type="dxa"/>
            <w:tcBorders>
              <w:top w:val="single" w:sz="4" w:space="0" w:color="00000A"/>
              <w:left w:val="single" w:sz="4" w:space="0" w:color="00000A"/>
              <w:bottom w:val="single" w:sz="4" w:space="0" w:color="00000A"/>
              <w:right w:val="single" w:sz="4" w:space="0" w:color="00000A"/>
            </w:tcBorders>
          </w:tcPr>
          <w:p w14:paraId="6AD2704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262AE40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5679F6D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2694" w:type="dxa"/>
            <w:tcBorders>
              <w:top w:val="single" w:sz="4" w:space="0" w:color="00000A"/>
              <w:left w:val="single" w:sz="4" w:space="0" w:color="00000A"/>
              <w:bottom w:val="single" w:sz="4" w:space="0" w:color="00000A"/>
              <w:right w:val="single" w:sz="4" w:space="0" w:color="00000A"/>
            </w:tcBorders>
          </w:tcPr>
          <w:p w14:paraId="1FFEA4D1"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Конкурс-игра </w:t>
            </w:r>
          </w:p>
        </w:tc>
      </w:tr>
      <w:tr w:rsidR="000C2DED" w:rsidRPr="00A87789" w14:paraId="5421AD13" w14:textId="77777777" w:rsidTr="000C2DED">
        <w:trPr>
          <w:trHeight w:val="425"/>
        </w:trPr>
        <w:tc>
          <w:tcPr>
            <w:tcW w:w="687" w:type="dxa"/>
            <w:tcBorders>
              <w:top w:val="single" w:sz="4" w:space="0" w:color="00000A"/>
              <w:left w:val="single" w:sz="4" w:space="0" w:color="00000A"/>
              <w:bottom w:val="single" w:sz="4" w:space="0" w:color="00000A"/>
              <w:right w:val="single" w:sz="4" w:space="0" w:color="00000A"/>
            </w:tcBorders>
          </w:tcPr>
          <w:p w14:paraId="7EEBBE4A" w14:textId="77777777" w:rsidR="00D05210" w:rsidRPr="00A87789" w:rsidRDefault="00C13582">
            <w:pPr>
              <w:spacing w:line="276" w:lineRule="auto"/>
              <w:ind w:left="53"/>
              <w:rPr>
                <w:rFonts w:ascii="Times New Roman" w:hAnsi="Times New Roman" w:cs="Times New Roman"/>
              </w:rPr>
            </w:pPr>
            <w:r w:rsidRPr="00A87789">
              <w:rPr>
                <w:rFonts w:ascii="Times New Roman" w:hAnsi="Times New Roman" w:cs="Times New Roman"/>
              </w:rPr>
              <w:t xml:space="preserve">33-34 </w:t>
            </w:r>
          </w:p>
        </w:tc>
        <w:tc>
          <w:tcPr>
            <w:tcW w:w="4844" w:type="dxa"/>
            <w:tcBorders>
              <w:top w:val="single" w:sz="4" w:space="0" w:color="00000A"/>
              <w:left w:val="single" w:sz="4" w:space="0" w:color="00000A"/>
              <w:bottom w:val="single" w:sz="4" w:space="0" w:color="00000A"/>
              <w:right w:val="single" w:sz="4" w:space="0" w:color="00000A"/>
            </w:tcBorders>
          </w:tcPr>
          <w:p w14:paraId="34F025A1"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Итоговые уроки </w:t>
            </w:r>
          </w:p>
        </w:tc>
        <w:tc>
          <w:tcPr>
            <w:tcW w:w="641" w:type="dxa"/>
            <w:tcBorders>
              <w:top w:val="single" w:sz="4" w:space="0" w:color="00000A"/>
              <w:left w:val="single" w:sz="4" w:space="0" w:color="00000A"/>
              <w:bottom w:val="single" w:sz="4" w:space="0" w:color="00000A"/>
              <w:right w:val="single" w:sz="4" w:space="0" w:color="00000A"/>
            </w:tcBorders>
          </w:tcPr>
          <w:p w14:paraId="7BE057F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689CA88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5CFB1E0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2694" w:type="dxa"/>
            <w:tcBorders>
              <w:top w:val="single" w:sz="4" w:space="0" w:color="00000A"/>
              <w:left w:val="single" w:sz="4" w:space="0" w:color="00000A"/>
              <w:bottom w:val="single" w:sz="4" w:space="0" w:color="00000A"/>
              <w:right w:val="single" w:sz="4" w:space="0" w:color="00000A"/>
            </w:tcBorders>
          </w:tcPr>
          <w:p w14:paraId="28BC1FEE"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Защита проектов </w:t>
            </w:r>
          </w:p>
        </w:tc>
      </w:tr>
      <w:tr w:rsidR="000C2DED" w:rsidRPr="00A87789" w14:paraId="0947DEA4" w14:textId="77777777" w:rsidTr="000C2DED">
        <w:trPr>
          <w:trHeight w:val="425"/>
        </w:trPr>
        <w:tc>
          <w:tcPr>
            <w:tcW w:w="687" w:type="dxa"/>
            <w:tcBorders>
              <w:top w:val="single" w:sz="4" w:space="0" w:color="00000A"/>
              <w:left w:val="single" w:sz="4" w:space="0" w:color="00000A"/>
              <w:bottom w:val="single" w:sz="4" w:space="0" w:color="00000A"/>
              <w:right w:val="single" w:sz="4" w:space="0" w:color="00000A"/>
            </w:tcBorders>
          </w:tcPr>
          <w:p w14:paraId="2AF993E9"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 </w:t>
            </w:r>
          </w:p>
        </w:tc>
        <w:tc>
          <w:tcPr>
            <w:tcW w:w="4844" w:type="dxa"/>
            <w:tcBorders>
              <w:top w:val="single" w:sz="4" w:space="0" w:color="00000A"/>
              <w:left w:val="single" w:sz="4" w:space="0" w:color="00000A"/>
              <w:bottom w:val="single" w:sz="4" w:space="0" w:color="00000A"/>
              <w:right w:val="single" w:sz="4" w:space="0" w:color="00000A"/>
            </w:tcBorders>
          </w:tcPr>
          <w:p w14:paraId="43AC1B99" w14:textId="77777777" w:rsidR="00D05210" w:rsidRPr="00A87789" w:rsidRDefault="00C13582">
            <w:pPr>
              <w:spacing w:line="276" w:lineRule="auto"/>
              <w:jc w:val="right"/>
              <w:rPr>
                <w:rFonts w:ascii="Times New Roman" w:hAnsi="Times New Roman" w:cs="Times New Roman"/>
              </w:rPr>
            </w:pPr>
            <w:r w:rsidRPr="00A87789">
              <w:rPr>
                <w:rFonts w:ascii="Times New Roman" w:hAnsi="Times New Roman" w:cs="Times New Roman"/>
                <w:b/>
              </w:rPr>
              <w:t>Итого:</w:t>
            </w:r>
            <w:r w:rsidRPr="00A87789">
              <w:rPr>
                <w:rFonts w:ascii="Times New Roman" w:hAnsi="Times New Roman" w:cs="Times New Roman"/>
              </w:rPr>
              <w:t xml:space="preserve"> </w:t>
            </w:r>
          </w:p>
        </w:tc>
        <w:tc>
          <w:tcPr>
            <w:tcW w:w="641" w:type="dxa"/>
            <w:tcBorders>
              <w:top w:val="single" w:sz="4" w:space="0" w:color="00000A"/>
              <w:left w:val="single" w:sz="4" w:space="0" w:color="00000A"/>
              <w:bottom w:val="single" w:sz="4" w:space="0" w:color="00000A"/>
              <w:right w:val="single" w:sz="4" w:space="0" w:color="00000A"/>
            </w:tcBorders>
          </w:tcPr>
          <w:p w14:paraId="3CABA12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34</w:t>
            </w:r>
            <w:r w:rsidRPr="00A87789">
              <w:rPr>
                <w:rFonts w:ascii="Times New Roman" w:hAnsi="Times New Roman" w:cs="Times New Roman"/>
              </w:rPr>
              <w:t xml:space="preserve"> </w:t>
            </w:r>
          </w:p>
        </w:tc>
        <w:tc>
          <w:tcPr>
            <w:tcW w:w="850" w:type="dxa"/>
            <w:tcBorders>
              <w:top w:val="single" w:sz="4" w:space="0" w:color="00000A"/>
              <w:left w:val="single" w:sz="4" w:space="0" w:color="00000A"/>
              <w:bottom w:val="single" w:sz="4" w:space="0" w:color="00000A"/>
              <w:right w:val="single" w:sz="4" w:space="0" w:color="00000A"/>
            </w:tcBorders>
          </w:tcPr>
          <w:p w14:paraId="1F518C6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7, 5</w:t>
            </w: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16848A0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26, 5</w:t>
            </w:r>
            <w:r w:rsidRPr="00A87789">
              <w:rPr>
                <w:rFonts w:ascii="Times New Roman" w:hAnsi="Times New Roman" w:cs="Times New Roman"/>
              </w:rPr>
              <w:t xml:space="preserve"> </w:t>
            </w:r>
          </w:p>
        </w:tc>
        <w:tc>
          <w:tcPr>
            <w:tcW w:w="2694" w:type="dxa"/>
            <w:tcBorders>
              <w:top w:val="single" w:sz="4" w:space="0" w:color="00000A"/>
              <w:left w:val="single" w:sz="4" w:space="0" w:color="00000A"/>
              <w:bottom w:val="single" w:sz="4" w:space="0" w:color="00000A"/>
              <w:right w:val="single" w:sz="4" w:space="0" w:color="00000A"/>
            </w:tcBorders>
          </w:tcPr>
          <w:p w14:paraId="75B058B4"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 </w:t>
            </w:r>
          </w:p>
        </w:tc>
      </w:tr>
    </w:tbl>
    <w:p w14:paraId="2534E6C3" w14:textId="77777777" w:rsidR="00D05210" w:rsidRPr="00A87789" w:rsidRDefault="00C13582">
      <w:pPr>
        <w:spacing w:after="190"/>
        <w:ind w:left="262"/>
        <w:rPr>
          <w:rFonts w:ascii="Times New Roman" w:hAnsi="Times New Roman" w:cs="Times New Roman"/>
        </w:rPr>
      </w:pPr>
      <w:r w:rsidRPr="00A87789">
        <w:rPr>
          <w:rFonts w:ascii="Times New Roman" w:hAnsi="Times New Roman" w:cs="Times New Roman"/>
        </w:rPr>
        <w:t xml:space="preserve"> </w:t>
      </w:r>
    </w:p>
    <w:p w14:paraId="79858E9E" w14:textId="77777777" w:rsidR="00D05210" w:rsidRPr="00A87789" w:rsidRDefault="00C13582">
      <w:pPr>
        <w:numPr>
          <w:ilvl w:val="0"/>
          <w:numId w:val="8"/>
        </w:numPr>
        <w:spacing w:after="183"/>
        <w:ind w:right="-15" w:hanging="240"/>
        <w:rPr>
          <w:rFonts w:ascii="Times New Roman" w:hAnsi="Times New Roman" w:cs="Times New Roman"/>
        </w:rPr>
      </w:pPr>
      <w:proofErr w:type="gramStart"/>
      <w:r w:rsidRPr="00A87789">
        <w:rPr>
          <w:rFonts w:ascii="Times New Roman" w:hAnsi="Times New Roman" w:cs="Times New Roman"/>
          <w:b/>
        </w:rPr>
        <w:t>класс  (</w:t>
      </w:r>
      <w:proofErr w:type="gramEnd"/>
      <w:r w:rsidRPr="00A87789">
        <w:rPr>
          <w:rFonts w:ascii="Times New Roman" w:hAnsi="Times New Roman" w:cs="Times New Roman"/>
          <w:b/>
        </w:rPr>
        <w:t>34 часа)</w:t>
      </w:r>
      <w:r w:rsidRPr="00A87789">
        <w:rPr>
          <w:rFonts w:ascii="Times New Roman" w:hAnsi="Times New Roman" w:cs="Times New Roman"/>
        </w:rPr>
        <w:t xml:space="preserve"> </w:t>
      </w:r>
    </w:p>
    <w:tbl>
      <w:tblPr>
        <w:tblStyle w:val="TableGrid"/>
        <w:tblW w:w="0" w:type="auto"/>
        <w:tblInd w:w="0" w:type="dxa"/>
        <w:tblLook w:val="04A0" w:firstRow="1" w:lastRow="0" w:firstColumn="1" w:lastColumn="0" w:noHBand="0" w:noVBand="1"/>
      </w:tblPr>
      <w:tblGrid>
        <w:gridCol w:w="736"/>
        <w:gridCol w:w="2694"/>
        <w:gridCol w:w="1907"/>
        <w:gridCol w:w="770"/>
        <w:gridCol w:w="846"/>
        <w:gridCol w:w="1023"/>
        <w:gridCol w:w="2645"/>
      </w:tblGrid>
      <w:tr w:rsidR="00946622" w:rsidRPr="00A87789" w14:paraId="6220861E" w14:textId="77777777" w:rsidTr="000C2DED">
        <w:trPr>
          <w:trHeight w:val="422"/>
        </w:trPr>
        <w:tc>
          <w:tcPr>
            <w:tcW w:w="740" w:type="dxa"/>
            <w:vMerge w:val="restart"/>
            <w:tcBorders>
              <w:top w:val="single" w:sz="4" w:space="0" w:color="00000A"/>
              <w:left w:val="single" w:sz="4" w:space="0" w:color="00000A"/>
              <w:bottom w:val="single" w:sz="4" w:space="0" w:color="00000A"/>
              <w:right w:val="single" w:sz="4" w:space="0" w:color="00000A"/>
            </w:tcBorders>
          </w:tcPr>
          <w:p w14:paraId="13BD440E" w14:textId="77777777" w:rsidR="00D05210" w:rsidRPr="00A87789" w:rsidRDefault="00C13582">
            <w:pPr>
              <w:jc w:val="center"/>
              <w:rPr>
                <w:rFonts w:ascii="Times New Roman" w:hAnsi="Times New Roman" w:cs="Times New Roman"/>
              </w:rPr>
            </w:pPr>
            <w:r w:rsidRPr="00A87789">
              <w:rPr>
                <w:rFonts w:ascii="Times New Roman" w:hAnsi="Times New Roman" w:cs="Times New Roman"/>
              </w:rPr>
              <w:lastRenderedPageBreak/>
              <w:t xml:space="preserve"> </w:t>
            </w:r>
          </w:p>
          <w:p w14:paraId="5EE87BEA" w14:textId="77777777" w:rsidR="00D05210" w:rsidRPr="00A87789" w:rsidRDefault="00C13582">
            <w:pPr>
              <w:spacing w:line="276" w:lineRule="auto"/>
              <w:ind w:left="10"/>
              <w:rPr>
                <w:rFonts w:ascii="Times New Roman" w:hAnsi="Times New Roman" w:cs="Times New Roman"/>
              </w:rPr>
            </w:pPr>
            <w:r w:rsidRPr="00A87789">
              <w:rPr>
                <w:rFonts w:ascii="Times New Roman" w:hAnsi="Times New Roman" w:cs="Times New Roman"/>
                <w:b/>
              </w:rPr>
              <w:t>№ п/п</w:t>
            </w:r>
            <w:r w:rsidRPr="00A87789">
              <w:rPr>
                <w:rFonts w:ascii="Times New Roman" w:hAnsi="Times New Roman" w:cs="Times New Roman"/>
              </w:rPr>
              <w:t xml:space="preserve"> </w:t>
            </w:r>
          </w:p>
        </w:tc>
        <w:tc>
          <w:tcPr>
            <w:tcW w:w="4656" w:type="dxa"/>
            <w:gridSpan w:val="2"/>
            <w:vMerge w:val="restart"/>
            <w:tcBorders>
              <w:top w:val="single" w:sz="4" w:space="0" w:color="00000A"/>
              <w:left w:val="single" w:sz="4" w:space="0" w:color="00000A"/>
              <w:bottom w:val="single" w:sz="4" w:space="0" w:color="00000A"/>
              <w:right w:val="single" w:sz="4" w:space="0" w:color="00000A"/>
            </w:tcBorders>
          </w:tcPr>
          <w:p w14:paraId="17E6AE01" w14:textId="77777777" w:rsidR="00D05210" w:rsidRPr="00A87789" w:rsidRDefault="00C13582">
            <w:pPr>
              <w:spacing w:after="189"/>
              <w:rPr>
                <w:rFonts w:ascii="Times New Roman" w:hAnsi="Times New Roman" w:cs="Times New Roman"/>
              </w:rPr>
            </w:pPr>
            <w:r w:rsidRPr="00A87789">
              <w:rPr>
                <w:rFonts w:ascii="Times New Roman" w:hAnsi="Times New Roman" w:cs="Times New Roman"/>
              </w:rPr>
              <w:t xml:space="preserve"> </w:t>
            </w:r>
          </w:p>
          <w:p w14:paraId="07AE28B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Раздел, тема</w:t>
            </w:r>
            <w:r w:rsidRPr="00A87789">
              <w:rPr>
                <w:rFonts w:ascii="Times New Roman" w:hAnsi="Times New Roman" w:cs="Times New Roman"/>
              </w:rPr>
              <w:t xml:space="preserve"> </w:t>
            </w:r>
          </w:p>
        </w:tc>
        <w:tc>
          <w:tcPr>
            <w:tcW w:w="2653" w:type="dxa"/>
            <w:gridSpan w:val="3"/>
            <w:tcBorders>
              <w:top w:val="single" w:sz="4" w:space="0" w:color="00000A"/>
              <w:left w:val="single" w:sz="4" w:space="0" w:color="00000A"/>
              <w:bottom w:val="single" w:sz="4" w:space="0" w:color="00000A"/>
              <w:right w:val="single" w:sz="4" w:space="0" w:color="00000A"/>
            </w:tcBorders>
          </w:tcPr>
          <w:p w14:paraId="3F5CD1D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Количество часов</w:t>
            </w:r>
            <w:r w:rsidRPr="00A87789">
              <w:rPr>
                <w:rFonts w:ascii="Times New Roman" w:hAnsi="Times New Roman" w:cs="Times New Roman"/>
              </w:rPr>
              <w:t xml:space="preserve"> </w:t>
            </w:r>
          </w:p>
        </w:tc>
        <w:tc>
          <w:tcPr>
            <w:tcW w:w="2659" w:type="dxa"/>
            <w:tcBorders>
              <w:top w:val="single" w:sz="4" w:space="0" w:color="00000A"/>
              <w:left w:val="single" w:sz="4" w:space="0" w:color="00000A"/>
              <w:bottom w:val="single" w:sz="4" w:space="0" w:color="00000A"/>
              <w:right w:val="single" w:sz="4" w:space="0" w:color="00000A"/>
            </w:tcBorders>
          </w:tcPr>
          <w:p w14:paraId="66EB0B61"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b/>
              </w:rPr>
              <w:t>Форма контроля</w:t>
            </w:r>
            <w:r w:rsidRPr="00A87789">
              <w:rPr>
                <w:rFonts w:ascii="Times New Roman" w:hAnsi="Times New Roman" w:cs="Times New Roman"/>
              </w:rPr>
              <w:t xml:space="preserve"> </w:t>
            </w:r>
          </w:p>
        </w:tc>
      </w:tr>
      <w:tr w:rsidR="00946622" w:rsidRPr="00A87789" w14:paraId="2B504D10" w14:textId="77777777" w:rsidTr="000C2DED">
        <w:trPr>
          <w:trHeight w:val="425"/>
        </w:trPr>
        <w:tc>
          <w:tcPr>
            <w:tcW w:w="0" w:type="auto"/>
            <w:vMerge/>
            <w:tcBorders>
              <w:top w:val="single" w:sz="4" w:space="0" w:color="00000A"/>
              <w:left w:val="single" w:sz="4" w:space="0" w:color="00000A"/>
              <w:bottom w:val="single" w:sz="4" w:space="0" w:color="00000A"/>
              <w:right w:val="single" w:sz="4" w:space="0" w:color="00000A"/>
            </w:tcBorders>
          </w:tcPr>
          <w:p w14:paraId="14C60CBC" w14:textId="77777777" w:rsidR="00B930E6" w:rsidRPr="00A87789" w:rsidRDefault="00B930E6">
            <w:pPr>
              <w:rPr>
                <w:rFonts w:ascii="Times New Roman" w:hAnsi="Times New Roman" w:cs="Times New Roman"/>
              </w:rPr>
            </w:pPr>
          </w:p>
        </w:tc>
        <w:tc>
          <w:tcPr>
            <w:tcW w:w="0" w:type="auto"/>
            <w:gridSpan w:val="2"/>
            <w:vMerge/>
            <w:tcBorders>
              <w:top w:val="single" w:sz="4" w:space="0" w:color="00000A"/>
              <w:left w:val="single" w:sz="4" w:space="0" w:color="00000A"/>
              <w:bottom w:val="single" w:sz="4" w:space="0" w:color="00000A"/>
              <w:right w:val="single" w:sz="4" w:space="0" w:color="00000A"/>
            </w:tcBorders>
          </w:tcPr>
          <w:p w14:paraId="0CE347FD" w14:textId="77777777" w:rsidR="00B930E6" w:rsidRPr="00A87789" w:rsidRDefault="00B930E6">
            <w:pPr>
              <w:rPr>
                <w:rFonts w:ascii="Times New Roman" w:hAnsi="Times New Roman" w:cs="Times New Roman"/>
              </w:rPr>
            </w:pPr>
          </w:p>
        </w:tc>
        <w:tc>
          <w:tcPr>
            <w:tcW w:w="776" w:type="dxa"/>
            <w:tcBorders>
              <w:top w:val="single" w:sz="4" w:space="0" w:color="00000A"/>
              <w:left w:val="single" w:sz="4" w:space="0" w:color="00000A"/>
              <w:bottom w:val="single" w:sz="4" w:space="0" w:color="00000A"/>
              <w:right w:val="single" w:sz="4" w:space="0" w:color="00000A"/>
            </w:tcBorders>
          </w:tcPr>
          <w:p w14:paraId="064D7786" w14:textId="77777777" w:rsidR="00D05210" w:rsidRPr="00A87789" w:rsidRDefault="00C13582">
            <w:pPr>
              <w:spacing w:line="276" w:lineRule="auto"/>
              <w:ind w:left="34"/>
              <w:rPr>
                <w:rFonts w:ascii="Times New Roman" w:hAnsi="Times New Roman" w:cs="Times New Roman"/>
                <w:sz w:val="16"/>
              </w:rPr>
            </w:pPr>
            <w:r w:rsidRPr="00A87789">
              <w:rPr>
                <w:rFonts w:ascii="Times New Roman" w:hAnsi="Times New Roman" w:cs="Times New Roman"/>
                <w:b/>
                <w:sz w:val="16"/>
              </w:rPr>
              <w:t>Всего</w:t>
            </w:r>
            <w:r w:rsidRPr="00A87789">
              <w:rPr>
                <w:rFonts w:ascii="Times New Roman" w:hAnsi="Times New Roman" w:cs="Times New Roman"/>
                <w:sz w:val="16"/>
              </w:rPr>
              <w:t xml:space="preserve"> </w:t>
            </w:r>
          </w:p>
        </w:tc>
        <w:tc>
          <w:tcPr>
            <w:tcW w:w="850" w:type="dxa"/>
            <w:tcBorders>
              <w:top w:val="single" w:sz="4" w:space="0" w:color="00000A"/>
              <w:left w:val="single" w:sz="4" w:space="0" w:color="00000A"/>
              <w:bottom w:val="single" w:sz="4" w:space="0" w:color="00000A"/>
              <w:right w:val="single" w:sz="4" w:space="0" w:color="00000A"/>
            </w:tcBorders>
          </w:tcPr>
          <w:p w14:paraId="64EF1583" w14:textId="77777777" w:rsidR="00D05210" w:rsidRPr="00A87789" w:rsidRDefault="00C13582">
            <w:pPr>
              <w:spacing w:line="276" w:lineRule="auto"/>
              <w:ind w:left="79"/>
              <w:rPr>
                <w:rFonts w:ascii="Times New Roman" w:hAnsi="Times New Roman" w:cs="Times New Roman"/>
                <w:sz w:val="16"/>
              </w:rPr>
            </w:pPr>
            <w:r w:rsidRPr="00A87789">
              <w:rPr>
                <w:rFonts w:ascii="Times New Roman" w:hAnsi="Times New Roman" w:cs="Times New Roman"/>
                <w:b/>
                <w:sz w:val="16"/>
              </w:rPr>
              <w:t>Теория</w:t>
            </w:r>
            <w:r w:rsidRPr="00A87789">
              <w:rPr>
                <w:rFonts w:ascii="Times New Roman" w:hAnsi="Times New Roman" w:cs="Times New Roman"/>
                <w:sz w:val="16"/>
              </w:rPr>
              <w:t xml:space="preserve"> </w:t>
            </w:r>
          </w:p>
        </w:tc>
        <w:tc>
          <w:tcPr>
            <w:tcW w:w="1027" w:type="dxa"/>
            <w:tcBorders>
              <w:top w:val="single" w:sz="4" w:space="0" w:color="00000A"/>
              <w:left w:val="single" w:sz="4" w:space="0" w:color="00000A"/>
              <w:bottom w:val="single" w:sz="4" w:space="0" w:color="00000A"/>
              <w:right w:val="single" w:sz="4" w:space="0" w:color="00000A"/>
            </w:tcBorders>
          </w:tcPr>
          <w:p w14:paraId="43192785" w14:textId="77777777" w:rsidR="00D05210" w:rsidRPr="00A87789" w:rsidRDefault="00C13582">
            <w:pPr>
              <w:spacing w:line="276" w:lineRule="auto"/>
              <w:ind w:left="74"/>
              <w:rPr>
                <w:rFonts w:ascii="Times New Roman" w:hAnsi="Times New Roman" w:cs="Times New Roman"/>
                <w:sz w:val="16"/>
              </w:rPr>
            </w:pPr>
            <w:r w:rsidRPr="00A87789">
              <w:rPr>
                <w:rFonts w:ascii="Times New Roman" w:hAnsi="Times New Roman" w:cs="Times New Roman"/>
                <w:b/>
                <w:sz w:val="16"/>
              </w:rPr>
              <w:t>Практика</w:t>
            </w:r>
            <w:r w:rsidRPr="00A87789">
              <w:rPr>
                <w:rFonts w:ascii="Times New Roman" w:hAnsi="Times New Roman" w:cs="Times New Roman"/>
                <w:sz w:val="16"/>
              </w:rPr>
              <w:t xml:space="preserve"> </w:t>
            </w:r>
          </w:p>
        </w:tc>
        <w:tc>
          <w:tcPr>
            <w:tcW w:w="2659" w:type="dxa"/>
            <w:tcBorders>
              <w:top w:val="nil"/>
              <w:left w:val="single" w:sz="4" w:space="0" w:color="00000A"/>
              <w:bottom w:val="single" w:sz="4" w:space="0" w:color="00000A"/>
              <w:right w:val="single" w:sz="4" w:space="0" w:color="00000A"/>
            </w:tcBorders>
          </w:tcPr>
          <w:p w14:paraId="370DE67E" w14:textId="77777777" w:rsidR="00D05210" w:rsidRPr="00A87789" w:rsidRDefault="00D05210">
            <w:pPr>
              <w:spacing w:line="276" w:lineRule="auto"/>
              <w:rPr>
                <w:rFonts w:ascii="Times New Roman" w:hAnsi="Times New Roman" w:cs="Times New Roman"/>
              </w:rPr>
            </w:pPr>
          </w:p>
        </w:tc>
      </w:tr>
      <w:tr w:rsidR="000C2DED" w:rsidRPr="00A87789" w14:paraId="25275D28" w14:textId="77777777" w:rsidTr="000C2DED">
        <w:trPr>
          <w:trHeight w:val="356"/>
        </w:trPr>
        <w:tc>
          <w:tcPr>
            <w:tcW w:w="740" w:type="dxa"/>
            <w:tcBorders>
              <w:top w:val="single" w:sz="4" w:space="0" w:color="00000A"/>
              <w:left w:val="single" w:sz="4" w:space="0" w:color="00000A"/>
              <w:bottom w:val="single" w:sz="4" w:space="0" w:color="00000A"/>
              <w:right w:val="single" w:sz="4" w:space="0" w:color="00000A"/>
            </w:tcBorders>
          </w:tcPr>
          <w:p w14:paraId="42A917C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1-2 </w:t>
            </w:r>
          </w:p>
        </w:tc>
        <w:tc>
          <w:tcPr>
            <w:tcW w:w="4656" w:type="dxa"/>
            <w:gridSpan w:val="2"/>
            <w:tcBorders>
              <w:top w:val="single" w:sz="4" w:space="0" w:color="00000A"/>
              <w:left w:val="single" w:sz="4" w:space="0" w:color="00000A"/>
              <w:bottom w:val="single" w:sz="4" w:space="0" w:color="00000A"/>
              <w:right w:val="single" w:sz="4" w:space="0" w:color="00000A"/>
            </w:tcBorders>
          </w:tcPr>
          <w:p w14:paraId="6C01491D"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Язык – вековой труд поколений. </w:t>
            </w:r>
          </w:p>
        </w:tc>
        <w:tc>
          <w:tcPr>
            <w:tcW w:w="776" w:type="dxa"/>
            <w:tcBorders>
              <w:top w:val="single" w:sz="4" w:space="0" w:color="00000A"/>
              <w:left w:val="single" w:sz="4" w:space="0" w:color="00000A"/>
              <w:bottom w:val="single" w:sz="4" w:space="0" w:color="00000A"/>
              <w:right w:val="single" w:sz="4" w:space="0" w:color="00000A"/>
            </w:tcBorders>
          </w:tcPr>
          <w:p w14:paraId="085EBCFF" w14:textId="77777777" w:rsidR="00D05210" w:rsidRPr="00A87789" w:rsidRDefault="00C13582" w:rsidP="00CD5862">
            <w:pPr>
              <w:spacing w:after="138"/>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3585460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1027" w:type="dxa"/>
            <w:tcBorders>
              <w:top w:val="single" w:sz="4" w:space="0" w:color="00000A"/>
              <w:left w:val="single" w:sz="4" w:space="0" w:color="00000A"/>
              <w:bottom w:val="single" w:sz="4" w:space="0" w:color="00000A"/>
              <w:right w:val="single" w:sz="4" w:space="0" w:color="00000A"/>
            </w:tcBorders>
          </w:tcPr>
          <w:p w14:paraId="54DB2CC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9" w:type="dxa"/>
            <w:tcBorders>
              <w:top w:val="single" w:sz="4" w:space="0" w:color="00000A"/>
              <w:left w:val="single" w:sz="4" w:space="0" w:color="00000A"/>
              <w:bottom w:val="single" w:sz="4" w:space="0" w:color="00000A"/>
              <w:right w:val="single" w:sz="4" w:space="0" w:color="00000A"/>
            </w:tcBorders>
          </w:tcPr>
          <w:p w14:paraId="77522376"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Конкурс-аукцион </w:t>
            </w:r>
          </w:p>
        </w:tc>
      </w:tr>
      <w:tr w:rsidR="000C2DED" w:rsidRPr="00A87789" w14:paraId="22A367C6" w14:textId="77777777" w:rsidTr="000C2DED">
        <w:trPr>
          <w:trHeight w:val="645"/>
        </w:trPr>
        <w:tc>
          <w:tcPr>
            <w:tcW w:w="740" w:type="dxa"/>
            <w:tcBorders>
              <w:top w:val="single" w:sz="4" w:space="0" w:color="00000A"/>
              <w:left w:val="single" w:sz="4" w:space="0" w:color="00000A"/>
              <w:bottom w:val="single" w:sz="4" w:space="0" w:color="00000A"/>
              <w:right w:val="single" w:sz="4" w:space="0" w:color="00000A"/>
            </w:tcBorders>
          </w:tcPr>
          <w:p w14:paraId="722D819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 </w:t>
            </w:r>
          </w:p>
        </w:tc>
        <w:tc>
          <w:tcPr>
            <w:tcW w:w="4656" w:type="dxa"/>
            <w:gridSpan w:val="2"/>
            <w:tcBorders>
              <w:top w:val="single" w:sz="4" w:space="0" w:color="00000A"/>
              <w:left w:val="single" w:sz="4" w:space="0" w:color="00000A"/>
              <w:bottom w:val="single" w:sz="4" w:space="0" w:color="00000A"/>
              <w:right w:val="single" w:sz="4" w:space="0" w:color="00000A"/>
            </w:tcBorders>
          </w:tcPr>
          <w:p w14:paraId="56D1C204"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Самое лучшее – прямо и просто сказанное </w:t>
            </w:r>
          </w:p>
        </w:tc>
        <w:tc>
          <w:tcPr>
            <w:tcW w:w="776" w:type="dxa"/>
            <w:tcBorders>
              <w:top w:val="single" w:sz="4" w:space="0" w:color="00000A"/>
              <w:left w:val="single" w:sz="4" w:space="0" w:color="00000A"/>
              <w:bottom w:val="single" w:sz="4" w:space="0" w:color="00000A"/>
              <w:right w:val="single" w:sz="4" w:space="0" w:color="00000A"/>
            </w:tcBorders>
          </w:tcPr>
          <w:p w14:paraId="480D01F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3611843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27" w:type="dxa"/>
            <w:tcBorders>
              <w:top w:val="single" w:sz="4" w:space="0" w:color="00000A"/>
              <w:left w:val="single" w:sz="4" w:space="0" w:color="00000A"/>
              <w:bottom w:val="single" w:sz="4" w:space="0" w:color="00000A"/>
              <w:right w:val="single" w:sz="4" w:space="0" w:color="00000A"/>
            </w:tcBorders>
          </w:tcPr>
          <w:p w14:paraId="590A659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59" w:type="dxa"/>
            <w:tcBorders>
              <w:top w:val="single" w:sz="4" w:space="0" w:color="00000A"/>
              <w:left w:val="single" w:sz="4" w:space="0" w:color="00000A"/>
              <w:bottom w:val="single" w:sz="4" w:space="0" w:color="00000A"/>
              <w:right w:val="single" w:sz="4" w:space="0" w:color="00000A"/>
            </w:tcBorders>
          </w:tcPr>
          <w:p w14:paraId="7EE7EE06"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Работа с текстом </w:t>
            </w:r>
          </w:p>
        </w:tc>
      </w:tr>
      <w:tr w:rsidR="000C2DED" w:rsidRPr="00A87789" w14:paraId="1ACA81DB" w14:textId="77777777" w:rsidTr="000C2DED">
        <w:trPr>
          <w:trHeight w:val="425"/>
        </w:trPr>
        <w:tc>
          <w:tcPr>
            <w:tcW w:w="740" w:type="dxa"/>
            <w:tcBorders>
              <w:top w:val="single" w:sz="4" w:space="0" w:color="00000A"/>
              <w:left w:val="single" w:sz="4" w:space="0" w:color="00000A"/>
              <w:bottom w:val="single" w:sz="4" w:space="0" w:color="00000A"/>
              <w:right w:val="single" w:sz="4" w:space="0" w:color="00000A"/>
            </w:tcBorders>
          </w:tcPr>
          <w:p w14:paraId="71D0D9B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4-5 </w:t>
            </w:r>
          </w:p>
        </w:tc>
        <w:tc>
          <w:tcPr>
            <w:tcW w:w="4656" w:type="dxa"/>
            <w:gridSpan w:val="2"/>
            <w:tcBorders>
              <w:top w:val="single" w:sz="4" w:space="0" w:color="00000A"/>
              <w:left w:val="single" w:sz="4" w:space="0" w:color="00000A"/>
              <w:bottom w:val="single" w:sz="4" w:space="0" w:color="00000A"/>
              <w:right w:val="single" w:sz="4" w:space="0" w:color="00000A"/>
            </w:tcBorders>
          </w:tcPr>
          <w:p w14:paraId="743C2F11"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Не всё годится, что говорится. </w:t>
            </w:r>
          </w:p>
        </w:tc>
        <w:tc>
          <w:tcPr>
            <w:tcW w:w="776" w:type="dxa"/>
            <w:tcBorders>
              <w:top w:val="single" w:sz="4" w:space="0" w:color="00000A"/>
              <w:left w:val="single" w:sz="4" w:space="0" w:color="00000A"/>
              <w:bottom w:val="single" w:sz="4" w:space="0" w:color="00000A"/>
              <w:right w:val="single" w:sz="4" w:space="0" w:color="00000A"/>
            </w:tcBorders>
          </w:tcPr>
          <w:p w14:paraId="43E6A26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01F018D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1027" w:type="dxa"/>
            <w:tcBorders>
              <w:top w:val="single" w:sz="4" w:space="0" w:color="00000A"/>
              <w:left w:val="single" w:sz="4" w:space="0" w:color="00000A"/>
              <w:bottom w:val="single" w:sz="4" w:space="0" w:color="00000A"/>
              <w:right w:val="single" w:sz="4" w:space="0" w:color="00000A"/>
            </w:tcBorders>
          </w:tcPr>
          <w:p w14:paraId="72F4B88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9" w:type="dxa"/>
            <w:tcBorders>
              <w:top w:val="single" w:sz="4" w:space="0" w:color="00000A"/>
              <w:left w:val="single" w:sz="4" w:space="0" w:color="00000A"/>
              <w:bottom w:val="single" w:sz="4" w:space="0" w:color="00000A"/>
              <w:right w:val="single" w:sz="4" w:space="0" w:color="00000A"/>
            </w:tcBorders>
          </w:tcPr>
          <w:p w14:paraId="31581280"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КВН </w:t>
            </w:r>
          </w:p>
        </w:tc>
      </w:tr>
      <w:tr w:rsidR="000C2DED" w:rsidRPr="00A87789" w14:paraId="1707B639" w14:textId="77777777" w:rsidTr="000C2DED">
        <w:trPr>
          <w:trHeight w:val="675"/>
        </w:trPr>
        <w:tc>
          <w:tcPr>
            <w:tcW w:w="740" w:type="dxa"/>
            <w:tcBorders>
              <w:top w:val="single" w:sz="4" w:space="0" w:color="00000A"/>
              <w:left w:val="single" w:sz="4" w:space="0" w:color="00000A"/>
              <w:bottom w:val="single" w:sz="4" w:space="0" w:color="00000A"/>
              <w:right w:val="single" w:sz="4" w:space="0" w:color="00000A"/>
            </w:tcBorders>
          </w:tcPr>
          <w:p w14:paraId="65E481B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6-7 </w:t>
            </w:r>
          </w:p>
        </w:tc>
        <w:tc>
          <w:tcPr>
            <w:tcW w:w="4656" w:type="dxa"/>
            <w:gridSpan w:val="2"/>
            <w:tcBorders>
              <w:top w:val="single" w:sz="4" w:space="0" w:color="00000A"/>
              <w:left w:val="single" w:sz="4" w:space="0" w:color="00000A"/>
              <w:bottom w:val="single" w:sz="4" w:space="0" w:color="00000A"/>
              <w:right w:val="single" w:sz="4" w:space="0" w:color="00000A"/>
            </w:tcBorders>
          </w:tcPr>
          <w:p w14:paraId="0A51AE3D"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«Для всего в русском языке есть великое множество слов».  </w:t>
            </w:r>
          </w:p>
        </w:tc>
        <w:tc>
          <w:tcPr>
            <w:tcW w:w="776" w:type="dxa"/>
            <w:tcBorders>
              <w:top w:val="single" w:sz="4" w:space="0" w:color="00000A"/>
              <w:left w:val="single" w:sz="4" w:space="0" w:color="00000A"/>
              <w:bottom w:val="single" w:sz="4" w:space="0" w:color="00000A"/>
              <w:right w:val="single" w:sz="4" w:space="0" w:color="00000A"/>
            </w:tcBorders>
          </w:tcPr>
          <w:p w14:paraId="7A9622B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6CBDB38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1027" w:type="dxa"/>
            <w:tcBorders>
              <w:top w:val="single" w:sz="4" w:space="0" w:color="00000A"/>
              <w:left w:val="single" w:sz="4" w:space="0" w:color="00000A"/>
              <w:bottom w:val="single" w:sz="4" w:space="0" w:color="00000A"/>
              <w:right w:val="single" w:sz="4" w:space="0" w:color="00000A"/>
            </w:tcBorders>
          </w:tcPr>
          <w:p w14:paraId="449DD43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9" w:type="dxa"/>
            <w:tcBorders>
              <w:top w:val="single" w:sz="4" w:space="0" w:color="00000A"/>
              <w:left w:val="single" w:sz="4" w:space="0" w:color="00000A"/>
              <w:bottom w:val="single" w:sz="4" w:space="0" w:color="00000A"/>
              <w:right w:val="single" w:sz="4" w:space="0" w:color="00000A"/>
            </w:tcBorders>
          </w:tcPr>
          <w:p w14:paraId="75E2C0B4"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Аналитическая беседа </w:t>
            </w:r>
          </w:p>
        </w:tc>
      </w:tr>
      <w:tr w:rsidR="000C2DED" w:rsidRPr="00A87789" w14:paraId="2A2771B4" w14:textId="77777777" w:rsidTr="000C2DED">
        <w:trPr>
          <w:trHeight w:val="712"/>
        </w:trPr>
        <w:tc>
          <w:tcPr>
            <w:tcW w:w="740" w:type="dxa"/>
            <w:tcBorders>
              <w:top w:val="single" w:sz="4" w:space="0" w:color="00000A"/>
              <w:left w:val="single" w:sz="4" w:space="0" w:color="00000A"/>
              <w:bottom w:val="single" w:sz="4" w:space="0" w:color="00000A"/>
              <w:right w:val="single" w:sz="4" w:space="0" w:color="00000A"/>
            </w:tcBorders>
          </w:tcPr>
          <w:p w14:paraId="1DE673D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8-9 </w:t>
            </w:r>
          </w:p>
        </w:tc>
        <w:tc>
          <w:tcPr>
            <w:tcW w:w="4656" w:type="dxa"/>
            <w:gridSpan w:val="2"/>
            <w:tcBorders>
              <w:top w:val="single" w:sz="4" w:space="0" w:color="00000A"/>
              <w:left w:val="single" w:sz="4" w:space="0" w:color="00000A"/>
              <w:bottom w:val="single" w:sz="4" w:space="0" w:color="00000A"/>
              <w:right w:val="single" w:sz="4" w:space="0" w:color="00000A"/>
            </w:tcBorders>
          </w:tcPr>
          <w:p w14:paraId="2CF79FE1" w14:textId="77777777" w:rsidR="00D05210" w:rsidRPr="00A87789" w:rsidRDefault="00C13582">
            <w:pPr>
              <w:spacing w:line="276" w:lineRule="auto"/>
              <w:ind w:right="58"/>
              <w:rPr>
                <w:rFonts w:ascii="Times New Roman" w:hAnsi="Times New Roman" w:cs="Times New Roman"/>
              </w:rPr>
            </w:pPr>
            <w:r w:rsidRPr="00A87789">
              <w:rPr>
                <w:rFonts w:ascii="Times New Roman" w:hAnsi="Times New Roman" w:cs="Times New Roman"/>
              </w:rPr>
              <w:t xml:space="preserve">Каков человек такова и его речь.  </w:t>
            </w:r>
          </w:p>
        </w:tc>
        <w:tc>
          <w:tcPr>
            <w:tcW w:w="776" w:type="dxa"/>
            <w:tcBorders>
              <w:top w:val="single" w:sz="4" w:space="0" w:color="00000A"/>
              <w:left w:val="single" w:sz="4" w:space="0" w:color="00000A"/>
              <w:bottom w:val="single" w:sz="4" w:space="0" w:color="00000A"/>
              <w:right w:val="single" w:sz="4" w:space="0" w:color="00000A"/>
            </w:tcBorders>
          </w:tcPr>
          <w:p w14:paraId="32BD563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24A1C09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1027" w:type="dxa"/>
            <w:tcBorders>
              <w:top w:val="single" w:sz="4" w:space="0" w:color="00000A"/>
              <w:left w:val="single" w:sz="4" w:space="0" w:color="00000A"/>
              <w:bottom w:val="single" w:sz="4" w:space="0" w:color="00000A"/>
              <w:right w:val="single" w:sz="4" w:space="0" w:color="00000A"/>
            </w:tcBorders>
          </w:tcPr>
          <w:p w14:paraId="6C6652A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9" w:type="dxa"/>
            <w:tcBorders>
              <w:top w:val="single" w:sz="4" w:space="0" w:color="00000A"/>
              <w:left w:val="single" w:sz="4" w:space="0" w:color="00000A"/>
              <w:bottom w:val="single" w:sz="4" w:space="0" w:color="00000A"/>
              <w:right w:val="single" w:sz="4" w:space="0" w:color="00000A"/>
            </w:tcBorders>
          </w:tcPr>
          <w:p w14:paraId="2C7E66F4" w14:textId="77777777" w:rsidR="00D05210" w:rsidRPr="00A87789" w:rsidRDefault="00C13582" w:rsidP="00CD5862">
            <w:pPr>
              <w:ind w:left="2"/>
              <w:rPr>
                <w:rFonts w:ascii="Times New Roman" w:hAnsi="Times New Roman" w:cs="Times New Roman"/>
              </w:rPr>
            </w:pPr>
            <w:r w:rsidRPr="00A87789">
              <w:rPr>
                <w:rFonts w:ascii="Times New Roman" w:hAnsi="Times New Roman" w:cs="Times New Roman"/>
              </w:rPr>
              <w:t xml:space="preserve">Фонетический </w:t>
            </w:r>
          </w:p>
          <w:p w14:paraId="084069CC"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КВН </w:t>
            </w:r>
          </w:p>
        </w:tc>
      </w:tr>
      <w:tr w:rsidR="000C2DED" w:rsidRPr="00A87789" w14:paraId="24E16168" w14:textId="77777777" w:rsidTr="00F5049C">
        <w:trPr>
          <w:trHeight w:val="1118"/>
        </w:trPr>
        <w:tc>
          <w:tcPr>
            <w:tcW w:w="740" w:type="dxa"/>
            <w:tcBorders>
              <w:top w:val="single" w:sz="4" w:space="0" w:color="00000A"/>
              <w:left w:val="single" w:sz="4" w:space="0" w:color="00000A"/>
              <w:bottom w:val="single" w:sz="4" w:space="0" w:color="00000A"/>
              <w:right w:val="single" w:sz="4" w:space="0" w:color="00000A"/>
            </w:tcBorders>
          </w:tcPr>
          <w:p w14:paraId="4641E1E1" w14:textId="77777777" w:rsidR="00D05210" w:rsidRPr="00A87789" w:rsidRDefault="00C13582">
            <w:pPr>
              <w:spacing w:line="276" w:lineRule="auto"/>
              <w:ind w:left="53"/>
              <w:rPr>
                <w:rFonts w:ascii="Times New Roman" w:hAnsi="Times New Roman" w:cs="Times New Roman"/>
              </w:rPr>
            </w:pPr>
            <w:r w:rsidRPr="00A87789">
              <w:rPr>
                <w:rFonts w:ascii="Times New Roman" w:hAnsi="Times New Roman" w:cs="Times New Roman"/>
              </w:rPr>
              <w:t xml:space="preserve">10-12 </w:t>
            </w:r>
          </w:p>
        </w:tc>
        <w:tc>
          <w:tcPr>
            <w:tcW w:w="4656" w:type="dxa"/>
            <w:gridSpan w:val="2"/>
            <w:tcBorders>
              <w:top w:val="single" w:sz="4" w:space="0" w:color="00000A"/>
              <w:left w:val="single" w:sz="4" w:space="0" w:color="00000A"/>
              <w:bottom w:val="single" w:sz="4" w:space="0" w:color="00000A"/>
              <w:right w:val="single" w:sz="4" w:space="0" w:color="00000A"/>
            </w:tcBorders>
          </w:tcPr>
          <w:p w14:paraId="68834642"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 русским языком можно творить чудеса.  </w:t>
            </w:r>
          </w:p>
        </w:tc>
        <w:tc>
          <w:tcPr>
            <w:tcW w:w="776" w:type="dxa"/>
            <w:tcBorders>
              <w:top w:val="single" w:sz="4" w:space="0" w:color="00000A"/>
              <w:left w:val="single" w:sz="4" w:space="0" w:color="00000A"/>
              <w:bottom w:val="single" w:sz="4" w:space="0" w:color="00000A"/>
              <w:right w:val="single" w:sz="4" w:space="0" w:color="00000A"/>
            </w:tcBorders>
          </w:tcPr>
          <w:p w14:paraId="0F2B43C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 </w:t>
            </w:r>
          </w:p>
        </w:tc>
        <w:tc>
          <w:tcPr>
            <w:tcW w:w="850" w:type="dxa"/>
            <w:tcBorders>
              <w:top w:val="single" w:sz="4" w:space="0" w:color="00000A"/>
              <w:left w:val="single" w:sz="4" w:space="0" w:color="00000A"/>
              <w:bottom w:val="single" w:sz="4" w:space="0" w:color="00000A"/>
              <w:right w:val="single" w:sz="4" w:space="0" w:color="00000A"/>
            </w:tcBorders>
          </w:tcPr>
          <w:p w14:paraId="09D4993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27" w:type="dxa"/>
            <w:tcBorders>
              <w:top w:val="single" w:sz="4" w:space="0" w:color="00000A"/>
              <w:left w:val="single" w:sz="4" w:space="0" w:color="00000A"/>
              <w:bottom w:val="single" w:sz="4" w:space="0" w:color="00000A"/>
              <w:right w:val="single" w:sz="4" w:space="0" w:color="00000A"/>
            </w:tcBorders>
          </w:tcPr>
          <w:p w14:paraId="3C069DF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2,5 </w:t>
            </w:r>
          </w:p>
        </w:tc>
        <w:tc>
          <w:tcPr>
            <w:tcW w:w="2659" w:type="dxa"/>
            <w:tcBorders>
              <w:top w:val="single" w:sz="4" w:space="0" w:color="00000A"/>
              <w:left w:val="single" w:sz="4" w:space="0" w:color="00000A"/>
              <w:bottom w:val="single" w:sz="4" w:space="0" w:color="00000A"/>
              <w:right w:val="single" w:sz="4" w:space="0" w:color="00000A"/>
            </w:tcBorders>
          </w:tcPr>
          <w:p w14:paraId="64E79F91"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Орфографический диктант Практическая работа </w:t>
            </w:r>
          </w:p>
        </w:tc>
      </w:tr>
      <w:tr w:rsidR="000C2DED" w:rsidRPr="00A87789" w14:paraId="0B241875" w14:textId="77777777" w:rsidTr="00F5049C">
        <w:trPr>
          <w:trHeight w:val="706"/>
        </w:trPr>
        <w:tc>
          <w:tcPr>
            <w:tcW w:w="740" w:type="dxa"/>
            <w:tcBorders>
              <w:top w:val="single" w:sz="4" w:space="0" w:color="00000A"/>
              <w:left w:val="single" w:sz="4" w:space="0" w:color="00000A"/>
              <w:bottom w:val="single" w:sz="4" w:space="0" w:color="00000A"/>
              <w:right w:val="single" w:sz="4" w:space="0" w:color="00000A"/>
            </w:tcBorders>
          </w:tcPr>
          <w:p w14:paraId="7562A38D" w14:textId="77777777" w:rsidR="00D05210" w:rsidRPr="00A87789" w:rsidRDefault="00C13582">
            <w:pPr>
              <w:spacing w:line="276" w:lineRule="auto"/>
              <w:ind w:left="53"/>
              <w:rPr>
                <w:rFonts w:ascii="Times New Roman" w:hAnsi="Times New Roman" w:cs="Times New Roman"/>
              </w:rPr>
            </w:pPr>
            <w:r w:rsidRPr="00A87789">
              <w:rPr>
                <w:rFonts w:ascii="Times New Roman" w:hAnsi="Times New Roman" w:cs="Times New Roman"/>
              </w:rPr>
              <w:t xml:space="preserve">13-15 </w:t>
            </w:r>
          </w:p>
        </w:tc>
        <w:tc>
          <w:tcPr>
            <w:tcW w:w="4656" w:type="dxa"/>
            <w:gridSpan w:val="2"/>
            <w:tcBorders>
              <w:top w:val="single" w:sz="4" w:space="0" w:color="00000A"/>
              <w:left w:val="single" w:sz="4" w:space="0" w:color="00000A"/>
              <w:bottom w:val="single" w:sz="4" w:space="0" w:color="00000A"/>
              <w:right w:val="single" w:sz="4" w:space="0" w:color="00000A"/>
            </w:tcBorders>
          </w:tcPr>
          <w:p w14:paraId="64295115"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Различай и отличай. </w:t>
            </w:r>
          </w:p>
        </w:tc>
        <w:tc>
          <w:tcPr>
            <w:tcW w:w="776" w:type="dxa"/>
            <w:tcBorders>
              <w:top w:val="single" w:sz="4" w:space="0" w:color="00000A"/>
              <w:left w:val="single" w:sz="4" w:space="0" w:color="00000A"/>
              <w:bottom w:val="single" w:sz="4" w:space="0" w:color="00000A"/>
              <w:right w:val="single" w:sz="4" w:space="0" w:color="00000A"/>
            </w:tcBorders>
          </w:tcPr>
          <w:p w14:paraId="20186C0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 </w:t>
            </w:r>
          </w:p>
        </w:tc>
        <w:tc>
          <w:tcPr>
            <w:tcW w:w="850" w:type="dxa"/>
            <w:tcBorders>
              <w:top w:val="single" w:sz="4" w:space="0" w:color="00000A"/>
              <w:left w:val="single" w:sz="4" w:space="0" w:color="00000A"/>
              <w:bottom w:val="single" w:sz="4" w:space="0" w:color="00000A"/>
              <w:right w:val="single" w:sz="4" w:space="0" w:color="00000A"/>
            </w:tcBorders>
          </w:tcPr>
          <w:p w14:paraId="63F4CA0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27" w:type="dxa"/>
            <w:tcBorders>
              <w:top w:val="single" w:sz="4" w:space="0" w:color="00000A"/>
              <w:left w:val="single" w:sz="4" w:space="0" w:color="00000A"/>
              <w:bottom w:val="single" w:sz="4" w:space="0" w:color="00000A"/>
              <w:right w:val="single" w:sz="4" w:space="0" w:color="00000A"/>
            </w:tcBorders>
          </w:tcPr>
          <w:p w14:paraId="40F7D3C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2,5 </w:t>
            </w:r>
          </w:p>
        </w:tc>
        <w:tc>
          <w:tcPr>
            <w:tcW w:w="2659" w:type="dxa"/>
            <w:tcBorders>
              <w:top w:val="single" w:sz="4" w:space="0" w:color="00000A"/>
              <w:left w:val="single" w:sz="4" w:space="0" w:color="00000A"/>
              <w:bottom w:val="single" w:sz="4" w:space="0" w:color="00000A"/>
              <w:right w:val="single" w:sz="4" w:space="0" w:color="00000A"/>
            </w:tcBorders>
          </w:tcPr>
          <w:p w14:paraId="7E8338B9"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Составление таблицы, алгоритма </w:t>
            </w:r>
          </w:p>
        </w:tc>
      </w:tr>
      <w:tr w:rsidR="000C2DED" w:rsidRPr="00A87789" w14:paraId="6A1F6F31" w14:textId="77777777" w:rsidTr="00F5049C">
        <w:trPr>
          <w:trHeight w:val="689"/>
        </w:trPr>
        <w:tc>
          <w:tcPr>
            <w:tcW w:w="740" w:type="dxa"/>
            <w:tcBorders>
              <w:top w:val="single" w:sz="4" w:space="0" w:color="00000A"/>
              <w:left w:val="single" w:sz="4" w:space="0" w:color="00000A"/>
              <w:bottom w:val="single" w:sz="4" w:space="0" w:color="00000A"/>
              <w:right w:val="single" w:sz="4" w:space="0" w:color="00000A"/>
            </w:tcBorders>
          </w:tcPr>
          <w:p w14:paraId="02CAEEBD" w14:textId="77777777" w:rsidR="00D05210" w:rsidRPr="00A87789" w:rsidRDefault="00C13582">
            <w:pPr>
              <w:spacing w:line="276" w:lineRule="auto"/>
              <w:ind w:left="53"/>
              <w:rPr>
                <w:rFonts w:ascii="Times New Roman" w:hAnsi="Times New Roman" w:cs="Times New Roman"/>
              </w:rPr>
            </w:pPr>
            <w:r w:rsidRPr="00A87789">
              <w:rPr>
                <w:rFonts w:ascii="Times New Roman" w:hAnsi="Times New Roman" w:cs="Times New Roman"/>
              </w:rPr>
              <w:t xml:space="preserve">16-17 </w:t>
            </w:r>
          </w:p>
        </w:tc>
        <w:tc>
          <w:tcPr>
            <w:tcW w:w="4656" w:type="dxa"/>
            <w:gridSpan w:val="2"/>
            <w:tcBorders>
              <w:top w:val="single" w:sz="4" w:space="0" w:color="00000A"/>
              <w:left w:val="single" w:sz="4" w:space="0" w:color="00000A"/>
              <w:bottom w:val="single" w:sz="4" w:space="0" w:color="00000A"/>
              <w:right w:val="single" w:sz="4" w:space="0" w:color="00000A"/>
            </w:tcBorders>
          </w:tcPr>
          <w:p w14:paraId="3E357EE9"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Командира приказ – закон для нас, или кто командует корнями? </w:t>
            </w:r>
          </w:p>
        </w:tc>
        <w:tc>
          <w:tcPr>
            <w:tcW w:w="776" w:type="dxa"/>
            <w:tcBorders>
              <w:top w:val="single" w:sz="4" w:space="0" w:color="00000A"/>
              <w:left w:val="single" w:sz="4" w:space="0" w:color="00000A"/>
              <w:bottom w:val="single" w:sz="4" w:space="0" w:color="00000A"/>
              <w:right w:val="single" w:sz="4" w:space="0" w:color="00000A"/>
            </w:tcBorders>
          </w:tcPr>
          <w:p w14:paraId="2552779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67C3404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27" w:type="dxa"/>
            <w:tcBorders>
              <w:top w:val="single" w:sz="4" w:space="0" w:color="00000A"/>
              <w:left w:val="single" w:sz="4" w:space="0" w:color="00000A"/>
              <w:bottom w:val="single" w:sz="4" w:space="0" w:color="00000A"/>
              <w:right w:val="single" w:sz="4" w:space="0" w:color="00000A"/>
            </w:tcBorders>
          </w:tcPr>
          <w:p w14:paraId="4887101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1,5 </w:t>
            </w:r>
          </w:p>
        </w:tc>
        <w:tc>
          <w:tcPr>
            <w:tcW w:w="2659" w:type="dxa"/>
            <w:tcBorders>
              <w:top w:val="single" w:sz="4" w:space="0" w:color="00000A"/>
              <w:left w:val="single" w:sz="4" w:space="0" w:color="00000A"/>
              <w:bottom w:val="single" w:sz="4" w:space="0" w:color="00000A"/>
              <w:right w:val="single" w:sz="4" w:space="0" w:color="00000A"/>
            </w:tcBorders>
          </w:tcPr>
          <w:p w14:paraId="0080D95D"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Викторина  </w:t>
            </w:r>
          </w:p>
        </w:tc>
      </w:tr>
      <w:tr w:rsidR="000C2DED" w:rsidRPr="00A87789" w14:paraId="311728A8" w14:textId="77777777" w:rsidTr="000C2DED">
        <w:trPr>
          <w:trHeight w:val="2081"/>
        </w:trPr>
        <w:tc>
          <w:tcPr>
            <w:tcW w:w="740" w:type="dxa"/>
            <w:tcBorders>
              <w:top w:val="single" w:sz="4" w:space="0" w:color="00000A"/>
              <w:left w:val="single" w:sz="4" w:space="0" w:color="00000A"/>
              <w:bottom w:val="single" w:sz="4" w:space="0" w:color="00000A"/>
              <w:right w:val="single" w:sz="4" w:space="0" w:color="00000A"/>
            </w:tcBorders>
          </w:tcPr>
          <w:p w14:paraId="52F9A3A9" w14:textId="77777777" w:rsidR="00D05210" w:rsidRPr="00A87789" w:rsidRDefault="00C13582">
            <w:pPr>
              <w:spacing w:line="276" w:lineRule="auto"/>
              <w:ind w:left="53"/>
              <w:rPr>
                <w:rFonts w:ascii="Times New Roman" w:hAnsi="Times New Roman" w:cs="Times New Roman"/>
              </w:rPr>
            </w:pPr>
            <w:r w:rsidRPr="00A87789">
              <w:rPr>
                <w:rFonts w:ascii="Times New Roman" w:hAnsi="Times New Roman" w:cs="Times New Roman"/>
              </w:rPr>
              <w:t xml:space="preserve">18-21 </w:t>
            </w:r>
          </w:p>
        </w:tc>
        <w:tc>
          <w:tcPr>
            <w:tcW w:w="4656" w:type="dxa"/>
            <w:gridSpan w:val="2"/>
            <w:tcBorders>
              <w:top w:val="single" w:sz="4" w:space="0" w:color="00000A"/>
              <w:left w:val="single" w:sz="4" w:space="0" w:color="00000A"/>
              <w:bottom w:val="single" w:sz="4" w:space="0" w:color="00000A"/>
              <w:right w:val="single" w:sz="4" w:space="0" w:color="00000A"/>
            </w:tcBorders>
          </w:tcPr>
          <w:p w14:paraId="4E086F2C"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Кто грамоте горазд, тому не пропасть. </w:t>
            </w:r>
          </w:p>
        </w:tc>
        <w:tc>
          <w:tcPr>
            <w:tcW w:w="776" w:type="dxa"/>
            <w:tcBorders>
              <w:top w:val="single" w:sz="4" w:space="0" w:color="00000A"/>
              <w:left w:val="single" w:sz="4" w:space="0" w:color="00000A"/>
              <w:bottom w:val="single" w:sz="4" w:space="0" w:color="00000A"/>
              <w:right w:val="single" w:sz="4" w:space="0" w:color="00000A"/>
            </w:tcBorders>
          </w:tcPr>
          <w:p w14:paraId="349DD09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4 </w:t>
            </w:r>
          </w:p>
        </w:tc>
        <w:tc>
          <w:tcPr>
            <w:tcW w:w="850" w:type="dxa"/>
            <w:tcBorders>
              <w:top w:val="single" w:sz="4" w:space="0" w:color="00000A"/>
              <w:left w:val="single" w:sz="4" w:space="0" w:color="00000A"/>
              <w:bottom w:val="single" w:sz="4" w:space="0" w:color="00000A"/>
              <w:right w:val="single" w:sz="4" w:space="0" w:color="00000A"/>
            </w:tcBorders>
          </w:tcPr>
          <w:p w14:paraId="2557F00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27" w:type="dxa"/>
            <w:tcBorders>
              <w:top w:val="single" w:sz="4" w:space="0" w:color="00000A"/>
              <w:left w:val="single" w:sz="4" w:space="0" w:color="00000A"/>
              <w:bottom w:val="single" w:sz="4" w:space="0" w:color="00000A"/>
              <w:right w:val="single" w:sz="4" w:space="0" w:color="00000A"/>
            </w:tcBorders>
          </w:tcPr>
          <w:p w14:paraId="399FCE6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3,5 </w:t>
            </w:r>
          </w:p>
        </w:tc>
        <w:tc>
          <w:tcPr>
            <w:tcW w:w="2659" w:type="dxa"/>
            <w:tcBorders>
              <w:top w:val="single" w:sz="4" w:space="0" w:color="00000A"/>
              <w:left w:val="single" w:sz="4" w:space="0" w:color="00000A"/>
              <w:bottom w:val="single" w:sz="4" w:space="0" w:color="00000A"/>
              <w:right w:val="single" w:sz="4" w:space="0" w:color="00000A"/>
            </w:tcBorders>
          </w:tcPr>
          <w:p w14:paraId="42BD1B8E" w14:textId="77777777" w:rsidR="00D05210" w:rsidRPr="00A87789" w:rsidRDefault="00C13582" w:rsidP="0015480C">
            <w:pPr>
              <w:spacing w:line="351" w:lineRule="auto"/>
              <w:ind w:left="2"/>
              <w:rPr>
                <w:rFonts w:ascii="Times New Roman" w:hAnsi="Times New Roman" w:cs="Times New Roman"/>
              </w:rPr>
            </w:pPr>
            <w:r w:rsidRPr="00A87789">
              <w:rPr>
                <w:rFonts w:ascii="Times New Roman" w:hAnsi="Times New Roman" w:cs="Times New Roman"/>
              </w:rPr>
              <w:t xml:space="preserve">Аукцион знаний. Грамматический турнир </w:t>
            </w:r>
          </w:p>
          <w:p w14:paraId="6BD6F8E4"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Орфографический разбор </w:t>
            </w:r>
          </w:p>
        </w:tc>
      </w:tr>
      <w:tr w:rsidR="000C2DED" w:rsidRPr="00A87789" w14:paraId="200F2070" w14:textId="77777777" w:rsidTr="000C2DED">
        <w:trPr>
          <w:trHeight w:val="731"/>
        </w:trPr>
        <w:tc>
          <w:tcPr>
            <w:tcW w:w="740" w:type="dxa"/>
            <w:tcBorders>
              <w:top w:val="single" w:sz="4" w:space="0" w:color="00000A"/>
              <w:left w:val="single" w:sz="4" w:space="0" w:color="00000A"/>
              <w:bottom w:val="single" w:sz="4" w:space="0" w:color="00000A"/>
              <w:right w:val="single" w:sz="4" w:space="0" w:color="00000A"/>
            </w:tcBorders>
          </w:tcPr>
          <w:p w14:paraId="607F892D" w14:textId="77777777" w:rsidR="00D05210" w:rsidRPr="00A87789" w:rsidRDefault="00C13582">
            <w:pPr>
              <w:spacing w:line="276" w:lineRule="auto"/>
              <w:ind w:left="130"/>
              <w:rPr>
                <w:rFonts w:ascii="Times New Roman" w:hAnsi="Times New Roman" w:cs="Times New Roman"/>
              </w:rPr>
            </w:pPr>
            <w:r w:rsidRPr="00A87789">
              <w:rPr>
                <w:rFonts w:ascii="Times New Roman" w:hAnsi="Times New Roman" w:cs="Times New Roman"/>
              </w:rPr>
              <w:t xml:space="preserve">22-25 </w:t>
            </w:r>
          </w:p>
        </w:tc>
        <w:tc>
          <w:tcPr>
            <w:tcW w:w="4656" w:type="dxa"/>
            <w:gridSpan w:val="2"/>
            <w:tcBorders>
              <w:top w:val="single" w:sz="4" w:space="0" w:color="00000A"/>
              <w:left w:val="single" w:sz="4" w:space="0" w:color="00000A"/>
              <w:bottom w:val="single" w:sz="4" w:space="0" w:color="00000A"/>
              <w:right w:val="single" w:sz="4" w:space="0" w:color="00000A"/>
            </w:tcBorders>
          </w:tcPr>
          <w:p w14:paraId="17BE5C84" w14:textId="77777777" w:rsidR="00D05210" w:rsidRPr="00A87789" w:rsidRDefault="00C13582">
            <w:pPr>
              <w:spacing w:line="276" w:lineRule="auto"/>
              <w:ind w:left="77"/>
              <w:rPr>
                <w:rFonts w:ascii="Times New Roman" w:hAnsi="Times New Roman" w:cs="Times New Roman"/>
              </w:rPr>
            </w:pPr>
            <w:r w:rsidRPr="00A87789">
              <w:rPr>
                <w:rFonts w:ascii="Times New Roman" w:hAnsi="Times New Roman" w:cs="Times New Roman"/>
              </w:rPr>
              <w:t xml:space="preserve">Нет той тайны, чтобы не была явна. </w:t>
            </w:r>
          </w:p>
        </w:tc>
        <w:tc>
          <w:tcPr>
            <w:tcW w:w="776" w:type="dxa"/>
            <w:tcBorders>
              <w:top w:val="single" w:sz="4" w:space="0" w:color="00000A"/>
              <w:left w:val="single" w:sz="4" w:space="0" w:color="00000A"/>
              <w:bottom w:val="single" w:sz="4" w:space="0" w:color="00000A"/>
              <w:right w:val="single" w:sz="4" w:space="0" w:color="00000A"/>
            </w:tcBorders>
          </w:tcPr>
          <w:p w14:paraId="7CEFED4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4 </w:t>
            </w:r>
          </w:p>
        </w:tc>
        <w:tc>
          <w:tcPr>
            <w:tcW w:w="850" w:type="dxa"/>
            <w:tcBorders>
              <w:top w:val="single" w:sz="4" w:space="0" w:color="00000A"/>
              <w:left w:val="single" w:sz="4" w:space="0" w:color="00000A"/>
              <w:bottom w:val="single" w:sz="4" w:space="0" w:color="00000A"/>
              <w:right w:val="single" w:sz="4" w:space="0" w:color="00000A"/>
            </w:tcBorders>
          </w:tcPr>
          <w:p w14:paraId="1B6E6E8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27" w:type="dxa"/>
            <w:tcBorders>
              <w:top w:val="single" w:sz="4" w:space="0" w:color="00000A"/>
              <w:left w:val="single" w:sz="4" w:space="0" w:color="00000A"/>
              <w:bottom w:val="single" w:sz="4" w:space="0" w:color="00000A"/>
              <w:right w:val="single" w:sz="4" w:space="0" w:color="00000A"/>
            </w:tcBorders>
          </w:tcPr>
          <w:p w14:paraId="7693BBB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3,5 </w:t>
            </w:r>
          </w:p>
        </w:tc>
        <w:tc>
          <w:tcPr>
            <w:tcW w:w="2659" w:type="dxa"/>
            <w:tcBorders>
              <w:top w:val="single" w:sz="4" w:space="0" w:color="00000A"/>
              <w:left w:val="single" w:sz="4" w:space="0" w:color="00000A"/>
              <w:bottom w:val="single" w:sz="4" w:space="0" w:color="00000A"/>
              <w:right w:val="single" w:sz="4" w:space="0" w:color="00000A"/>
            </w:tcBorders>
          </w:tcPr>
          <w:p w14:paraId="1C952091" w14:textId="77777777" w:rsidR="00D05210" w:rsidRPr="00A87789" w:rsidRDefault="00C13582">
            <w:pPr>
              <w:spacing w:line="276" w:lineRule="auto"/>
              <w:ind w:left="79"/>
              <w:rPr>
                <w:rFonts w:ascii="Times New Roman" w:hAnsi="Times New Roman" w:cs="Times New Roman"/>
              </w:rPr>
            </w:pPr>
            <w:r w:rsidRPr="00A87789">
              <w:rPr>
                <w:rFonts w:ascii="Times New Roman" w:hAnsi="Times New Roman" w:cs="Times New Roman"/>
              </w:rPr>
              <w:t xml:space="preserve">Творческая работа </w:t>
            </w:r>
          </w:p>
        </w:tc>
      </w:tr>
      <w:tr w:rsidR="000C2DED" w:rsidRPr="00A87789" w14:paraId="70F3DC87" w14:textId="77777777" w:rsidTr="000C2DED">
        <w:trPr>
          <w:trHeight w:val="550"/>
        </w:trPr>
        <w:tc>
          <w:tcPr>
            <w:tcW w:w="740" w:type="dxa"/>
            <w:tcBorders>
              <w:top w:val="single" w:sz="4" w:space="0" w:color="00000A"/>
              <w:left w:val="single" w:sz="4" w:space="0" w:color="00000A"/>
              <w:bottom w:val="single" w:sz="4" w:space="0" w:color="00000A"/>
              <w:right w:val="single" w:sz="4" w:space="0" w:color="00000A"/>
            </w:tcBorders>
          </w:tcPr>
          <w:p w14:paraId="7F5C204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26 </w:t>
            </w:r>
          </w:p>
        </w:tc>
        <w:tc>
          <w:tcPr>
            <w:tcW w:w="2718" w:type="dxa"/>
            <w:tcBorders>
              <w:top w:val="single" w:sz="4" w:space="0" w:color="00000A"/>
              <w:left w:val="single" w:sz="4" w:space="0" w:color="00000A"/>
              <w:bottom w:val="single" w:sz="4" w:space="0" w:color="00000A"/>
              <w:right w:val="nil"/>
            </w:tcBorders>
          </w:tcPr>
          <w:p w14:paraId="0C4F61D2" w14:textId="77777777" w:rsidR="00D05210" w:rsidRPr="00A87789" w:rsidRDefault="00C13582">
            <w:pPr>
              <w:spacing w:line="276" w:lineRule="auto"/>
              <w:ind w:left="77"/>
              <w:rPr>
                <w:rFonts w:ascii="Times New Roman" w:hAnsi="Times New Roman" w:cs="Times New Roman"/>
              </w:rPr>
            </w:pPr>
            <w:r w:rsidRPr="00A87789">
              <w:rPr>
                <w:rFonts w:ascii="Times New Roman" w:hAnsi="Times New Roman" w:cs="Times New Roman"/>
              </w:rPr>
              <w:t xml:space="preserve">Коротко да ясно, оттого прекрасно. </w:t>
            </w:r>
          </w:p>
        </w:tc>
        <w:tc>
          <w:tcPr>
            <w:tcW w:w="1938" w:type="dxa"/>
            <w:tcBorders>
              <w:top w:val="single" w:sz="4" w:space="0" w:color="00000A"/>
              <w:left w:val="nil"/>
              <w:bottom w:val="single" w:sz="4" w:space="0" w:color="00000A"/>
              <w:right w:val="single" w:sz="4" w:space="0" w:color="00000A"/>
            </w:tcBorders>
          </w:tcPr>
          <w:p w14:paraId="5C686BE9"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и </w:t>
            </w:r>
          </w:p>
        </w:tc>
        <w:tc>
          <w:tcPr>
            <w:tcW w:w="776" w:type="dxa"/>
            <w:tcBorders>
              <w:top w:val="single" w:sz="4" w:space="0" w:color="00000A"/>
              <w:left w:val="single" w:sz="4" w:space="0" w:color="00000A"/>
              <w:bottom w:val="single" w:sz="4" w:space="0" w:color="00000A"/>
              <w:right w:val="single" w:sz="4" w:space="0" w:color="00000A"/>
            </w:tcBorders>
          </w:tcPr>
          <w:p w14:paraId="2D00B37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0EF0E22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27" w:type="dxa"/>
            <w:tcBorders>
              <w:top w:val="single" w:sz="4" w:space="0" w:color="00000A"/>
              <w:left w:val="single" w:sz="4" w:space="0" w:color="00000A"/>
              <w:bottom w:val="single" w:sz="4" w:space="0" w:color="00000A"/>
              <w:right w:val="single" w:sz="4" w:space="0" w:color="00000A"/>
            </w:tcBorders>
          </w:tcPr>
          <w:p w14:paraId="4A218FF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9" w:type="dxa"/>
            <w:tcBorders>
              <w:top w:val="single" w:sz="4" w:space="0" w:color="00000A"/>
              <w:left w:val="single" w:sz="4" w:space="0" w:color="00000A"/>
              <w:bottom w:val="single" w:sz="4" w:space="0" w:color="00000A"/>
              <w:right w:val="single" w:sz="4" w:space="0" w:color="00000A"/>
            </w:tcBorders>
          </w:tcPr>
          <w:p w14:paraId="049C0837" w14:textId="77777777" w:rsidR="00D05210" w:rsidRPr="00A87789" w:rsidRDefault="00C13582">
            <w:pPr>
              <w:spacing w:line="276" w:lineRule="auto"/>
              <w:ind w:left="79"/>
              <w:rPr>
                <w:rFonts w:ascii="Times New Roman" w:hAnsi="Times New Roman" w:cs="Times New Roman"/>
              </w:rPr>
            </w:pPr>
            <w:r w:rsidRPr="00A87789">
              <w:rPr>
                <w:rFonts w:ascii="Times New Roman" w:hAnsi="Times New Roman" w:cs="Times New Roman"/>
              </w:rPr>
              <w:t xml:space="preserve">Конкурс </w:t>
            </w:r>
          </w:p>
        </w:tc>
      </w:tr>
      <w:tr w:rsidR="000C2DED" w:rsidRPr="00A87789" w14:paraId="5D83CCDF" w14:textId="77777777" w:rsidTr="000C2DED">
        <w:trPr>
          <w:trHeight w:val="550"/>
        </w:trPr>
        <w:tc>
          <w:tcPr>
            <w:tcW w:w="740" w:type="dxa"/>
            <w:tcBorders>
              <w:top w:val="single" w:sz="4" w:space="0" w:color="00000A"/>
              <w:left w:val="single" w:sz="4" w:space="0" w:color="00000A"/>
              <w:bottom w:val="single" w:sz="4" w:space="0" w:color="00000A"/>
              <w:right w:val="single" w:sz="4" w:space="0" w:color="00000A"/>
            </w:tcBorders>
          </w:tcPr>
          <w:p w14:paraId="566009DF" w14:textId="77777777" w:rsidR="00D05210" w:rsidRPr="00A87789" w:rsidRDefault="00C13582">
            <w:pPr>
              <w:spacing w:line="276" w:lineRule="auto"/>
              <w:ind w:left="130"/>
              <w:rPr>
                <w:rFonts w:ascii="Times New Roman" w:hAnsi="Times New Roman" w:cs="Times New Roman"/>
              </w:rPr>
            </w:pPr>
            <w:r w:rsidRPr="00A87789">
              <w:rPr>
                <w:rFonts w:ascii="Times New Roman" w:hAnsi="Times New Roman" w:cs="Times New Roman"/>
              </w:rPr>
              <w:t xml:space="preserve">27-28 </w:t>
            </w:r>
          </w:p>
        </w:tc>
        <w:tc>
          <w:tcPr>
            <w:tcW w:w="2718" w:type="dxa"/>
            <w:tcBorders>
              <w:top w:val="single" w:sz="4" w:space="0" w:color="00000A"/>
              <w:left w:val="single" w:sz="4" w:space="0" w:color="00000A"/>
              <w:bottom w:val="single" w:sz="4" w:space="0" w:color="00000A"/>
              <w:right w:val="nil"/>
            </w:tcBorders>
          </w:tcPr>
          <w:p w14:paraId="3D67A054" w14:textId="77777777" w:rsidR="00D05210" w:rsidRPr="00A87789" w:rsidRDefault="00C13582">
            <w:pPr>
              <w:spacing w:line="276" w:lineRule="auto"/>
              <w:ind w:left="77"/>
              <w:rPr>
                <w:rFonts w:ascii="Times New Roman" w:hAnsi="Times New Roman" w:cs="Times New Roman"/>
              </w:rPr>
            </w:pPr>
            <w:r w:rsidRPr="00A87789">
              <w:rPr>
                <w:rFonts w:ascii="Times New Roman" w:hAnsi="Times New Roman" w:cs="Times New Roman"/>
              </w:rPr>
              <w:t xml:space="preserve">В многословии не без пустословия. </w:t>
            </w:r>
          </w:p>
        </w:tc>
        <w:tc>
          <w:tcPr>
            <w:tcW w:w="1938" w:type="dxa"/>
            <w:tcBorders>
              <w:top w:val="single" w:sz="4" w:space="0" w:color="00000A"/>
              <w:left w:val="nil"/>
              <w:bottom w:val="single" w:sz="4" w:space="0" w:color="00000A"/>
              <w:right w:val="single" w:sz="4" w:space="0" w:color="00000A"/>
            </w:tcBorders>
          </w:tcPr>
          <w:p w14:paraId="4B7E9B12" w14:textId="77777777" w:rsidR="00D05210" w:rsidRPr="00A87789" w:rsidRDefault="00D05210">
            <w:pPr>
              <w:spacing w:line="276" w:lineRule="auto"/>
              <w:rPr>
                <w:rFonts w:ascii="Times New Roman" w:hAnsi="Times New Roman" w:cs="Times New Roman"/>
              </w:rPr>
            </w:pPr>
          </w:p>
        </w:tc>
        <w:tc>
          <w:tcPr>
            <w:tcW w:w="776" w:type="dxa"/>
            <w:tcBorders>
              <w:top w:val="single" w:sz="4" w:space="0" w:color="00000A"/>
              <w:left w:val="single" w:sz="4" w:space="0" w:color="00000A"/>
              <w:bottom w:val="single" w:sz="4" w:space="0" w:color="00000A"/>
              <w:right w:val="single" w:sz="4" w:space="0" w:color="00000A"/>
            </w:tcBorders>
          </w:tcPr>
          <w:p w14:paraId="530FD23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210139B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27" w:type="dxa"/>
            <w:tcBorders>
              <w:top w:val="single" w:sz="4" w:space="0" w:color="00000A"/>
              <w:left w:val="single" w:sz="4" w:space="0" w:color="00000A"/>
              <w:bottom w:val="single" w:sz="4" w:space="0" w:color="00000A"/>
              <w:right w:val="single" w:sz="4" w:space="0" w:color="00000A"/>
            </w:tcBorders>
          </w:tcPr>
          <w:p w14:paraId="470EF25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1,5 </w:t>
            </w:r>
          </w:p>
        </w:tc>
        <w:tc>
          <w:tcPr>
            <w:tcW w:w="2659" w:type="dxa"/>
            <w:tcBorders>
              <w:top w:val="single" w:sz="4" w:space="0" w:color="00000A"/>
              <w:left w:val="single" w:sz="4" w:space="0" w:color="00000A"/>
              <w:bottom w:val="single" w:sz="4" w:space="0" w:color="00000A"/>
              <w:right w:val="single" w:sz="4" w:space="0" w:color="00000A"/>
            </w:tcBorders>
          </w:tcPr>
          <w:p w14:paraId="237513C2" w14:textId="77777777" w:rsidR="00D05210" w:rsidRPr="00A87789" w:rsidRDefault="00C13582">
            <w:pPr>
              <w:spacing w:line="276" w:lineRule="auto"/>
              <w:ind w:left="79"/>
              <w:rPr>
                <w:rFonts w:ascii="Times New Roman" w:hAnsi="Times New Roman" w:cs="Times New Roman"/>
              </w:rPr>
            </w:pPr>
            <w:r w:rsidRPr="00A87789">
              <w:rPr>
                <w:rFonts w:ascii="Times New Roman" w:hAnsi="Times New Roman" w:cs="Times New Roman"/>
              </w:rPr>
              <w:t xml:space="preserve">Творческая работа </w:t>
            </w:r>
          </w:p>
        </w:tc>
      </w:tr>
      <w:tr w:rsidR="000C2DED" w:rsidRPr="00A87789" w14:paraId="3BEA3614" w14:textId="77777777" w:rsidTr="000C2DED">
        <w:trPr>
          <w:trHeight w:val="615"/>
        </w:trPr>
        <w:tc>
          <w:tcPr>
            <w:tcW w:w="740" w:type="dxa"/>
            <w:tcBorders>
              <w:top w:val="single" w:sz="4" w:space="0" w:color="00000A"/>
              <w:left w:val="single" w:sz="4" w:space="0" w:color="00000A"/>
              <w:bottom w:val="single" w:sz="4" w:space="0" w:color="00000A"/>
              <w:right w:val="single" w:sz="4" w:space="0" w:color="00000A"/>
            </w:tcBorders>
          </w:tcPr>
          <w:p w14:paraId="24576739" w14:textId="77777777" w:rsidR="00D05210" w:rsidRPr="00A87789" w:rsidRDefault="00C13582">
            <w:pPr>
              <w:spacing w:line="276" w:lineRule="auto"/>
              <w:ind w:left="130"/>
              <w:rPr>
                <w:rFonts w:ascii="Times New Roman" w:hAnsi="Times New Roman" w:cs="Times New Roman"/>
              </w:rPr>
            </w:pPr>
            <w:r w:rsidRPr="00A87789">
              <w:rPr>
                <w:rFonts w:ascii="Times New Roman" w:hAnsi="Times New Roman" w:cs="Times New Roman"/>
              </w:rPr>
              <w:t xml:space="preserve">29-30 </w:t>
            </w:r>
          </w:p>
        </w:tc>
        <w:tc>
          <w:tcPr>
            <w:tcW w:w="2718" w:type="dxa"/>
            <w:tcBorders>
              <w:top w:val="single" w:sz="4" w:space="0" w:color="00000A"/>
              <w:left w:val="single" w:sz="4" w:space="0" w:color="00000A"/>
              <w:bottom w:val="single" w:sz="4" w:space="0" w:color="00000A"/>
              <w:right w:val="nil"/>
            </w:tcBorders>
          </w:tcPr>
          <w:p w14:paraId="481FB1E0" w14:textId="77777777" w:rsidR="00D05210" w:rsidRPr="00A87789" w:rsidRDefault="00C13582">
            <w:pPr>
              <w:spacing w:line="276" w:lineRule="auto"/>
              <w:ind w:left="77"/>
              <w:rPr>
                <w:rFonts w:ascii="Times New Roman" w:hAnsi="Times New Roman" w:cs="Times New Roman"/>
              </w:rPr>
            </w:pPr>
            <w:r w:rsidRPr="00A87789">
              <w:rPr>
                <w:rFonts w:ascii="Times New Roman" w:hAnsi="Times New Roman" w:cs="Times New Roman"/>
              </w:rPr>
              <w:t xml:space="preserve">По речи узнают человека. </w:t>
            </w:r>
          </w:p>
        </w:tc>
        <w:tc>
          <w:tcPr>
            <w:tcW w:w="1938" w:type="dxa"/>
            <w:tcBorders>
              <w:top w:val="single" w:sz="4" w:space="0" w:color="00000A"/>
              <w:left w:val="nil"/>
              <w:bottom w:val="single" w:sz="4" w:space="0" w:color="00000A"/>
              <w:right w:val="single" w:sz="4" w:space="0" w:color="00000A"/>
            </w:tcBorders>
          </w:tcPr>
          <w:p w14:paraId="02F7B2C0" w14:textId="77777777" w:rsidR="00D05210" w:rsidRPr="00A87789" w:rsidRDefault="00D05210">
            <w:pPr>
              <w:spacing w:line="276" w:lineRule="auto"/>
              <w:rPr>
                <w:rFonts w:ascii="Times New Roman" w:hAnsi="Times New Roman" w:cs="Times New Roman"/>
              </w:rPr>
            </w:pPr>
          </w:p>
        </w:tc>
        <w:tc>
          <w:tcPr>
            <w:tcW w:w="776" w:type="dxa"/>
            <w:tcBorders>
              <w:top w:val="single" w:sz="4" w:space="0" w:color="00000A"/>
              <w:left w:val="single" w:sz="4" w:space="0" w:color="00000A"/>
              <w:bottom w:val="single" w:sz="4" w:space="0" w:color="00000A"/>
              <w:right w:val="single" w:sz="4" w:space="0" w:color="00000A"/>
            </w:tcBorders>
          </w:tcPr>
          <w:p w14:paraId="7391111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1F49990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1027" w:type="dxa"/>
            <w:tcBorders>
              <w:top w:val="single" w:sz="4" w:space="0" w:color="00000A"/>
              <w:left w:val="single" w:sz="4" w:space="0" w:color="00000A"/>
              <w:bottom w:val="single" w:sz="4" w:space="0" w:color="00000A"/>
              <w:right w:val="single" w:sz="4" w:space="0" w:color="00000A"/>
            </w:tcBorders>
          </w:tcPr>
          <w:p w14:paraId="658104F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9" w:type="dxa"/>
            <w:tcBorders>
              <w:top w:val="single" w:sz="4" w:space="0" w:color="00000A"/>
              <w:left w:val="single" w:sz="4" w:space="0" w:color="00000A"/>
              <w:bottom w:val="single" w:sz="4" w:space="0" w:color="00000A"/>
              <w:right w:val="single" w:sz="4" w:space="0" w:color="00000A"/>
            </w:tcBorders>
          </w:tcPr>
          <w:p w14:paraId="21A7C2D5" w14:textId="77777777" w:rsidR="00D05210" w:rsidRPr="00A87789" w:rsidRDefault="00C13582">
            <w:pPr>
              <w:spacing w:line="276" w:lineRule="auto"/>
              <w:ind w:left="79"/>
              <w:rPr>
                <w:rFonts w:ascii="Times New Roman" w:hAnsi="Times New Roman" w:cs="Times New Roman"/>
              </w:rPr>
            </w:pPr>
            <w:r w:rsidRPr="00A87789">
              <w:rPr>
                <w:rFonts w:ascii="Times New Roman" w:hAnsi="Times New Roman" w:cs="Times New Roman"/>
              </w:rPr>
              <w:t xml:space="preserve">Орфографический разбор </w:t>
            </w:r>
          </w:p>
        </w:tc>
      </w:tr>
      <w:tr w:rsidR="000C2DED" w:rsidRPr="00A87789" w14:paraId="67E6434E" w14:textId="77777777" w:rsidTr="000C2DED">
        <w:trPr>
          <w:trHeight w:val="425"/>
        </w:trPr>
        <w:tc>
          <w:tcPr>
            <w:tcW w:w="740" w:type="dxa"/>
            <w:tcBorders>
              <w:top w:val="single" w:sz="4" w:space="0" w:color="00000A"/>
              <w:left w:val="single" w:sz="4" w:space="0" w:color="00000A"/>
              <w:bottom w:val="single" w:sz="4" w:space="0" w:color="00000A"/>
              <w:right w:val="single" w:sz="4" w:space="0" w:color="00000A"/>
            </w:tcBorders>
          </w:tcPr>
          <w:p w14:paraId="232968CC" w14:textId="77777777" w:rsidR="00D05210" w:rsidRPr="00A87789" w:rsidRDefault="00C13582">
            <w:pPr>
              <w:spacing w:line="276" w:lineRule="auto"/>
              <w:ind w:left="130"/>
              <w:rPr>
                <w:rFonts w:ascii="Times New Roman" w:hAnsi="Times New Roman" w:cs="Times New Roman"/>
              </w:rPr>
            </w:pPr>
            <w:r w:rsidRPr="00A87789">
              <w:rPr>
                <w:rFonts w:ascii="Times New Roman" w:hAnsi="Times New Roman" w:cs="Times New Roman"/>
              </w:rPr>
              <w:t xml:space="preserve">31-33 </w:t>
            </w:r>
          </w:p>
        </w:tc>
        <w:tc>
          <w:tcPr>
            <w:tcW w:w="2718" w:type="dxa"/>
            <w:tcBorders>
              <w:top w:val="single" w:sz="4" w:space="0" w:color="00000A"/>
              <w:left w:val="single" w:sz="4" w:space="0" w:color="00000A"/>
              <w:bottom w:val="single" w:sz="4" w:space="0" w:color="00000A"/>
              <w:right w:val="nil"/>
            </w:tcBorders>
          </w:tcPr>
          <w:p w14:paraId="06A6112F" w14:textId="77777777" w:rsidR="00D05210" w:rsidRPr="00A87789" w:rsidRDefault="00C13582">
            <w:pPr>
              <w:spacing w:line="276" w:lineRule="auto"/>
              <w:ind w:left="77"/>
              <w:rPr>
                <w:rFonts w:ascii="Times New Roman" w:hAnsi="Times New Roman" w:cs="Times New Roman"/>
              </w:rPr>
            </w:pPr>
            <w:r w:rsidRPr="00A87789">
              <w:rPr>
                <w:rFonts w:ascii="Times New Roman" w:hAnsi="Times New Roman" w:cs="Times New Roman"/>
              </w:rPr>
              <w:t xml:space="preserve"> Что в имени тебе моём. </w:t>
            </w:r>
          </w:p>
        </w:tc>
        <w:tc>
          <w:tcPr>
            <w:tcW w:w="1938" w:type="dxa"/>
            <w:tcBorders>
              <w:top w:val="single" w:sz="4" w:space="0" w:color="00000A"/>
              <w:left w:val="nil"/>
              <w:bottom w:val="single" w:sz="4" w:space="0" w:color="00000A"/>
              <w:right w:val="single" w:sz="4" w:space="0" w:color="00000A"/>
            </w:tcBorders>
          </w:tcPr>
          <w:p w14:paraId="2BEDFEF5" w14:textId="77777777" w:rsidR="00D05210" w:rsidRPr="00A87789" w:rsidRDefault="00D05210">
            <w:pPr>
              <w:spacing w:line="276" w:lineRule="auto"/>
              <w:rPr>
                <w:rFonts w:ascii="Times New Roman" w:hAnsi="Times New Roman" w:cs="Times New Roman"/>
              </w:rPr>
            </w:pPr>
          </w:p>
        </w:tc>
        <w:tc>
          <w:tcPr>
            <w:tcW w:w="776" w:type="dxa"/>
            <w:tcBorders>
              <w:top w:val="single" w:sz="4" w:space="0" w:color="00000A"/>
              <w:left w:val="single" w:sz="4" w:space="0" w:color="00000A"/>
              <w:bottom w:val="single" w:sz="4" w:space="0" w:color="00000A"/>
              <w:right w:val="single" w:sz="4" w:space="0" w:color="00000A"/>
            </w:tcBorders>
          </w:tcPr>
          <w:p w14:paraId="645AD06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 </w:t>
            </w:r>
          </w:p>
        </w:tc>
        <w:tc>
          <w:tcPr>
            <w:tcW w:w="850" w:type="dxa"/>
            <w:tcBorders>
              <w:top w:val="single" w:sz="4" w:space="0" w:color="00000A"/>
              <w:left w:val="single" w:sz="4" w:space="0" w:color="00000A"/>
              <w:bottom w:val="single" w:sz="4" w:space="0" w:color="00000A"/>
              <w:right w:val="single" w:sz="4" w:space="0" w:color="00000A"/>
            </w:tcBorders>
          </w:tcPr>
          <w:p w14:paraId="0AF9B94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27" w:type="dxa"/>
            <w:tcBorders>
              <w:top w:val="single" w:sz="4" w:space="0" w:color="00000A"/>
              <w:left w:val="single" w:sz="4" w:space="0" w:color="00000A"/>
              <w:bottom w:val="single" w:sz="4" w:space="0" w:color="00000A"/>
              <w:right w:val="single" w:sz="4" w:space="0" w:color="00000A"/>
            </w:tcBorders>
          </w:tcPr>
          <w:p w14:paraId="294521D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 </w:t>
            </w:r>
          </w:p>
        </w:tc>
        <w:tc>
          <w:tcPr>
            <w:tcW w:w="2659" w:type="dxa"/>
            <w:tcBorders>
              <w:top w:val="single" w:sz="4" w:space="0" w:color="00000A"/>
              <w:left w:val="single" w:sz="4" w:space="0" w:color="00000A"/>
              <w:bottom w:val="single" w:sz="4" w:space="0" w:color="00000A"/>
              <w:right w:val="single" w:sz="4" w:space="0" w:color="00000A"/>
            </w:tcBorders>
          </w:tcPr>
          <w:p w14:paraId="5C313C61" w14:textId="77777777" w:rsidR="00D05210" w:rsidRPr="00A87789" w:rsidRDefault="00C13582">
            <w:pPr>
              <w:spacing w:line="276" w:lineRule="auto"/>
              <w:ind w:left="79"/>
              <w:rPr>
                <w:rFonts w:ascii="Times New Roman" w:hAnsi="Times New Roman" w:cs="Times New Roman"/>
              </w:rPr>
            </w:pPr>
            <w:r w:rsidRPr="00A87789">
              <w:rPr>
                <w:rFonts w:ascii="Times New Roman" w:hAnsi="Times New Roman" w:cs="Times New Roman"/>
              </w:rPr>
              <w:t xml:space="preserve">Защита проекта </w:t>
            </w:r>
          </w:p>
        </w:tc>
      </w:tr>
      <w:tr w:rsidR="000C2DED" w:rsidRPr="00A87789" w14:paraId="79759D6A" w14:textId="77777777" w:rsidTr="000C2DED">
        <w:trPr>
          <w:trHeight w:val="423"/>
        </w:trPr>
        <w:tc>
          <w:tcPr>
            <w:tcW w:w="740" w:type="dxa"/>
            <w:tcBorders>
              <w:top w:val="single" w:sz="4" w:space="0" w:color="00000A"/>
              <w:left w:val="single" w:sz="4" w:space="0" w:color="00000A"/>
              <w:bottom w:val="single" w:sz="4" w:space="0" w:color="00000A"/>
              <w:right w:val="single" w:sz="4" w:space="0" w:color="00000A"/>
            </w:tcBorders>
          </w:tcPr>
          <w:p w14:paraId="07B1010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34 </w:t>
            </w:r>
          </w:p>
        </w:tc>
        <w:tc>
          <w:tcPr>
            <w:tcW w:w="2718" w:type="dxa"/>
            <w:tcBorders>
              <w:top w:val="single" w:sz="4" w:space="0" w:color="00000A"/>
              <w:left w:val="single" w:sz="4" w:space="0" w:color="00000A"/>
              <w:bottom w:val="single" w:sz="4" w:space="0" w:color="00000A"/>
              <w:right w:val="nil"/>
            </w:tcBorders>
          </w:tcPr>
          <w:p w14:paraId="2C80F60F" w14:textId="77777777" w:rsidR="00D05210" w:rsidRPr="00A87789" w:rsidRDefault="00C13582">
            <w:pPr>
              <w:spacing w:line="276" w:lineRule="auto"/>
              <w:ind w:left="77"/>
              <w:rPr>
                <w:rFonts w:ascii="Times New Roman" w:hAnsi="Times New Roman" w:cs="Times New Roman"/>
              </w:rPr>
            </w:pPr>
            <w:r w:rsidRPr="00A87789">
              <w:rPr>
                <w:rFonts w:ascii="Times New Roman" w:hAnsi="Times New Roman" w:cs="Times New Roman"/>
              </w:rPr>
              <w:t xml:space="preserve">Итоговое  занятие </w:t>
            </w:r>
          </w:p>
        </w:tc>
        <w:tc>
          <w:tcPr>
            <w:tcW w:w="1938" w:type="dxa"/>
            <w:tcBorders>
              <w:top w:val="single" w:sz="4" w:space="0" w:color="00000A"/>
              <w:left w:val="nil"/>
              <w:bottom w:val="single" w:sz="4" w:space="0" w:color="00000A"/>
              <w:right w:val="single" w:sz="4" w:space="0" w:color="00000A"/>
            </w:tcBorders>
          </w:tcPr>
          <w:p w14:paraId="6A6C5DBC" w14:textId="77777777" w:rsidR="00D05210" w:rsidRPr="00A87789" w:rsidRDefault="00D05210">
            <w:pPr>
              <w:spacing w:line="276" w:lineRule="auto"/>
              <w:rPr>
                <w:rFonts w:ascii="Times New Roman" w:hAnsi="Times New Roman" w:cs="Times New Roman"/>
              </w:rPr>
            </w:pPr>
          </w:p>
        </w:tc>
        <w:tc>
          <w:tcPr>
            <w:tcW w:w="776" w:type="dxa"/>
            <w:tcBorders>
              <w:top w:val="single" w:sz="4" w:space="0" w:color="00000A"/>
              <w:left w:val="single" w:sz="4" w:space="0" w:color="00000A"/>
              <w:bottom w:val="single" w:sz="4" w:space="0" w:color="00000A"/>
              <w:right w:val="single" w:sz="4" w:space="0" w:color="00000A"/>
            </w:tcBorders>
          </w:tcPr>
          <w:p w14:paraId="5A54EFA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077ACB4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27" w:type="dxa"/>
            <w:tcBorders>
              <w:top w:val="single" w:sz="4" w:space="0" w:color="00000A"/>
              <w:left w:val="single" w:sz="4" w:space="0" w:color="00000A"/>
              <w:bottom w:val="single" w:sz="4" w:space="0" w:color="00000A"/>
              <w:right w:val="single" w:sz="4" w:space="0" w:color="00000A"/>
            </w:tcBorders>
          </w:tcPr>
          <w:p w14:paraId="0CD48AE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9" w:type="dxa"/>
            <w:tcBorders>
              <w:top w:val="single" w:sz="4" w:space="0" w:color="00000A"/>
              <w:left w:val="single" w:sz="4" w:space="0" w:color="00000A"/>
              <w:bottom w:val="single" w:sz="4" w:space="0" w:color="00000A"/>
              <w:right w:val="single" w:sz="4" w:space="0" w:color="00000A"/>
            </w:tcBorders>
          </w:tcPr>
          <w:p w14:paraId="50E19749" w14:textId="77777777" w:rsidR="00D05210" w:rsidRPr="00A87789" w:rsidRDefault="00C13582">
            <w:pPr>
              <w:spacing w:line="276" w:lineRule="auto"/>
              <w:ind w:left="79"/>
              <w:rPr>
                <w:rFonts w:ascii="Times New Roman" w:hAnsi="Times New Roman" w:cs="Times New Roman"/>
              </w:rPr>
            </w:pPr>
            <w:r w:rsidRPr="00A87789">
              <w:rPr>
                <w:rFonts w:ascii="Times New Roman" w:hAnsi="Times New Roman" w:cs="Times New Roman"/>
              </w:rPr>
              <w:t xml:space="preserve">Защита проекта </w:t>
            </w:r>
          </w:p>
        </w:tc>
      </w:tr>
      <w:tr w:rsidR="000C2DED" w:rsidRPr="00A87789" w14:paraId="7420882D" w14:textId="77777777" w:rsidTr="000C2DED">
        <w:trPr>
          <w:trHeight w:val="425"/>
        </w:trPr>
        <w:tc>
          <w:tcPr>
            <w:tcW w:w="740" w:type="dxa"/>
            <w:tcBorders>
              <w:top w:val="single" w:sz="4" w:space="0" w:color="00000A"/>
              <w:left w:val="single" w:sz="4" w:space="0" w:color="00000A"/>
              <w:bottom w:val="single" w:sz="4" w:space="0" w:color="00000A"/>
              <w:right w:val="single" w:sz="4" w:space="0" w:color="00000A"/>
            </w:tcBorders>
          </w:tcPr>
          <w:p w14:paraId="3024D9C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4656" w:type="dxa"/>
            <w:gridSpan w:val="2"/>
            <w:tcBorders>
              <w:top w:val="single" w:sz="4" w:space="0" w:color="00000A"/>
              <w:left w:val="single" w:sz="4" w:space="0" w:color="00000A"/>
              <w:bottom w:val="single" w:sz="4" w:space="0" w:color="00000A"/>
              <w:right w:val="single" w:sz="4" w:space="0" w:color="00000A"/>
            </w:tcBorders>
          </w:tcPr>
          <w:p w14:paraId="10C475B3" w14:textId="77777777" w:rsidR="00D05210" w:rsidRPr="00A87789" w:rsidRDefault="00C13582">
            <w:pPr>
              <w:spacing w:line="276" w:lineRule="auto"/>
              <w:jc w:val="right"/>
              <w:rPr>
                <w:rFonts w:ascii="Times New Roman" w:hAnsi="Times New Roman" w:cs="Times New Roman"/>
              </w:rPr>
            </w:pPr>
            <w:r w:rsidRPr="00A87789">
              <w:rPr>
                <w:rFonts w:ascii="Times New Roman" w:hAnsi="Times New Roman" w:cs="Times New Roman"/>
                <w:b/>
              </w:rPr>
              <w:t xml:space="preserve">Итого: </w:t>
            </w:r>
            <w:r w:rsidRPr="00A87789">
              <w:rPr>
                <w:rFonts w:ascii="Times New Roman" w:hAnsi="Times New Roman" w:cs="Times New Roman"/>
              </w:rPr>
              <w:t xml:space="preserve"> </w:t>
            </w:r>
          </w:p>
        </w:tc>
        <w:tc>
          <w:tcPr>
            <w:tcW w:w="776" w:type="dxa"/>
            <w:tcBorders>
              <w:top w:val="single" w:sz="4" w:space="0" w:color="00000A"/>
              <w:left w:val="single" w:sz="4" w:space="0" w:color="00000A"/>
              <w:bottom w:val="single" w:sz="4" w:space="0" w:color="00000A"/>
              <w:right w:val="single" w:sz="4" w:space="0" w:color="00000A"/>
            </w:tcBorders>
          </w:tcPr>
          <w:p w14:paraId="5BE420E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34</w:t>
            </w:r>
            <w:r w:rsidRPr="00A87789">
              <w:rPr>
                <w:rFonts w:ascii="Times New Roman" w:hAnsi="Times New Roman" w:cs="Times New Roman"/>
              </w:rPr>
              <w:t xml:space="preserve"> </w:t>
            </w:r>
          </w:p>
        </w:tc>
        <w:tc>
          <w:tcPr>
            <w:tcW w:w="850" w:type="dxa"/>
            <w:tcBorders>
              <w:top w:val="single" w:sz="4" w:space="0" w:color="00000A"/>
              <w:left w:val="single" w:sz="4" w:space="0" w:color="00000A"/>
              <w:bottom w:val="single" w:sz="4" w:space="0" w:color="00000A"/>
              <w:right w:val="single" w:sz="4" w:space="0" w:color="00000A"/>
            </w:tcBorders>
          </w:tcPr>
          <w:p w14:paraId="59CF25B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8,5</w:t>
            </w:r>
            <w:r w:rsidRPr="00A87789">
              <w:rPr>
                <w:rFonts w:ascii="Times New Roman" w:hAnsi="Times New Roman" w:cs="Times New Roman"/>
              </w:rPr>
              <w:t xml:space="preserve"> </w:t>
            </w:r>
          </w:p>
        </w:tc>
        <w:tc>
          <w:tcPr>
            <w:tcW w:w="1027" w:type="dxa"/>
            <w:tcBorders>
              <w:top w:val="single" w:sz="4" w:space="0" w:color="00000A"/>
              <w:left w:val="single" w:sz="4" w:space="0" w:color="00000A"/>
              <w:bottom w:val="single" w:sz="4" w:space="0" w:color="00000A"/>
              <w:right w:val="single" w:sz="4" w:space="0" w:color="00000A"/>
            </w:tcBorders>
          </w:tcPr>
          <w:p w14:paraId="7AE5E71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25,5</w:t>
            </w:r>
            <w:r w:rsidRPr="00A87789">
              <w:rPr>
                <w:rFonts w:ascii="Times New Roman" w:hAnsi="Times New Roman" w:cs="Times New Roman"/>
              </w:rPr>
              <w:t xml:space="preserve"> </w:t>
            </w:r>
          </w:p>
        </w:tc>
        <w:tc>
          <w:tcPr>
            <w:tcW w:w="2659" w:type="dxa"/>
            <w:tcBorders>
              <w:top w:val="single" w:sz="4" w:space="0" w:color="00000A"/>
              <w:left w:val="single" w:sz="4" w:space="0" w:color="00000A"/>
              <w:bottom w:val="single" w:sz="4" w:space="0" w:color="00000A"/>
              <w:right w:val="single" w:sz="4" w:space="0" w:color="00000A"/>
            </w:tcBorders>
          </w:tcPr>
          <w:p w14:paraId="60DF5DDB" w14:textId="77777777" w:rsidR="00D05210" w:rsidRPr="00A87789" w:rsidRDefault="00C13582">
            <w:pPr>
              <w:spacing w:line="276" w:lineRule="auto"/>
              <w:ind w:left="79"/>
              <w:rPr>
                <w:rFonts w:ascii="Times New Roman" w:hAnsi="Times New Roman" w:cs="Times New Roman"/>
              </w:rPr>
            </w:pPr>
            <w:r w:rsidRPr="00A87789">
              <w:rPr>
                <w:rFonts w:ascii="Times New Roman" w:hAnsi="Times New Roman" w:cs="Times New Roman"/>
              </w:rPr>
              <w:t xml:space="preserve"> </w:t>
            </w:r>
          </w:p>
        </w:tc>
      </w:tr>
    </w:tbl>
    <w:p w14:paraId="1F151C96" w14:textId="77777777" w:rsidR="00D05210" w:rsidRPr="00A87789" w:rsidRDefault="00C13582">
      <w:pPr>
        <w:ind w:left="262"/>
        <w:rPr>
          <w:rFonts w:ascii="Times New Roman" w:hAnsi="Times New Roman" w:cs="Times New Roman"/>
        </w:rPr>
      </w:pPr>
      <w:r w:rsidRPr="00A87789">
        <w:rPr>
          <w:rFonts w:ascii="Times New Roman" w:hAnsi="Times New Roman" w:cs="Times New Roman"/>
          <w:b/>
        </w:rPr>
        <w:t xml:space="preserve"> </w:t>
      </w:r>
    </w:p>
    <w:p w14:paraId="07F67240" w14:textId="77777777" w:rsidR="00D05210" w:rsidRPr="00A87789" w:rsidRDefault="00C13582">
      <w:pPr>
        <w:numPr>
          <w:ilvl w:val="0"/>
          <w:numId w:val="8"/>
        </w:numPr>
        <w:spacing w:after="183"/>
        <w:ind w:right="-15" w:hanging="240"/>
        <w:rPr>
          <w:rFonts w:ascii="Times New Roman" w:hAnsi="Times New Roman" w:cs="Times New Roman"/>
        </w:rPr>
      </w:pPr>
      <w:proofErr w:type="gramStart"/>
      <w:r w:rsidRPr="00A87789">
        <w:rPr>
          <w:rFonts w:ascii="Times New Roman" w:hAnsi="Times New Roman" w:cs="Times New Roman"/>
          <w:b/>
        </w:rPr>
        <w:t>класс  (</w:t>
      </w:r>
      <w:proofErr w:type="gramEnd"/>
      <w:r w:rsidRPr="00A87789">
        <w:rPr>
          <w:rFonts w:ascii="Times New Roman" w:hAnsi="Times New Roman" w:cs="Times New Roman"/>
          <w:b/>
        </w:rPr>
        <w:t>34 часа)</w:t>
      </w:r>
      <w:r w:rsidRPr="00A87789">
        <w:rPr>
          <w:rFonts w:ascii="Times New Roman" w:hAnsi="Times New Roman" w:cs="Times New Roman"/>
        </w:rPr>
        <w:t xml:space="preserve"> </w:t>
      </w:r>
    </w:p>
    <w:tbl>
      <w:tblPr>
        <w:tblStyle w:val="TableGrid"/>
        <w:tblW w:w="0" w:type="auto"/>
        <w:tblInd w:w="0" w:type="dxa"/>
        <w:tblLook w:val="04A0" w:firstRow="1" w:lastRow="0" w:firstColumn="1" w:lastColumn="0" w:noHBand="0" w:noVBand="1"/>
      </w:tblPr>
      <w:tblGrid>
        <w:gridCol w:w="689"/>
        <w:gridCol w:w="4714"/>
        <w:gridCol w:w="704"/>
        <w:gridCol w:w="846"/>
        <w:gridCol w:w="1030"/>
        <w:gridCol w:w="2638"/>
      </w:tblGrid>
      <w:tr w:rsidR="00946622" w:rsidRPr="00A87789" w14:paraId="667C0D48" w14:textId="77777777" w:rsidTr="000C2DED">
        <w:trPr>
          <w:trHeight w:val="425"/>
        </w:trPr>
        <w:tc>
          <w:tcPr>
            <w:tcW w:w="695" w:type="dxa"/>
            <w:vMerge w:val="restart"/>
            <w:tcBorders>
              <w:top w:val="single" w:sz="4" w:space="0" w:color="00000A"/>
              <w:left w:val="single" w:sz="4" w:space="0" w:color="00000A"/>
              <w:bottom w:val="single" w:sz="4" w:space="0" w:color="00000A"/>
              <w:right w:val="single" w:sz="4" w:space="0" w:color="00000A"/>
            </w:tcBorders>
          </w:tcPr>
          <w:p w14:paraId="1489A6DE"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b/>
              </w:rPr>
              <w:t>№ п/п</w:t>
            </w:r>
            <w:r w:rsidRPr="00A87789">
              <w:rPr>
                <w:rFonts w:ascii="Times New Roman" w:hAnsi="Times New Roman" w:cs="Times New Roman"/>
              </w:rPr>
              <w:t xml:space="preserve"> </w:t>
            </w:r>
          </w:p>
        </w:tc>
        <w:tc>
          <w:tcPr>
            <w:tcW w:w="4768" w:type="dxa"/>
            <w:vMerge w:val="restart"/>
            <w:tcBorders>
              <w:top w:val="single" w:sz="4" w:space="0" w:color="00000A"/>
              <w:left w:val="single" w:sz="4" w:space="0" w:color="00000A"/>
              <w:bottom w:val="single" w:sz="4" w:space="0" w:color="00000A"/>
              <w:right w:val="single" w:sz="4" w:space="0" w:color="00000A"/>
            </w:tcBorders>
          </w:tcPr>
          <w:p w14:paraId="7FD34D2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Раздел, тема</w:t>
            </w:r>
            <w:r w:rsidRPr="00A87789">
              <w:rPr>
                <w:rFonts w:ascii="Times New Roman" w:hAnsi="Times New Roman" w:cs="Times New Roman"/>
              </w:rPr>
              <w:t xml:space="preserve"> </w:t>
            </w:r>
          </w:p>
        </w:tc>
        <w:tc>
          <w:tcPr>
            <w:tcW w:w="2593" w:type="dxa"/>
            <w:gridSpan w:val="3"/>
            <w:tcBorders>
              <w:top w:val="single" w:sz="4" w:space="0" w:color="00000A"/>
              <w:left w:val="single" w:sz="4" w:space="0" w:color="00000A"/>
              <w:bottom w:val="single" w:sz="4" w:space="0" w:color="00000A"/>
              <w:right w:val="single" w:sz="4" w:space="0" w:color="00000A"/>
            </w:tcBorders>
          </w:tcPr>
          <w:p w14:paraId="68443F2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Количество часов</w:t>
            </w:r>
            <w:r w:rsidRPr="00A87789">
              <w:rPr>
                <w:rFonts w:ascii="Times New Roman" w:hAnsi="Times New Roman" w:cs="Times New Roman"/>
              </w:rPr>
              <w:t xml:space="preserve"> </w:t>
            </w:r>
          </w:p>
        </w:tc>
        <w:tc>
          <w:tcPr>
            <w:tcW w:w="2652" w:type="dxa"/>
            <w:tcBorders>
              <w:top w:val="single" w:sz="4" w:space="0" w:color="00000A"/>
              <w:left w:val="single" w:sz="4" w:space="0" w:color="00000A"/>
              <w:bottom w:val="single" w:sz="4" w:space="0" w:color="00000A"/>
              <w:right w:val="single" w:sz="4" w:space="0" w:color="00000A"/>
            </w:tcBorders>
          </w:tcPr>
          <w:p w14:paraId="1D371DB9"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b/>
              </w:rPr>
              <w:t>Форма контроля</w:t>
            </w:r>
            <w:r w:rsidRPr="00A87789">
              <w:rPr>
                <w:rFonts w:ascii="Times New Roman" w:hAnsi="Times New Roman" w:cs="Times New Roman"/>
              </w:rPr>
              <w:t xml:space="preserve"> </w:t>
            </w:r>
          </w:p>
        </w:tc>
      </w:tr>
      <w:tr w:rsidR="00946622" w:rsidRPr="00A87789" w14:paraId="1A42F053" w14:textId="77777777" w:rsidTr="000C2DED">
        <w:trPr>
          <w:trHeight w:val="422"/>
        </w:trPr>
        <w:tc>
          <w:tcPr>
            <w:tcW w:w="0" w:type="auto"/>
            <w:vMerge/>
            <w:tcBorders>
              <w:top w:val="single" w:sz="4" w:space="0" w:color="00000A"/>
              <w:left w:val="single" w:sz="4" w:space="0" w:color="00000A"/>
              <w:bottom w:val="single" w:sz="4" w:space="0" w:color="00000A"/>
              <w:right w:val="single" w:sz="4" w:space="0" w:color="00000A"/>
            </w:tcBorders>
          </w:tcPr>
          <w:p w14:paraId="40168382" w14:textId="77777777" w:rsidR="00B930E6" w:rsidRPr="00A87789" w:rsidRDefault="00B930E6">
            <w:pPr>
              <w:rPr>
                <w:rFonts w:ascii="Times New Roman" w:hAnsi="Times New Roman" w:cs="Times New Roman"/>
              </w:rPr>
            </w:pPr>
          </w:p>
        </w:tc>
        <w:tc>
          <w:tcPr>
            <w:tcW w:w="0" w:type="auto"/>
            <w:vMerge/>
            <w:tcBorders>
              <w:top w:val="single" w:sz="4" w:space="0" w:color="00000A"/>
              <w:left w:val="single" w:sz="4" w:space="0" w:color="00000A"/>
              <w:bottom w:val="single" w:sz="4" w:space="0" w:color="00000A"/>
              <w:right w:val="single" w:sz="4" w:space="0" w:color="00000A"/>
            </w:tcBorders>
          </w:tcPr>
          <w:p w14:paraId="3ABFF1D6" w14:textId="77777777" w:rsidR="00B930E6" w:rsidRPr="00A87789" w:rsidRDefault="00B930E6">
            <w:pPr>
              <w:rPr>
                <w:rFonts w:ascii="Times New Roman" w:hAnsi="Times New Roman" w:cs="Times New Roman"/>
              </w:rPr>
            </w:pPr>
          </w:p>
        </w:tc>
        <w:tc>
          <w:tcPr>
            <w:tcW w:w="709" w:type="dxa"/>
            <w:tcBorders>
              <w:top w:val="single" w:sz="4" w:space="0" w:color="00000A"/>
              <w:left w:val="single" w:sz="4" w:space="0" w:color="00000A"/>
              <w:bottom w:val="single" w:sz="4" w:space="0" w:color="00000A"/>
              <w:right w:val="single" w:sz="4" w:space="0" w:color="00000A"/>
            </w:tcBorders>
          </w:tcPr>
          <w:p w14:paraId="70AD6FE3" w14:textId="77777777" w:rsidR="00D05210" w:rsidRPr="00A87789" w:rsidRDefault="00C13582">
            <w:pPr>
              <w:spacing w:line="276" w:lineRule="auto"/>
              <w:ind w:left="29"/>
              <w:rPr>
                <w:rFonts w:ascii="Times New Roman" w:hAnsi="Times New Roman" w:cs="Times New Roman"/>
                <w:sz w:val="16"/>
              </w:rPr>
            </w:pPr>
            <w:r w:rsidRPr="00A87789">
              <w:rPr>
                <w:rFonts w:ascii="Times New Roman" w:hAnsi="Times New Roman" w:cs="Times New Roman"/>
                <w:b/>
                <w:sz w:val="16"/>
              </w:rPr>
              <w:t>Всего</w:t>
            </w:r>
            <w:r w:rsidRPr="00A87789">
              <w:rPr>
                <w:rFonts w:ascii="Times New Roman" w:hAnsi="Times New Roman" w:cs="Times New Roman"/>
                <w:sz w:val="16"/>
              </w:rPr>
              <w:t xml:space="preserve"> </w:t>
            </w:r>
          </w:p>
        </w:tc>
        <w:tc>
          <w:tcPr>
            <w:tcW w:w="850" w:type="dxa"/>
            <w:tcBorders>
              <w:top w:val="single" w:sz="4" w:space="0" w:color="00000A"/>
              <w:left w:val="single" w:sz="4" w:space="0" w:color="00000A"/>
              <w:bottom w:val="single" w:sz="4" w:space="0" w:color="00000A"/>
              <w:right w:val="single" w:sz="4" w:space="0" w:color="00000A"/>
            </w:tcBorders>
          </w:tcPr>
          <w:p w14:paraId="48AA4CCD" w14:textId="77777777" w:rsidR="00D05210" w:rsidRPr="00A87789" w:rsidRDefault="00C13582">
            <w:pPr>
              <w:spacing w:line="276" w:lineRule="auto"/>
              <w:ind w:left="74"/>
              <w:rPr>
                <w:rFonts w:ascii="Times New Roman" w:hAnsi="Times New Roman" w:cs="Times New Roman"/>
                <w:sz w:val="16"/>
              </w:rPr>
            </w:pPr>
            <w:r w:rsidRPr="00A87789">
              <w:rPr>
                <w:rFonts w:ascii="Times New Roman" w:hAnsi="Times New Roman" w:cs="Times New Roman"/>
                <w:b/>
                <w:sz w:val="16"/>
              </w:rPr>
              <w:t>Теория</w:t>
            </w:r>
            <w:r w:rsidRPr="00A87789">
              <w:rPr>
                <w:rFonts w:ascii="Times New Roman" w:hAnsi="Times New Roman" w:cs="Times New Roman"/>
                <w:sz w:val="16"/>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48513FB2" w14:textId="77777777" w:rsidR="00D05210" w:rsidRPr="00A87789" w:rsidRDefault="00C13582">
            <w:pPr>
              <w:spacing w:line="276" w:lineRule="auto"/>
              <w:ind w:left="68"/>
              <w:rPr>
                <w:rFonts w:ascii="Times New Roman" w:hAnsi="Times New Roman" w:cs="Times New Roman"/>
                <w:sz w:val="16"/>
              </w:rPr>
            </w:pPr>
            <w:r w:rsidRPr="00A87789">
              <w:rPr>
                <w:rFonts w:ascii="Times New Roman" w:hAnsi="Times New Roman" w:cs="Times New Roman"/>
                <w:b/>
                <w:sz w:val="16"/>
              </w:rPr>
              <w:t>Практика</w:t>
            </w:r>
            <w:r w:rsidRPr="00A87789">
              <w:rPr>
                <w:rFonts w:ascii="Times New Roman" w:hAnsi="Times New Roman" w:cs="Times New Roman"/>
                <w:sz w:val="16"/>
              </w:rPr>
              <w:t xml:space="preserve"> </w:t>
            </w:r>
          </w:p>
        </w:tc>
        <w:tc>
          <w:tcPr>
            <w:tcW w:w="2652" w:type="dxa"/>
            <w:tcBorders>
              <w:top w:val="nil"/>
              <w:left w:val="single" w:sz="4" w:space="0" w:color="00000A"/>
              <w:bottom w:val="single" w:sz="4" w:space="0" w:color="00000A"/>
              <w:right w:val="single" w:sz="4" w:space="0" w:color="00000A"/>
            </w:tcBorders>
          </w:tcPr>
          <w:p w14:paraId="700566BA" w14:textId="77777777" w:rsidR="00D05210" w:rsidRPr="00A87789" w:rsidRDefault="00D05210">
            <w:pPr>
              <w:spacing w:line="276" w:lineRule="auto"/>
              <w:rPr>
                <w:rFonts w:ascii="Times New Roman" w:hAnsi="Times New Roman" w:cs="Times New Roman"/>
              </w:rPr>
            </w:pPr>
          </w:p>
        </w:tc>
      </w:tr>
      <w:tr w:rsidR="00946622" w:rsidRPr="00A87789" w14:paraId="483D28C3" w14:textId="77777777" w:rsidTr="000C2DED">
        <w:trPr>
          <w:trHeight w:val="697"/>
        </w:trPr>
        <w:tc>
          <w:tcPr>
            <w:tcW w:w="695" w:type="dxa"/>
            <w:tcBorders>
              <w:top w:val="single" w:sz="4" w:space="0" w:color="00000A"/>
              <w:left w:val="single" w:sz="4" w:space="0" w:color="00000A"/>
              <w:bottom w:val="single" w:sz="4" w:space="0" w:color="00000A"/>
              <w:right w:val="single" w:sz="4" w:space="0" w:color="00000A"/>
            </w:tcBorders>
          </w:tcPr>
          <w:p w14:paraId="150A524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4768" w:type="dxa"/>
            <w:tcBorders>
              <w:top w:val="single" w:sz="4" w:space="0" w:color="00000A"/>
              <w:left w:val="single" w:sz="4" w:space="0" w:color="00000A"/>
              <w:bottom w:val="single" w:sz="4" w:space="0" w:color="00000A"/>
              <w:right w:val="single" w:sz="4" w:space="0" w:color="00000A"/>
            </w:tcBorders>
          </w:tcPr>
          <w:p w14:paraId="48035B7D" w14:textId="77777777" w:rsidR="00D05210" w:rsidRPr="00A87789" w:rsidRDefault="00C13582" w:rsidP="0015480C">
            <w:pPr>
              <w:rPr>
                <w:rFonts w:ascii="Times New Roman" w:hAnsi="Times New Roman" w:cs="Times New Roman"/>
              </w:rPr>
            </w:pPr>
            <w:r w:rsidRPr="00A87789">
              <w:rPr>
                <w:rFonts w:ascii="Times New Roman" w:hAnsi="Times New Roman" w:cs="Times New Roman"/>
              </w:rPr>
              <w:t xml:space="preserve">Дорога к письменности. </w:t>
            </w:r>
          </w:p>
          <w:p w14:paraId="43D9A141"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Древние письмена </w:t>
            </w:r>
          </w:p>
        </w:tc>
        <w:tc>
          <w:tcPr>
            <w:tcW w:w="709" w:type="dxa"/>
            <w:tcBorders>
              <w:top w:val="single" w:sz="4" w:space="0" w:color="00000A"/>
              <w:left w:val="single" w:sz="4" w:space="0" w:color="00000A"/>
              <w:bottom w:val="single" w:sz="4" w:space="0" w:color="00000A"/>
              <w:right w:val="single" w:sz="4" w:space="0" w:color="00000A"/>
            </w:tcBorders>
          </w:tcPr>
          <w:p w14:paraId="0F0C0219" w14:textId="77777777" w:rsidR="00D05210" w:rsidRPr="00A87789" w:rsidRDefault="00C13582">
            <w:pPr>
              <w:spacing w:after="135"/>
              <w:jc w:val="center"/>
              <w:rPr>
                <w:rFonts w:ascii="Times New Roman" w:hAnsi="Times New Roman" w:cs="Times New Roman"/>
              </w:rPr>
            </w:pPr>
            <w:r w:rsidRPr="00A87789">
              <w:rPr>
                <w:rFonts w:ascii="Times New Roman" w:hAnsi="Times New Roman" w:cs="Times New Roman"/>
              </w:rPr>
              <w:t xml:space="preserve"> </w:t>
            </w:r>
          </w:p>
          <w:p w14:paraId="5AB9377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0E92E8BE" w14:textId="77777777" w:rsidR="00D05210" w:rsidRPr="00A87789" w:rsidRDefault="00C13582">
            <w:pPr>
              <w:spacing w:after="135"/>
              <w:jc w:val="center"/>
              <w:rPr>
                <w:rFonts w:ascii="Times New Roman" w:hAnsi="Times New Roman" w:cs="Times New Roman"/>
              </w:rPr>
            </w:pPr>
            <w:r w:rsidRPr="00A87789">
              <w:rPr>
                <w:rFonts w:ascii="Times New Roman" w:hAnsi="Times New Roman" w:cs="Times New Roman"/>
              </w:rPr>
              <w:t xml:space="preserve"> </w:t>
            </w:r>
          </w:p>
          <w:p w14:paraId="34F7803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34" w:type="dxa"/>
            <w:tcBorders>
              <w:top w:val="single" w:sz="4" w:space="0" w:color="00000A"/>
              <w:left w:val="single" w:sz="4" w:space="0" w:color="00000A"/>
              <w:bottom w:val="single" w:sz="4" w:space="0" w:color="00000A"/>
              <w:right w:val="single" w:sz="4" w:space="0" w:color="00000A"/>
            </w:tcBorders>
          </w:tcPr>
          <w:p w14:paraId="15FD9000" w14:textId="77777777" w:rsidR="00D05210" w:rsidRPr="00A87789" w:rsidRDefault="00C13582">
            <w:pPr>
              <w:spacing w:after="135"/>
              <w:jc w:val="center"/>
              <w:rPr>
                <w:rFonts w:ascii="Times New Roman" w:hAnsi="Times New Roman" w:cs="Times New Roman"/>
              </w:rPr>
            </w:pPr>
            <w:r w:rsidRPr="00A87789">
              <w:rPr>
                <w:rFonts w:ascii="Times New Roman" w:hAnsi="Times New Roman" w:cs="Times New Roman"/>
              </w:rPr>
              <w:t xml:space="preserve"> </w:t>
            </w:r>
          </w:p>
          <w:p w14:paraId="3B8A0C5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52" w:type="dxa"/>
            <w:tcBorders>
              <w:top w:val="single" w:sz="4" w:space="0" w:color="00000A"/>
              <w:left w:val="single" w:sz="4" w:space="0" w:color="00000A"/>
              <w:bottom w:val="single" w:sz="4" w:space="0" w:color="00000A"/>
              <w:right w:val="single" w:sz="4" w:space="0" w:color="00000A"/>
            </w:tcBorders>
          </w:tcPr>
          <w:p w14:paraId="3A0761BB"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Сочинение-миниатюра </w:t>
            </w:r>
          </w:p>
        </w:tc>
      </w:tr>
      <w:tr w:rsidR="00946622" w:rsidRPr="00A87789" w14:paraId="2F8DDEEB" w14:textId="77777777" w:rsidTr="000C2DED">
        <w:trPr>
          <w:trHeight w:val="423"/>
        </w:trPr>
        <w:tc>
          <w:tcPr>
            <w:tcW w:w="695" w:type="dxa"/>
            <w:tcBorders>
              <w:top w:val="single" w:sz="4" w:space="0" w:color="00000A"/>
              <w:left w:val="single" w:sz="4" w:space="0" w:color="00000A"/>
              <w:bottom w:val="single" w:sz="4" w:space="0" w:color="00000A"/>
              <w:right w:val="single" w:sz="4" w:space="0" w:color="00000A"/>
            </w:tcBorders>
          </w:tcPr>
          <w:p w14:paraId="6D5194E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4768" w:type="dxa"/>
            <w:tcBorders>
              <w:top w:val="single" w:sz="4" w:space="0" w:color="00000A"/>
              <w:left w:val="single" w:sz="4" w:space="0" w:color="00000A"/>
              <w:bottom w:val="single" w:sz="4" w:space="0" w:color="00000A"/>
              <w:right w:val="single" w:sz="4" w:space="0" w:color="00000A"/>
            </w:tcBorders>
          </w:tcPr>
          <w:p w14:paraId="6DCA80D7"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Тайны фонемы </w:t>
            </w:r>
          </w:p>
        </w:tc>
        <w:tc>
          <w:tcPr>
            <w:tcW w:w="709" w:type="dxa"/>
            <w:tcBorders>
              <w:top w:val="single" w:sz="4" w:space="0" w:color="00000A"/>
              <w:left w:val="single" w:sz="4" w:space="0" w:color="00000A"/>
              <w:bottom w:val="single" w:sz="4" w:space="0" w:color="00000A"/>
              <w:right w:val="single" w:sz="4" w:space="0" w:color="00000A"/>
            </w:tcBorders>
          </w:tcPr>
          <w:p w14:paraId="0CBD9BF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6115F15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21D81B1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7A948A63"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color w:val="000000"/>
              </w:rPr>
              <w:t>Конкурс-аукцион</w:t>
            </w:r>
            <w:r w:rsidRPr="00A87789">
              <w:rPr>
                <w:rFonts w:ascii="Times New Roman" w:hAnsi="Times New Roman" w:cs="Times New Roman"/>
              </w:rPr>
              <w:t xml:space="preserve"> </w:t>
            </w:r>
          </w:p>
        </w:tc>
      </w:tr>
      <w:tr w:rsidR="00946622" w:rsidRPr="00A87789" w14:paraId="3C7370E6" w14:textId="77777777" w:rsidTr="000C2DED">
        <w:trPr>
          <w:trHeight w:val="425"/>
        </w:trPr>
        <w:tc>
          <w:tcPr>
            <w:tcW w:w="695" w:type="dxa"/>
            <w:tcBorders>
              <w:top w:val="single" w:sz="4" w:space="0" w:color="00000A"/>
              <w:left w:val="single" w:sz="4" w:space="0" w:color="00000A"/>
              <w:bottom w:val="single" w:sz="4" w:space="0" w:color="00000A"/>
              <w:right w:val="single" w:sz="4" w:space="0" w:color="00000A"/>
            </w:tcBorders>
          </w:tcPr>
          <w:p w14:paraId="70ADA70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 </w:t>
            </w:r>
          </w:p>
        </w:tc>
        <w:tc>
          <w:tcPr>
            <w:tcW w:w="4768" w:type="dxa"/>
            <w:tcBorders>
              <w:top w:val="single" w:sz="4" w:space="0" w:color="00000A"/>
              <w:left w:val="single" w:sz="4" w:space="0" w:color="00000A"/>
              <w:bottom w:val="single" w:sz="4" w:space="0" w:color="00000A"/>
              <w:right w:val="single" w:sz="4" w:space="0" w:color="00000A"/>
            </w:tcBorders>
          </w:tcPr>
          <w:p w14:paraId="50ED8039"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Опасные согласные </w:t>
            </w:r>
          </w:p>
        </w:tc>
        <w:tc>
          <w:tcPr>
            <w:tcW w:w="709" w:type="dxa"/>
            <w:tcBorders>
              <w:top w:val="single" w:sz="4" w:space="0" w:color="00000A"/>
              <w:left w:val="single" w:sz="4" w:space="0" w:color="00000A"/>
              <w:bottom w:val="single" w:sz="4" w:space="0" w:color="00000A"/>
              <w:right w:val="single" w:sz="4" w:space="0" w:color="00000A"/>
            </w:tcBorders>
          </w:tcPr>
          <w:p w14:paraId="425CEC0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01D8139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5974B7D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6DBE669C"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Конкурс-игра </w:t>
            </w:r>
          </w:p>
        </w:tc>
      </w:tr>
      <w:tr w:rsidR="00946622" w:rsidRPr="00A87789" w14:paraId="1F7302E3" w14:textId="77777777" w:rsidTr="000C2DED">
        <w:trPr>
          <w:trHeight w:val="846"/>
        </w:trPr>
        <w:tc>
          <w:tcPr>
            <w:tcW w:w="695" w:type="dxa"/>
            <w:tcBorders>
              <w:top w:val="single" w:sz="4" w:space="0" w:color="00000A"/>
              <w:left w:val="single" w:sz="4" w:space="0" w:color="00000A"/>
              <w:bottom w:val="single" w:sz="4" w:space="0" w:color="00000A"/>
              <w:right w:val="single" w:sz="4" w:space="0" w:color="00000A"/>
            </w:tcBorders>
          </w:tcPr>
          <w:p w14:paraId="33BEF5B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lastRenderedPageBreak/>
              <w:t xml:space="preserve">4 </w:t>
            </w:r>
          </w:p>
        </w:tc>
        <w:tc>
          <w:tcPr>
            <w:tcW w:w="4768" w:type="dxa"/>
            <w:tcBorders>
              <w:top w:val="single" w:sz="4" w:space="0" w:color="00000A"/>
              <w:left w:val="single" w:sz="4" w:space="0" w:color="00000A"/>
              <w:bottom w:val="single" w:sz="4" w:space="0" w:color="00000A"/>
              <w:right w:val="single" w:sz="4" w:space="0" w:color="00000A"/>
            </w:tcBorders>
          </w:tcPr>
          <w:p w14:paraId="3FE4E58A"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Главное правило (фонемное). Фонемные и нефонемные правила </w:t>
            </w:r>
          </w:p>
        </w:tc>
        <w:tc>
          <w:tcPr>
            <w:tcW w:w="709" w:type="dxa"/>
            <w:tcBorders>
              <w:top w:val="single" w:sz="4" w:space="0" w:color="00000A"/>
              <w:left w:val="single" w:sz="4" w:space="0" w:color="00000A"/>
              <w:bottom w:val="single" w:sz="4" w:space="0" w:color="00000A"/>
              <w:right w:val="single" w:sz="4" w:space="0" w:color="00000A"/>
            </w:tcBorders>
          </w:tcPr>
          <w:p w14:paraId="4B46AF3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71BD4AF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34" w:type="dxa"/>
            <w:tcBorders>
              <w:top w:val="single" w:sz="4" w:space="0" w:color="00000A"/>
              <w:left w:val="single" w:sz="4" w:space="0" w:color="00000A"/>
              <w:bottom w:val="single" w:sz="4" w:space="0" w:color="00000A"/>
              <w:right w:val="single" w:sz="4" w:space="0" w:color="00000A"/>
            </w:tcBorders>
          </w:tcPr>
          <w:p w14:paraId="05F0D79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52" w:type="dxa"/>
            <w:tcBorders>
              <w:top w:val="single" w:sz="4" w:space="0" w:color="00000A"/>
              <w:left w:val="single" w:sz="4" w:space="0" w:color="00000A"/>
              <w:bottom w:val="single" w:sz="4" w:space="0" w:color="00000A"/>
              <w:right w:val="single" w:sz="4" w:space="0" w:color="00000A"/>
            </w:tcBorders>
          </w:tcPr>
          <w:p w14:paraId="038BA62F"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Аналитическая беседа  </w:t>
            </w:r>
          </w:p>
        </w:tc>
      </w:tr>
      <w:tr w:rsidR="00946622" w:rsidRPr="00A87789" w14:paraId="77D994E4" w14:textId="77777777" w:rsidTr="000C2DED">
        <w:trPr>
          <w:trHeight w:val="747"/>
        </w:trPr>
        <w:tc>
          <w:tcPr>
            <w:tcW w:w="695" w:type="dxa"/>
            <w:tcBorders>
              <w:top w:val="single" w:sz="4" w:space="0" w:color="00000A"/>
              <w:left w:val="single" w:sz="4" w:space="0" w:color="00000A"/>
              <w:bottom w:val="single" w:sz="4" w:space="0" w:color="00000A"/>
              <w:right w:val="single" w:sz="4" w:space="0" w:color="00000A"/>
            </w:tcBorders>
          </w:tcPr>
          <w:p w14:paraId="1A427F9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5 </w:t>
            </w:r>
          </w:p>
        </w:tc>
        <w:tc>
          <w:tcPr>
            <w:tcW w:w="4768" w:type="dxa"/>
            <w:tcBorders>
              <w:top w:val="single" w:sz="4" w:space="0" w:color="00000A"/>
              <w:left w:val="single" w:sz="4" w:space="0" w:color="00000A"/>
              <w:bottom w:val="single" w:sz="4" w:space="0" w:color="00000A"/>
              <w:right w:val="single" w:sz="4" w:space="0" w:color="00000A"/>
            </w:tcBorders>
          </w:tcPr>
          <w:p w14:paraId="042524B0"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Когда Ь пишется, а когда не пишется? </w:t>
            </w:r>
          </w:p>
        </w:tc>
        <w:tc>
          <w:tcPr>
            <w:tcW w:w="709" w:type="dxa"/>
            <w:tcBorders>
              <w:top w:val="single" w:sz="4" w:space="0" w:color="00000A"/>
              <w:left w:val="single" w:sz="4" w:space="0" w:color="00000A"/>
              <w:bottom w:val="single" w:sz="4" w:space="0" w:color="00000A"/>
              <w:right w:val="single" w:sz="4" w:space="0" w:color="00000A"/>
            </w:tcBorders>
          </w:tcPr>
          <w:p w14:paraId="1FFD383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5061C23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5164689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140DFE18"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Орфографический разбор </w:t>
            </w:r>
          </w:p>
        </w:tc>
      </w:tr>
      <w:tr w:rsidR="00946622" w:rsidRPr="00A87789" w14:paraId="70151BB3" w14:textId="77777777" w:rsidTr="000C2DED">
        <w:trPr>
          <w:trHeight w:val="645"/>
        </w:trPr>
        <w:tc>
          <w:tcPr>
            <w:tcW w:w="695" w:type="dxa"/>
            <w:tcBorders>
              <w:top w:val="single" w:sz="4" w:space="0" w:color="00000A"/>
              <w:left w:val="single" w:sz="4" w:space="0" w:color="00000A"/>
              <w:bottom w:val="single" w:sz="4" w:space="0" w:color="00000A"/>
              <w:right w:val="single" w:sz="4" w:space="0" w:color="00000A"/>
            </w:tcBorders>
          </w:tcPr>
          <w:p w14:paraId="7131D52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6 </w:t>
            </w:r>
          </w:p>
        </w:tc>
        <w:tc>
          <w:tcPr>
            <w:tcW w:w="4768" w:type="dxa"/>
            <w:tcBorders>
              <w:top w:val="single" w:sz="4" w:space="0" w:color="00000A"/>
              <w:left w:val="single" w:sz="4" w:space="0" w:color="00000A"/>
              <w:bottom w:val="single" w:sz="4" w:space="0" w:color="00000A"/>
              <w:right w:val="single" w:sz="4" w:space="0" w:color="00000A"/>
            </w:tcBorders>
          </w:tcPr>
          <w:p w14:paraId="1FCC2459"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Нефонемное правило «И-Ы после Ц» </w:t>
            </w:r>
          </w:p>
        </w:tc>
        <w:tc>
          <w:tcPr>
            <w:tcW w:w="709" w:type="dxa"/>
            <w:tcBorders>
              <w:top w:val="single" w:sz="4" w:space="0" w:color="00000A"/>
              <w:left w:val="single" w:sz="4" w:space="0" w:color="00000A"/>
              <w:bottom w:val="single" w:sz="4" w:space="0" w:color="00000A"/>
              <w:right w:val="single" w:sz="4" w:space="0" w:color="00000A"/>
            </w:tcBorders>
          </w:tcPr>
          <w:p w14:paraId="759B2DB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5D34C47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4C61785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5253B35F"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Составление таблицы </w:t>
            </w:r>
          </w:p>
        </w:tc>
      </w:tr>
      <w:tr w:rsidR="00946622" w:rsidRPr="00A87789" w14:paraId="3A0256DA" w14:textId="77777777" w:rsidTr="000C2DED">
        <w:trPr>
          <w:trHeight w:val="682"/>
        </w:trPr>
        <w:tc>
          <w:tcPr>
            <w:tcW w:w="695" w:type="dxa"/>
            <w:tcBorders>
              <w:top w:val="single" w:sz="4" w:space="0" w:color="00000A"/>
              <w:left w:val="single" w:sz="4" w:space="0" w:color="00000A"/>
              <w:bottom w:val="single" w:sz="4" w:space="0" w:color="00000A"/>
              <w:right w:val="single" w:sz="4" w:space="0" w:color="00000A"/>
            </w:tcBorders>
          </w:tcPr>
          <w:p w14:paraId="74D49A3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7 </w:t>
            </w:r>
          </w:p>
        </w:tc>
        <w:tc>
          <w:tcPr>
            <w:tcW w:w="4768" w:type="dxa"/>
            <w:tcBorders>
              <w:top w:val="single" w:sz="4" w:space="0" w:color="00000A"/>
              <w:left w:val="single" w:sz="4" w:space="0" w:color="00000A"/>
              <w:bottom w:val="single" w:sz="4" w:space="0" w:color="00000A"/>
              <w:right w:val="single" w:sz="4" w:space="0" w:color="00000A"/>
            </w:tcBorders>
          </w:tcPr>
          <w:p w14:paraId="1B2CF0F2"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Правописание О-Ё после шипящих </w:t>
            </w:r>
          </w:p>
        </w:tc>
        <w:tc>
          <w:tcPr>
            <w:tcW w:w="709" w:type="dxa"/>
            <w:tcBorders>
              <w:top w:val="single" w:sz="4" w:space="0" w:color="00000A"/>
              <w:left w:val="single" w:sz="4" w:space="0" w:color="00000A"/>
              <w:bottom w:val="single" w:sz="4" w:space="0" w:color="00000A"/>
              <w:right w:val="single" w:sz="4" w:space="0" w:color="00000A"/>
            </w:tcBorders>
          </w:tcPr>
          <w:p w14:paraId="262439F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56D0D8E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251EE34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2D01D2D7"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Орфографический разбор </w:t>
            </w:r>
          </w:p>
        </w:tc>
      </w:tr>
      <w:tr w:rsidR="00946622" w:rsidRPr="00A87789" w14:paraId="2157777E" w14:textId="77777777" w:rsidTr="000C2DED">
        <w:trPr>
          <w:trHeight w:val="834"/>
        </w:trPr>
        <w:tc>
          <w:tcPr>
            <w:tcW w:w="695" w:type="dxa"/>
            <w:tcBorders>
              <w:top w:val="single" w:sz="4" w:space="0" w:color="00000A"/>
              <w:left w:val="single" w:sz="4" w:space="0" w:color="00000A"/>
              <w:bottom w:val="single" w:sz="4" w:space="0" w:color="00000A"/>
              <w:right w:val="single" w:sz="4" w:space="0" w:color="00000A"/>
            </w:tcBorders>
          </w:tcPr>
          <w:p w14:paraId="06CAAD6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8 </w:t>
            </w:r>
          </w:p>
        </w:tc>
        <w:tc>
          <w:tcPr>
            <w:tcW w:w="4768" w:type="dxa"/>
            <w:tcBorders>
              <w:top w:val="single" w:sz="4" w:space="0" w:color="00000A"/>
              <w:left w:val="single" w:sz="4" w:space="0" w:color="00000A"/>
              <w:bottom w:val="single" w:sz="4" w:space="0" w:color="00000A"/>
              <w:right w:val="single" w:sz="4" w:space="0" w:color="00000A"/>
            </w:tcBorders>
          </w:tcPr>
          <w:p w14:paraId="286A4751"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Приставки, которые пишутся всегда одинаково. Коварная приставка С- </w:t>
            </w:r>
          </w:p>
        </w:tc>
        <w:tc>
          <w:tcPr>
            <w:tcW w:w="709" w:type="dxa"/>
            <w:tcBorders>
              <w:top w:val="single" w:sz="4" w:space="0" w:color="00000A"/>
              <w:left w:val="single" w:sz="4" w:space="0" w:color="00000A"/>
              <w:bottom w:val="single" w:sz="4" w:space="0" w:color="00000A"/>
              <w:right w:val="single" w:sz="4" w:space="0" w:color="00000A"/>
            </w:tcBorders>
          </w:tcPr>
          <w:p w14:paraId="103EC98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53C6882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0263066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2BF99860"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Составление сценария </w:t>
            </w:r>
          </w:p>
        </w:tc>
      </w:tr>
      <w:tr w:rsidR="00946622" w:rsidRPr="00A87789" w14:paraId="30C7A6FE" w14:textId="77777777" w:rsidTr="000C2DED">
        <w:trPr>
          <w:trHeight w:val="451"/>
        </w:trPr>
        <w:tc>
          <w:tcPr>
            <w:tcW w:w="695" w:type="dxa"/>
            <w:tcBorders>
              <w:top w:val="single" w:sz="4" w:space="0" w:color="00000A"/>
              <w:left w:val="single" w:sz="4" w:space="0" w:color="00000A"/>
              <w:bottom w:val="single" w:sz="4" w:space="0" w:color="00000A"/>
              <w:right w:val="single" w:sz="4" w:space="0" w:color="00000A"/>
            </w:tcBorders>
          </w:tcPr>
          <w:p w14:paraId="338FD45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9 </w:t>
            </w:r>
          </w:p>
        </w:tc>
        <w:tc>
          <w:tcPr>
            <w:tcW w:w="4768" w:type="dxa"/>
            <w:tcBorders>
              <w:top w:val="single" w:sz="4" w:space="0" w:color="00000A"/>
              <w:left w:val="single" w:sz="4" w:space="0" w:color="00000A"/>
              <w:bottom w:val="single" w:sz="4" w:space="0" w:color="00000A"/>
              <w:right w:val="single" w:sz="4" w:space="0" w:color="00000A"/>
            </w:tcBorders>
          </w:tcPr>
          <w:p w14:paraId="2FD311CF"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Приставки на  –З  и  – С. </w:t>
            </w:r>
          </w:p>
        </w:tc>
        <w:tc>
          <w:tcPr>
            <w:tcW w:w="709" w:type="dxa"/>
            <w:tcBorders>
              <w:top w:val="single" w:sz="4" w:space="0" w:color="00000A"/>
              <w:left w:val="single" w:sz="4" w:space="0" w:color="00000A"/>
              <w:bottom w:val="single" w:sz="4" w:space="0" w:color="00000A"/>
              <w:right w:val="single" w:sz="4" w:space="0" w:color="00000A"/>
            </w:tcBorders>
          </w:tcPr>
          <w:p w14:paraId="4F5F0F1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0CD3880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2A15583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0FE7201D"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Составление алгоритма </w:t>
            </w:r>
          </w:p>
        </w:tc>
      </w:tr>
      <w:tr w:rsidR="00946622" w:rsidRPr="00A87789" w14:paraId="32C31699" w14:textId="77777777" w:rsidTr="000C2DED">
        <w:trPr>
          <w:trHeight w:val="840"/>
        </w:trPr>
        <w:tc>
          <w:tcPr>
            <w:tcW w:w="695" w:type="dxa"/>
            <w:tcBorders>
              <w:top w:val="single" w:sz="4" w:space="0" w:color="00000A"/>
              <w:left w:val="single" w:sz="4" w:space="0" w:color="00000A"/>
              <w:bottom w:val="single" w:sz="4" w:space="0" w:color="00000A"/>
              <w:right w:val="single" w:sz="4" w:space="0" w:color="00000A"/>
            </w:tcBorders>
          </w:tcPr>
          <w:p w14:paraId="765E296C" w14:textId="77777777" w:rsidR="00D05210" w:rsidRPr="00A87789" w:rsidRDefault="00C13582">
            <w:pPr>
              <w:spacing w:after="136"/>
              <w:jc w:val="center"/>
              <w:rPr>
                <w:rFonts w:ascii="Times New Roman" w:hAnsi="Times New Roman" w:cs="Times New Roman"/>
              </w:rPr>
            </w:pPr>
            <w:r w:rsidRPr="00A87789">
              <w:rPr>
                <w:rFonts w:ascii="Times New Roman" w:hAnsi="Times New Roman" w:cs="Times New Roman"/>
              </w:rPr>
              <w:t xml:space="preserve">10- </w:t>
            </w:r>
          </w:p>
          <w:p w14:paraId="15681B8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11 </w:t>
            </w:r>
          </w:p>
        </w:tc>
        <w:tc>
          <w:tcPr>
            <w:tcW w:w="4768" w:type="dxa"/>
            <w:tcBorders>
              <w:top w:val="single" w:sz="4" w:space="0" w:color="00000A"/>
              <w:left w:val="single" w:sz="4" w:space="0" w:color="00000A"/>
              <w:bottom w:val="single" w:sz="4" w:space="0" w:color="00000A"/>
              <w:right w:val="single" w:sz="4" w:space="0" w:color="00000A"/>
            </w:tcBorders>
          </w:tcPr>
          <w:p w14:paraId="55F5F239" w14:textId="77777777" w:rsidR="00D05210" w:rsidRPr="00A87789" w:rsidRDefault="00C13582">
            <w:pPr>
              <w:spacing w:after="173"/>
              <w:rPr>
                <w:rFonts w:ascii="Times New Roman" w:hAnsi="Times New Roman" w:cs="Times New Roman"/>
              </w:rPr>
            </w:pPr>
            <w:r w:rsidRPr="00A87789">
              <w:rPr>
                <w:rFonts w:ascii="Times New Roman" w:hAnsi="Times New Roman" w:cs="Times New Roman"/>
              </w:rPr>
              <w:t xml:space="preserve">Самые трудные приставки </w:t>
            </w:r>
          </w:p>
          <w:p w14:paraId="575A542A"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ПРЕ- и ПРИ- </w:t>
            </w:r>
          </w:p>
        </w:tc>
        <w:tc>
          <w:tcPr>
            <w:tcW w:w="709" w:type="dxa"/>
            <w:tcBorders>
              <w:top w:val="single" w:sz="4" w:space="0" w:color="00000A"/>
              <w:left w:val="single" w:sz="4" w:space="0" w:color="00000A"/>
              <w:bottom w:val="single" w:sz="4" w:space="0" w:color="00000A"/>
              <w:right w:val="single" w:sz="4" w:space="0" w:color="00000A"/>
            </w:tcBorders>
          </w:tcPr>
          <w:p w14:paraId="3F5BB8D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3CCE9A9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1034" w:type="dxa"/>
            <w:tcBorders>
              <w:top w:val="single" w:sz="4" w:space="0" w:color="00000A"/>
              <w:left w:val="single" w:sz="4" w:space="0" w:color="00000A"/>
              <w:bottom w:val="single" w:sz="4" w:space="0" w:color="00000A"/>
              <w:right w:val="single" w:sz="4" w:space="0" w:color="00000A"/>
            </w:tcBorders>
          </w:tcPr>
          <w:p w14:paraId="5D0DA38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6F47DBAB"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Конкурс-игра </w:t>
            </w:r>
          </w:p>
        </w:tc>
      </w:tr>
      <w:tr w:rsidR="00946622" w:rsidRPr="00A87789" w14:paraId="700C65EC" w14:textId="77777777" w:rsidTr="000C2DED">
        <w:trPr>
          <w:trHeight w:val="557"/>
        </w:trPr>
        <w:tc>
          <w:tcPr>
            <w:tcW w:w="695" w:type="dxa"/>
            <w:tcBorders>
              <w:top w:val="single" w:sz="4" w:space="0" w:color="00000A"/>
              <w:left w:val="single" w:sz="4" w:space="0" w:color="00000A"/>
              <w:bottom w:val="single" w:sz="4" w:space="0" w:color="00000A"/>
              <w:right w:val="single" w:sz="4" w:space="0" w:color="00000A"/>
            </w:tcBorders>
          </w:tcPr>
          <w:p w14:paraId="0146BF9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12 </w:t>
            </w:r>
          </w:p>
        </w:tc>
        <w:tc>
          <w:tcPr>
            <w:tcW w:w="4768" w:type="dxa"/>
            <w:tcBorders>
              <w:top w:val="single" w:sz="4" w:space="0" w:color="00000A"/>
              <w:left w:val="single" w:sz="4" w:space="0" w:color="00000A"/>
              <w:bottom w:val="single" w:sz="4" w:space="0" w:color="00000A"/>
              <w:right w:val="single" w:sz="4" w:space="0" w:color="00000A"/>
            </w:tcBorders>
          </w:tcPr>
          <w:p w14:paraId="12305BFF"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Секреты родственных слов </w:t>
            </w:r>
          </w:p>
        </w:tc>
        <w:tc>
          <w:tcPr>
            <w:tcW w:w="709" w:type="dxa"/>
            <w:tcBorders>
              <w:top w:val="single" w:sz="4" w:space="0" w:color="00000A"/>
              <w:left w:val="single" w:sz="4" w:space="0" w:color="00000A"/>
              <w:bottom w:val="single" w:sz="4" w:space="0" w:color="00000A"/>
              <w:right w:val="single" w:sz="4" w:space="0" w:color="00000A"/>
            </w:tcBorders>
          </w:tcPr>
          <w:p w14:paraId="6446073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6D8F126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24C18D3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3052B592"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Лингвистические игры </w:t>
            </w:r>
          </w:p>
        </w:tc>
      </w:tr>
      <w:tr w:rsidR="00946622" w:rsidRPr="00A87789" w14:paraId="3E2BDE0B" w14:textId="77777777" w:rsidTr="000C2DED">
        <w:trPr>
          <w:trHeight w:val="1048"/>
        </w:trPr>
        <w:tc>
          <w:tcPr>
            <w:tcW w:w="695" w:type="dxa"/>
            <w:tcBorders>
              <w:top w:val="single" w:sz="4" w:space="0" w:color="00000A"/>
              <w:left w:val="single" w:sz="4" w:space="0" w:color="00000A"/>
              <w:bottom w:val="single" w:sz="4" w:space="0" w:color="00000A"/>
              <w:right w:val="single" w:sz="4" w:space="0" w:color="00000A"/>
            </w:tcBorders>
          </w:tcPr>
          <w:p w14:paraId="26AEFE4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13 </w:t>
            </w:r>
          </w:p>
        </w:tc>
        <w:tc>
          <w:tcPr>
            <w:tcW w:w="4768" w:type="dxa"/>
            <w:tcBorders>
              <w:top w:val="single" w:sz="4" w:space="0" w:color="00000A"/>
              <w:left w:val="single" w:sz="4" w:space="0" w:color="00000A"/>
              <w:bottom w:val="single" w:sz="4" w:space="0" w:color="00000A"/>
              <w:right w:val="single" w:sz="4" w:space="0" w:color="00000A"/>
            </w:tcBorders>
          </w:tcPr>
          <w:p w14:paraId="225EBBA6"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Кто командует корнями? Полногласные и неполногласные сочетания </w:t>
            </w:r>
          </w:p>
        </w:tc>
        <w:tc>
          <w:tcPr>
            <w:tcW w:w="709" w:type="dxa"/>
            <w:tcBorders>
              <w:top w:val="single" w:sz="4" w:space="0" w:color="00000A"/>
              <w:left w:val="single" w:sz="4" w:space="0" w:color="00000A"/>
              <w:bottom w:val="single" w:sz="4" w:space="0" w:color="00000A"/>
              <w:right w:val="single" w:sz="4" w:space="0" w:color="00000A"/>
            </w:tcBorders>
          </w:tcPr>
          <w:p w14:paraId="2751837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7D2CE32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34" w:type="dxa"/>
            <w:tcBorders>
              <w:top w:val="single" w:sz="4" w:space="0" w:color="00000A"/>
              <w:left w:val="single" w:sz="4" w:space="0" w:color="00000A"/>
              <w:bottom w:val="single" w:sz="4" w:space="0" w:color="00000A"/>
              <w:right w:val="single" w:sz="4" w:space="0" w:color="00000A"/>
            </w:tcBorders>
          </w:tcPr>
          <w:p w14:paraId="3E139CE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52" w:type="dxa"/>
            <w:tcBorders>
              <w:top w:val="single" w:sz="4" w:space="0" w:color="00000A"/>
              <w:left w:val="single" w:sz="4" w:space="0" w:color="00000A"/>
              <w:bottom w:val="single" w:sz="4" w:space="0" w:color="00000A"/>
              <w:right w:val="single" w:sz="4" w:space="0" w:color="00000A"/>
            </w:tcBorders>
          </w:tcPr>
          <w:p w14:paraId="1177DB7C"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Беседа </w:t>
            </w:r>
          </w:p>
        </w:tc>
      </w:tr>
      <w:tr w:rsidR="00946622" w:rsidRPr="00A87789" w14:paraId="365EF9B5" w14:textId="77777777" w:rsidTr="000C2DED">
        <w:trPr>
          <w:trHeight w:val="978"/>
        </w:trPr>
        <w:tc>
          <w:tcPr>
            <w:tcW w:w="695" w:type="dxa"/>
            <w:tcBorders>
              <w:top w:val="single" w:sz="4" w:space="0" w:color="00000A"/>
              <w:left w:val="single" w:sz="4" w:space="0" w:color="00000A"/>
              <w:bottom w:val="single" w:sz="4" w:space="0" w:color="00000A"/>
              <w:right w:val="single" w:sz="4" w:space="0" w:color="00000A"/>
            </w:tcBorders>
          </w:tcPr>
          <w:p w14:paraId="33F2161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14 </w:t>
            </w:r>
          </w:p>
        </w:tc>
        <w:tc>
          <w:tcPr>
            <w:tcW w:w="4768" w:type="dxa"/>
            <w:tcBorders>
              <w:top w:val="single" w:sz="4" w:space="0" w:color="00000A"/>
              <w:left w:val="single" w:sz="4" w:space="0" w:color="00000A"/>
              <w:bottom w:val="single" w:sz="4" w:space="0" w:color="00000A"/>
              <w:right w:val="single" w:sz="4" w:space="0" w:color="00000A"/>
            </w:tcBorders>
          </w:tcPr>
          <w:p w14:paraId="6946AF92"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Орфограмма с девичьим именем. Чередование И-Е в корне </w:t>
            </w:r>
          </w:p>
        </w:tc>
        <w:tc>
          <w:tcPr>
            <w:tcW w:w="709" w:type="dxa"/>
            <w:tcBorders>
              <w:top w:val="single" w:sz="4" w:space="0" w:color="00000A"/>
              <w:left w:val="single" w:sz="4" w:space="0" w:color="00000A"/>
              <w:bottom w:val="single" w:sz="4" w:space="0" w:color="00000A"/>
              <w:right w:val="single" w:sz="4" w:space="0" w:color="00000A"/>
            </w:tcBorders>
          </w:tcPr>
          <w:p w14:paraId="57CA62D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0A3F5E3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3C0DA0E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71E341C4"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Викторина </w:t>
            </w:r>
          </w:p>
        </w:tc>
      </w:tr>
      <w:tr w:rsidR="00946622" w:rsidRPr="00A87789" w14:paraId="6753D1B0" w14:textId="77777777" w:rsidTr="000C2DED">
        <w:trPr>
          <w:trHeight w:val="978"/>
        </w:trPr>
        <w:tc>
          <w:tcPr>
            <w:tcW w:w="695" w:type="dxa"/>
            <w:tcBorders>
              <w:top w:val="single" w:sz="4" w:space="0" w:color="00000A"/>
              <w:left w:val="single" w:sz="4" w:space="0" w:color="00000A"/>
              <w:bottom w:val="single" w:sz="4" w:space="0" w:color="00000A"/>
              <w:right w:val="single" w:sz="4" w:space="0" w:color="00000A"/>
            </w:tcBorders>
          </w:tcPr>
          <w:p w14:paraId="749E782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15 </w:t>
            </w:r>
          </w:p>
        </w:tc>
        <w:tc>
          <w:tcPr>
            <w:tcW w:w="4768" w:type="dxa"/>
            <w:tcBorders>
              <w:top w:val="single" w:sz="4" w:space="0" w:color="00000A"/>
              <w:left w:val="single" w:sz="4" w:space="0" w:color="00000A"/>
              <w:bottom w:val="single" w:sz="4" w:space="0" w:color="00000A"/>
              <w:right w:val="single" w:sz="4" w:space="0" w:color="00000A"/>
            </w:tcBorders>
          </w:tcPr>
          <w:p w14:paraId="7E757E55"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Суффикс –А- продолжает командовать. Чередование И-Е в корне </w:t>
            </w:r>
          </w:p>
        </w:tc>
        <w:tc>
          <w:tcPr>
            <w:tcW w:w="709" w:type="dxa"/>
            <w:tcBorders>
              <w:top w:val="single" w:sz="4" w:space="0" w:color="00000A"/>
              <w:left w:val="single" w:sz="4" w:space="0" w:color="00000A"/>
              <w:bottom w:val="single" w:sz="4" w:space="0" w:color="00000A"/>
              <w:right w:val="single" w:sz="4" w:space="0" w:color="00000A"/>
            </w:tcBorders>
          </w:tcPr>
          <w:p w14:paraId="7C7C8C5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5121FE5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202723C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189355EB"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Конкурс-игра </w:t>
            </w:r>
          </w:p>
        </w:tc>
      </w:tr>
      <w:tr w:rsidR="00946622" w:rsidRPr="00A87789" w14:paraId="3F73E560" w14:textId="77777777" w:rsidTr="000C2DED">
        <w:trPr>
          <w:trHeight w:val="695"/>
        </w:trPr>
        <w:tc>
          <w:tcPr>
            <w:tcW w:w="695" w:type="dxa"/>
            <w:tcBorders>
              <w:top w:val="single" w:sz="4" w:space="0" w:color="00000A"/>
              <w:left w:val="single" w:sz="4" w:space="0" w:color="00000A"/>
              <w:bottom w:val="single" w:sz="4" w:space="0" w:color="00000A"/>
              <w:right w:val="single" w:sz="4" w:space="0" w:color="00000A"/>
            </w:tcBorders>
          </w:tcPr>
          <w:p w14:paraId="15A04B6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16 </w:t>
            </w:r>
          </w:p>
        </w:tc>
        <w:tc>
          <w:tcPr>
            <w:tcW w:w="4768" w:type="dxa"/>
            <w:tcBorders>
              <w:top w:val="single" w:sz="4" w:space="0" w:color="00000A"/>
              <w:left w:val="single" w:sz="4" w:space="0" w:color="00000A"/>
              <w:bottom w:val="single" w:sz="4" w:space="0" w:color="00000A"/>
              <w:right w:val="single" w:sz="4" w:space="0" w:color="00000A"/>
            </w:tcBorders>
          </w:tcPr>
          <w:p w14:paraId="417A12BA"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Командует ударение. Корни с чередованием </w:t>
            </w:r>
          </w:p>
        </w:tc>
        <w:tc>
          <w:tcPr>
            <w:tcW w:w="709" w:type="dxa"/>
            <w:tcBorders>
              <w:top w:val="single" w:sz="4" w:space="0" w:color="00000A"/>
              <w:left w:val="single" w:sz="4" w:space="0" w:color="00000A"/>
              <w:bottom w:val="single" w:sz="4" w:space="0" w:color="00000A"/>
              <w:right w:val="single" w:sz="4" w:space="0" w:color="00000A"/>
            </w:tcBorders>
          </w:tcPr>
          <w:p w14:paraId="032D2EA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7763A8A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34" w:type="dxa"/>
            <w:tcBorders>
              <w:top w:val="single" w:sz="4" w:space="0" w:color="00000A"/>
              <w:left w:val="single" w:sz="4" w:space="0" w:color="00000A"/>
              <w:bottom w:val="single" w:sz="4" w:space="0" w:color="00000A"/>
              <w:right w:val="single" w:sz="4" w:space="0" w:color="00000A"/>
            </w:tcBorders>
          </w:tcPr>
          <w:p w14:paraId="45496B9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52" w:type="dxa"/>
            <w:tcBorders>
              <w:top w:val="single" w:sz="4" w:space="0" w:color="00000A"/>
              <w:left w:val="single" w:sz="4" w:space="0" w:color="00000A"/>
              <w:bottom w:val="single" w:sz="4" w:space="0" w:color="00000A"/>
              <w:right w:val="single" w:sz="4" w:space="0" w:color="00000A"/>
            </w:tcBorders>
          </w:tcPr>
          <w:p w14:paraId="2CB1E390"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Беседа  </w:t>
            </w:r>
          </w:p>
        </w:tc>
      </w:tr>
      <w:tr w:rsidR="00946622" w:rsidRPr="00A87789" w14:paraId="4BEC7B58" w14:textId="77777777" w:rsidTr="000C2DED">
        <w:trPr>
          <w:trHeight w:val="691"/>
        </w:trPr>
        <w:tc>
          <w:tcPr>
            <w:tcW w:w="695" w:type="dxa"/>
            <w:tcBorders>
              <w:top w:val="single" w:sz="4" w:space="0" w:color="00000A"/>
              <w:left w:val="single" w:sz="4" w:space="0" w:color="00000A"/>
              <w:bottom w:val="single" w:sz="4" w:space="0" w:color="00000A"/>
              <w:right w:val="single" w:sz="4" w:space="0" w:color="00000A"/>
            </w:tcBorders>
          </w:tcPr>
          <w:p w14:paraId="5C337A7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17 </w:t>
            </w:r>
          </w:p>
        </w:tc>
        <w:tc>
          <w:tcPr>
            <w:tcW w:w="4768" w:type="dxa"/>
            <w:tcBorders>
              <w:top w:val="single" w:sz="4" w:space="0" w:color="00000A"/>
              <w:left w:val="single" w:sz="4" w:space="0" w:color="00000A"/>
              <w:bottom w:val="single" w:sz="4" w:space="0" w:color="00000A"/>
              <w:right w:val="single" w:sz="4" w:space="0" w:color="00000A"/>
            </w:tcBorders>
          </w:tcPr>
          <w:p w14:paraId="3DED812B" w14:textId="77777777" w:rsidR="00D05210" w:rsidRPr="00A87789" w:rsidRDefault="00C13582">
            <w:pPr>
              <w:spacing w:after="181"/>
              <w:rPr>
                <w:rFonts w:ascii="Times New Roman" w:hAnsi="Times New Roman" w:cs="Times New Roman"/>
              </w:rPr>
            </w:pPr>
            <w:r w:rsidRPr="00A87789">
              <w:rPr>
                <w:rFonts w:ascii="Times New Roman" w:hAnsi="Times New Roman" w:cs="Times New Roman"/>
              </w:rPr>
              <w:t xml:space="preserve">Командуют согласные звуки. </w:t>
            </w:r>
          </w:p>
          <w:p w14:paraId="5B811DF8"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Корни с чередованием </w:t>
            </w:r>
          </w:p>
        </w:tc>
        <w:tc>
          <w:tcPr>
            <w:tcW w:w="709" w:type="dxa"/>
            <w:tcBorders>
              <w:top w:val="single" w:sz="4" w:space="0" w:color="00000A"/>
              <w:left w:val="single" w:sz="4" w:space="0" w:color="00000A"/>
              <w:bottom w:val="single" w:sz="4" w:space="0" w:color="00000A"/>
              <w:right w:val="single" w:sz="4" w:space="0" w:color="00000A"/>
            </w:tcBorders>
          </w:tcPr>
          <w:p w14:paraId="03679AA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38A486D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1AD5598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05D80961"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Орфографический разбор </w:t>
            </w:r>
          </w:p>
        </w:tc>
      </w:tr>
      <w:tr w:rsidR="00946622" w:rsidRPr="00A87789" w14:paraId="2B36B3E3" w14:textId="77777777" w:rsidTr="000C2DED">
        <w:trPr>
          <w:trHeight w:val="1056"/>
        </w:trPr>
        <w:tc>
          <w:tcPr>
            <w:tcW w:w="695" w:type="dxa"/>
            <w:tcBorders>
              <w:top w:val="single" w:sz="4" w:space="0" w:color="00000A"/>
              <w:left w:val="single" w:sz="4" w:space="0" w:color="00000A"/>
              <w:bottom w:val="single" w:sz="4" w:space="0" w:color="00000A"/>
              <w:right w:val="single" w:sz="4" w:space="0" w:color="00000A"/>
            </w:tcBorders>
          </w:tcPr>
          <w:p w14:paraId="4A44C62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18 </w:t>
            </w:r>
          </w:p>
        </w:tc>
        <w:tc>
          <w:tcPr>
            <w:tcW w:w="4768" w:type="dxa"/>
            <w:tcBorders>
              <w:top w:val="single" w:sz="4" w:space="0" w:color="00000A"/>
              <w:left w:val="single" w:sz="4" w:space="0" w:color="00000A"/>
              <w:bottom w:val="single" w:sz="4" w:space="0" w:color="00000A"/>
              <w:right w:val="single" w:sz="4" w:space="0" w:color="00000A"/>
            </w:tcBorders>
          </w:tcPr>
          <w:p w14:paraId="4B7257DA"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Командует смысл. Корни с чередованием </w:t>
            </w:r>
          </w:p>
        </w:tc>
        <w:tc>
          <w:tcPr>
            <w:tcW w:w="709" w:type="dxa"/>
            <w:tcBorders>
              <w:top w:val="single" w:sz="4" w:space="0" w:color="00000A"/>
              <w:left w:val="single" w:sz="4" w:space="0" w:color="00000A"/>
              <w:bottom w:val="single" w:sz="4" w:space="0" w:color="00000A"/>
              <w:right w:val="single" w:sz="4" w:space="0" w:color="00000A"/>
            </w:tcBorders>
          </w:tcPr>
          <w:p w14:paraId="7CA11AF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4B9353B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34" w:type="dxa"/>
            <w:tcBorders>
              <w:top w:val="single" w:sz="4" w:space="0" w:color="00000A"/>
              <w:left w:val="single" w:sz="4" w:space="0" w:color="00000A"/>
              <w:bottom w:val="single" w:sz="4" w:space="0" w:color="00000A"/>
              <w:right w:val="single" w:sz="4" w:space="0" w:color="00000A"/>
            </w:tcBorders>
          </w:tcPr>
          <w:p w14:paraId="6E00388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52" w:type="dxa"/>
            <w:tcBorders>
              <w:top w:val="single" w:sz="4" w:space="0" w:color="00000A"/>
              <w:left w:val="single" w:sz="4" w:space="0" w:color="00000A"/>
              <w:bottom w:val="single" w:sz="4" w:space="0" w:color="00000A"/>
              <w:right w:val="single" w:sz="4" w:space="0" w:color="00000A"/>
            </w:tcBorders>
          </w:tcPr>
          <w:p w14:paraId="198555BB"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Тестирование по чередующимся корням </w:t>
            </w:r>
          </w:p>
        </w:tc>
      </w:tr>
      <w:tr w:rsidR="00946622" w:rsidRPr="00A87789" w14:paraId="7C03C03D" w14:textId="77777777" w:rsidTr="000C2DED">
        <w:trPr>
          <w:trHeight w:val="689"/>
        </w:trPr>
        <w:tc>
          <w:tcPr>
            <w:tcW w:w="695" w:type="dxa"/>
            <w:tcBorders>
              <w:top w:val="single" w:sz="4" w:space="0" w:color="00000A"/>
              <w:left w:val="single" w:sz="4" w:space="0" w:color="00000A"/>
              <w:bottom w:val="single" w:sz="4" w:space="0" w:color="00000A"/>
              <w:right w:val="single" w:sz="4" w:space="0" w:color="00000A"/>
            </w:tcBorders>
          </w:tcPr>
          <w:p w14:paraId="6C9FD3D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19 </w:t>
            </w:r>
          </w:p>
        </w:tc>
        <w:tc>
          <w:tcPr>
            <w:tcW w:w="4768" w:type="dxa"/>
            <w:tcBorders>
              <w:top w:val="single" w:sz="4" w:space="0" w:color="00000A"/>
              <w:left w:val="single" w:sz="4" w:space="0" w:color="00000A"/>
              <w:bottom w:val="single" w:sz="4" w:space="0" w:color="00000A"/>
              <w:right w:val="single" w:sz="4" w:space="0" w:color="00000A"/>
            </w:tcBorders>
          </w:tcPr>
          <w:p w14:paraId="4A8EF124"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Двойные согласные в корне слова </w:t>
            </w:r>
          </w:p>
        </w:tc>
        <w:tc>
          <w:tcPr>
            <w:tcW w:w="709" w:type="dxa"/>
            <w:tcBorders>
              <w:top w:val="single" w:sz="4" w:space="0" w:color="00000A"/>
              <w:left w:val="single" w:sz="4" w:space="0" w:color="00000A"/>
              <w:bottom w:val="single" w:sz="4" w:space="0" w:color="00000A"/>
              <w:right w:val="single" w:sz="4" w:space="0" w:color="00000A"/>
            </w:tcBorders>
          </w:tcPr>
          <w:p w14:paraId="68C5CCA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074986C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2AC34A4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2105F138"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Распределительный диктант </w:t>
            </w:r>
          </w:p>
        </w:tc>
      </w:tr>
      <w:tr w:rsidR="00946622" w:rsidRPr="00A87789" w14:paraId="04F4D6D1" w14:textId="77777777" w:rsidTr="000C2DED">
        <w:trPr>
          <w:trHeight w:val="422"/>
        </w:trPr>
        <w:tc>
          <w:tcPr>
            <w:tcW w:w="695" w:type="dxa"/>
            <w:tcBorders>
              <w:top w:val="single" w:sz="4" w:space="0" w:color="00000A"/>
              <w:left w:val="single" w:sz="4" w:space="0" w:color="00000A"/>
              <w:bottom w:val="single" w:sz="4" w:space="0" w:color="00000A"/>
              <w:right w:val="single" w:sz="4" w:space="0" w:color="00000A"/>
            </w:tcBorders>
          </w:tcPr>
          <w:p w14:paraId="36F2EEA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20 </w:t>
            </w:r>
          </w:p>
        </w:tc>
        <w:tc>
          <w:tcPr>
            <w:tcW w:w="4768" w:type="dxa"/>
            <w:tcBorders>
              <w:top w:val="single" w:sz="4" w:space="0" w:color="00000A"/>
              <w:left w:val="single" w:sz="4" w:space="0" w:color="00000A"/>
              <w:bottom w:val="single" w:sz="4" w:space="0" w:color="00000A"/>
              <w:right w:val="single" w:sz="4" w:space="0" w:color="00000A"/>
            </w:tcBorders>
          </w:tcPr>
          <w:p w14:paraId="20B963BE"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Суффиксы существительных </w:t>
            </w:r>
          </w:p>
        </w:tc>
        <w:tc>
          <w:tcPr>
            <w:tcW w:w="709" w:type="dxa"/>
            <w:tcBorders>
              <w:top w:val="single" w:sz="4" w:space="0" w:color="00000A"/>
              <w:left w:val="single" w:sz="4" w:space="0" w:color="00000A"/>
              <w:bottom w:val="single" w:sz="4" w:space="0" w:color="00000A"/>
              <w:right w:val="single" w:sz="4" w:space="0" w:color="00000A"/>
            </w:tcBorders>
          </w:tcPr>
          <w:p w14:paraId="03342DE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03D2453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34" w:type="dxa"/>
            <w:tcBorders>
              <w:top w:val="single" w:sz="4" w:space="0" w:color="00000A"/>
              <w:left w:val="single" w:sz="4" w:space="0" w:color="00000A"/>
              <w:bottom w:val="single" w:sz="4" w:space="0" w:color="00000A"/>
              <w:right w:val="single" w:sz="4" w:space="0" w:color="00000A"/>
            </w:tcBorders>
          </w:tcPr>
          <w:p w14:paraId="34B56B2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52" w:type="dxa"/>
            <w:tcBorders>
              <w:top w:val="single" w:sz="4" w:space="0" w:color="00000A"/>
              <w:left w:val="single" w:sz="4" w:space="0" w:color="00000A"/>
              <w:bottom w:val="single" w:sz="4" w:space="0" w:color="00000A"/>
              <w:right w:val="single" w:sz="4" w:space="0" w:color="00000A"/>
            </w:tcBorders>
          </w:tcPr>
          <w:p w14:paraId="2EDD9048"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Беседа  </w:t>
            </w:r>
          </w:p>
        </w:tc>
      </w:tr>
      <w:tr w:rsidR="00946622" w:rsidRPr="00A87789" w14:paraId="3829DD17" w14:textId="77777777" w:rsidTr="000C2DED">
        <w:trPr>
          <w:trHeight w:val="705"/>
        </w:trPr>
        <w:tc>
          <w:tcPr>
            <w:tcW w:w="695" w:type="dxa"/>
            <w:tcBorders>
              <w:top w:val="single" w:sz="4" w:space="0" w:color="00000A"/>
              <w:left w:val="single" w:sz="4" w:space="0" w:color="00000A"/>
              <w:bottom w:val="single" w:sz="4" w:space="0" w:color="00000A"/>
              <w:right w:val="single" w:sz="4" w:space="0" w:color="00000A"/>
            </w:tcBorders>
          </w:tcPr>
          <w:p w14:paraId="3FE1B1A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21 </w:t>
            </w:r>
          </w:p>
        </w:tc>
        <w:tc>
          <w:tcPr>
            <w:tcW w:w="4768" w:type="dxa"/>
            <w:tcBorders>
              <w:top w:val="single" w:sz="4" w:space="0" w:color="00000A"/>
              <w:left w:val="single" w:sz="4" w:space="0" w:color="00000A"/>
              <w:bottom w:val="single" w:sz="4" w:space="0" w:color="00000A"/>
              <w:right w:val="single" w:sz="4" w:space="0" w:color="00000A"/>
            </w:tcBorders>
          </w:tcPr>
          <w:p w14:paraId="506A46AD"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Суффиксы прилагательных </w:t>
            </w:r>
          </w:p>
        </w:tc>
        <w:tc>
          <w:tcPr>
            <w:tcW w:w="709" w:type="dxa"/>
            <w:tcBorders>
              <w:top w:val="single" w:sz="4" w:space="0" w:color="00000A"/>
              <w:left w:val="single" w:sz="4" w:space="0" w:color="00000A"/>
              <w:bottom w:val="single" w:sz="4" w:space="0" w:color="00000A"/>
              <w:right w:val="single" w:sz="4" w:space="0" w:color="00000A"/>
            </w:tcBorders>
          </w:tcPr>
          <w:p w14:paraId="1826309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0C21FCB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0EE91B1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1FC087E3"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Диктант с продолжением </w:t>
            </w:r>
          </w:p>
        </w:tc>
      </w:tr>
      <w:tr w:rsidR="00946622" w:rsidRPr="00A87789" w14:paraId="3E64487D" w14:textId="77777777" w:rsidTr="000C2DED">
        <w:trPr>
          <w:trHeight w:val="686"/>
        </w:trPr>
        <w:tc>
          <w:tcPr>
            <w:tcW w:w="695" w:type="dxa"/>
            <w:tcBorders>
              <w:top w:val="single" w:sz="4" w:space="0" w:color="00000A"/>
              <w:left w:val="single" w:sz="4" w:space="0" w:color="00000A"/>
              <w:bottom w:val="single" w:sz="4" w:space="0" w:color="00000A"/>
              <w:right w:val="single" w:sz="4" w:space="0" w:color="00000A"/>
            </w:tcBorders>
          </w:tcPr>
          <w:p w14:paraId="39139C1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22 </w:t>
            </w:r>
          </w:p>
        </w:tc>
        <w:tc>
          <w:tcPr>
            <w:tcW w:w="4768" w:type="dxa"/>
            <w:tcBorders>
              <w:top w:val="single" w:sz="4" w:space="0" w:color="00000A"/>
              <w:left w:val="single" w:sz="4" w:space="0" w:color="00000A"/>
              <w:bottom w:val="single" w:sz="4" w:space="0" w:color="00000A"/>
              <w:right w:val="single" w:sz="4" w:space="0" w:color="00000A"/>
            </w:tcBorders>
          </w:tcPr>
          <w:p w14:paraId="4057E4F0"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Правописание суффиксов причастий </w:t>
            </w:r>
          </w:p>
        </w:tc>
        <w:tc>
          <w:tcPr>
            <w:tcW w:w="709" w:type="dxa"/>
            <w:tcBorders>
              <w:top w:val="single" w:sz="4" w:space="0" w:color="00000A"/>
              <w:left w:val="single" w:sz="4" w:space="0" w:color="00000A"/>
              <w:bottom w:val="single" w:sz="4" w:space="0" w:color="00000A"/>
              <w:right w:val="single" w:sz="4" w:space="0" w:color="00000A"/>
            </w:tcBorders>
          </w:tcPr>
          <w:p w14:paraId="06F6A91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3FC1083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34" w:type="dxa"/>
            <w:tcBorders>
              <w:top w:val="single" w:sz="4" w:space="0" w:color="00000A"/>
              <w:left w:val="single" w:sz="4" w:space="0" w:color="00000A"/>
              <w:bottom w:val="single" w:sz="4" w:space="0" w:color="00000A"/>
              <w:right w:val="single" w:sz="4" w:space="0" w:color="00000A"/>
            </w:tcBorders>
          </w:tcPr>
          <w:p w14:paraId="6B65A07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52" w:type="dxa"/>
            <w:tcBorders>
              <w:top w:val="single" w:sz="4" w:space="0" w:color="00000A"/>
              <w:left w:val="single" w:sz="4" w:space="0" w:color="00000A"/>
              <w:bottom w:val="single" w:sz="4" w:space="0" w:color="00000A"/>
              <w:right w:val="single" w:sz="4" w:space="0" w:color="00000A"/>
            </w:tcBorders>
          </w:tcPr>
          <w:p w14:paraId="34C9D7B0"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Составление алгоритма </w:t>
            </w:r>
          </w:p>
        </w:tc>
      </w:tr>
      <w:tr w:rsidR="00946622" w:rsidRPr="00A87789" w14:paraId="1AC9C358" w14:textId="77777777" w:rsidTr="000C2DED">
        <w:trPr>
          <w:trHeight w:val="422"/>
        </w:trPr>
        <w:tc>
          <w:tcPr>
            <w:tcW w:w="695" w:type="dxa"/>
            <w:tcBorders>
              <w:top w:val="single" w:sz="4" w:space="0" w:color="00000A"/>
              <w:left w:val="single" w:sz="4" w:space="0" w:color="00000A"/>
              <w:bottom w:val="single" w:sz="4" w:space="0" w:color="00000A"/>
              <w:right w:val="single" w:sz="4" w:space="0" w:color="00000A"/>
            </w:tcBorders>
          </w:tcPr>
          <w:p w14:paraId="283DBD2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23 </w:t>
            </w:r>
          </w:p>
        </w:tc>
        <w:tc>
          <w:tcPr>
            <w:tcW w:w="4768" w:type="dxa"/>
            <w:tcBorders>
              <w:top w:val="single" w:sz="4" w:space="0" w:color="00000A"/>
              <w:left w:val="single" w:sz="4" w:space="0" w:color="00000A"/>
              <w:bottom w:val="single" w:sz="4" w:space="0" w:color="00000A"/>
              <w:right w:val="single" w:sz="4" w:space="0" w:color="00000A"/>
            </w:tcBorders>
          </w:tcPr>
          <w:p w14:paraId="638F320D"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Окончания существительных </w:t>
            </w:r>
          </w:p>
        </w:tc>
        <w:tc>
          <w:tcPr>
            <w:tcW w:w="709" w:type="dxa"/>
            <w:tcBorders>
              <w:top w:val="single" w:sz="4" w:space="0" w:color="00000A"/>
              <w:left w:val="single" w:sz="4" w:space="0" w:color="00000A"/>
              <w:bottom w:val="single" w:sz="4" w:space="0" w:color="00000A"/>
              <w:right w:val="single" w:sz="4" w:space="0" w:color="00000A"/>
            </w:tcBorders>
          </w:tcPr>
          <w:p w14:paraId="077FFA3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53AF9DA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133FB89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0E98E65A"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Составление схемы </w:t>
            </w:r>
          </w:p>
        </w:tc>
      </w:tr>
      <w:tr w:rsidR="00946622" w:rsidRPr="00A87789" w14:paraId="2B68D695" w14:textId="77777777" w:rsidTr="000C2DED">
        <w:trPr>
          <w:trHeight w:val="703"/>
        </w:trPr>
        <w:tc>
          <w:tcPr>
            <w:tcW w:w="695" w:type="dxa"/>
            <w:tcBorders>
              <w:top w:val="single" w:sz="4" w:space="0" w:color="00000A"/>
              <w:left w:val="single" w:sz="4" w:space="0" w:color="00000A"/>
              <w:bottom w:val="single" w:sz="4" w:space="0" w:color="00000A"/>
              <w:right w:val="single" w:sz="4" w:space="0" w:color="00000A"/>
            </w:tcBorders>
          </w:tcPr>
          <w:p w14:paraId="4957C6B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24 </w:t>
            </w:r>
          </w:p>
        </w:tc>
        <w:tc>
          <w:tcPr>
            <w:tcW w:w="4768" w:type="dxa"/>
            <w:tcBorders>
              <w:top w:val="single" w:sz="4" w:space="0" w:color="00000A"/>
              <w:left w:val="single" w:sz="4" w:space="0" w:color="00000A"/>
              <w:bottom w:val="single" w:sz="4" w:space="0" w:color="00000A"/>
              <w:right w:val="single" w:sz="4" w:space="0" w:color="00000A"/>
            </w:tcBorders>
          </w:tcPr>
          <w:p w14:paraId="476FE3E0"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Правописание личных окончаний глаголов.  </w:t>
            </w:r>
          </w:p>
        </w:tc>
        <w:tc>
          <w:tcPr>
            <w:tcW w:w="709" w:type="dxa"/>
            <w:tcBorders>
              <w:top w:val="single" w:sz="4" w:space="0" w:color="00000A"/>
              <w:left w:val="single" w:sz="4" w:space="0" w:color="00000A"/>
              <w:bottom w:val="single" w:sz="4" w:space="0" w:color="00000A"/>
              <w:right w:val="single" w:sz="4" w:space="0" w:color="00000A"/>
            </w:tcBorders>
          </w:tcPr>
          <w:p w14:paraId="2A85F07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6F66511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34" w:type="dxa"/>
            <w:tcBorders>
              <w:top w:val="single" w:sz="4" w:space="0" w:color="00000A"/>
              <w:left w:val="single" w:sz="4" w:space="0" w:color="00000A"/>
              <w:bottom w:val="single" w:sz="4" w:space="0" w:color="00000A"/>
              <w:right w:val="single" w:sz="4" w:space="0" w:color="00000A"/>
            </w:tcBorders>
          </w:tcPr>
          <w:p w14:paraId="43415C4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52" w:type="dxa"/>
            <w:tcBorders>
              <w:top w:val="single" w:sz="4" w:space="0" w:color="00000A"/>
              <w:left w:val="single" w:sz="4" w:space="0" w:color="00000A"/>
              <w:bottom w:val="single" w:sz="4" w:space="0" w:color="00000A"/>
              <w:right w:val="single" w:sz="4" w:space="0" w:color="00000A"/>
            </w:tcBorders>
          </w:tcPr>
          <w:p w14:paraId="3D7E2546"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Составление схемы </w:t>
            </w:r>
          </w:p>
        </w:tc>
      </w:tr>
      <w:tr w:rsidR="00946622" w:rsidRPr="00A87789" w14:paraId="6F87EA60" w14:textId="77777777" w:rsidTr="000C2DED">
        <w:trPr>
          <w:trHeight w:val="425"/>
        </w:trPr>
        <w:tc>
          <w:tcPr>
            <w:tcW w:w="695" w:type="dxa"/>
            <w:tcBorders>
              <w:top w:val="single" w:sz="4" w:space="0" w:color="00000A"/>
              <w:left w:val="single" w:sz="4" w:space="0" w:color="00000A"/>
              <w:bottom w:val="single" w:sz="4" w:space="0" w:color="00000A"/>
              <w:right w:val="single" w:sz="4" w:space="0" w:color="00000A"/>
            </w:tcBorders>
          </w:tcPr>
          <w:p w14:paraId="6FFCD80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25 </w:t>
            </w:r>
          </w:p>
        </w:tc>
        <w:tc>
          <w:tcPr>
            <w:tcW w:w="4768" w:type="dxa"/>
            <w:tcBorders>
              <w:top w:val="single" w:sz="4" w:space="0" w:color="00000A"/>
              <w:left w:val="single" w:sz="4" w:space="0" w:color="00000A"/>
              <w:bottom w:val="single" w:sz="4" w:space="0" w:color="00000A"/>
              <w:right w:val="single" w:sz="4" w:space="0" w:color="00000A"/>
            </w:tcBorders>
          </w:tcPr>
          <w:p w14:paraId="51F8BD2A"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Контрольное тестирование </w:t>
            </w:r>
          </w:p>
        </w:tc>
        <w:tc>
          <w:tcPr>
            <w:tcW w:w="709" w:type="dxa"/>
            <w:tcBorders>
              <w:top w:val="single" w:sz="4" w:space="0" w:color="00000A"/>
              <w:left w:val="single" w:sz="4" w:space="0" w:color="00000A"/>
              <w:bottom w:val="single" w:sz="4" w:space="0" w:color="00000A"/>
              <w:right w:val="single" w:sz="4" w:space="0" w:color="00000A"/>
            </w:tcBorders>
          </w:tcPr>
          <w:p w14:paraId="4E7DE3A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4E94418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28A1F40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681B047C"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Тестирование  </w:t>
            </w:r>
          </w:p>
        </w:tc>
      </w:tr>
      <w:tr w:rsidR="00946622" w:rsidRPr="00A87789" w14:paraId="1E85E927" w14:textId="77777777" w:rsidTr="000C2DED">
        <w:trPr>
          <w:trHeight w:val="676"/>
        </w:trPr>
        <w:tc>
          <w:tcPr>
            <w:tcW w:w="695" w:type="dxa"/>
            <w:tcBorders>
              <w:top w:val="single" w:sz="4" w:space="0" w:color="00000A"/>
              <w:left w:val="single" w:sz="4" w:space="0" w:color="00000A"/>
              <w:bottom w:val="single" w:sz="4" w:space="0" w:color="00000A"/>
              <w:right w:val="single" w:sz="4" w:space="0" w:color="00000A"/>
            </w:tcBorders>
          </w:tcPr>
          <w:p w14:paraId="4C37633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lastRenderedPageBreak/>
              <w:t xml:space="preserve">26 </w:t>
            </w:r>
          </w:p>
        </w:tc>
        <w:tc>
          <w:tcPr>
            <w:tcW w:w="4768" w:type="dxa"/>
            <w:tcBorders>
              <w:top w:val="single" w:sz="4" w:space="0" w:color="00000A"/>
              <w:left w:val="single" w:sz="4" w:space="0" w:color="00000A"/>
              <w:bottom w:val="single" w:sz="4" w:space="0" w:color="00000A"/>
              <w:right w:val="single" w:sz="4" w:space="0" w:color="00000A"/>
            </w:tcBorders>
          </w:tcPr>
          <w:p w14:paraId="03E5A553"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Правописание частицы НЕ со всеми частями речи </w:t>
            </w:r>
          </w:p>
        </w:tc>
        <w:tc>
          <w:tcPr>
            <w:tcW w:w="709" w:type="dxa"/>
            <w:tcBorders>
              <w:top w:val="single" w:sz="4" w:space="0" w:color="00000A"/>
              <w:left w:val="single" w:sz="4" w:space="0" w:color="00000A"/>
              <w:bottom w:val="single" w:sz="4" w:space="0" w:color="00000A"/>
              <w:right w:val="single" w:sz="4" w:space="0" w:color="00000A"/>
            </w:tcBorders>
          </w:tcPr>
          <w:p w14:paraId="1C04160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63CED3B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34" w:type="dxa"/>
            <w:tcBorders>
              <w:top w:val="single" w:sz="4" w:space="0" w:color="00000A"/>
              <w:left w:val="single" w:sz="4" w:space="0" w:color="00000A"/>
              <w:bottom w:val="single" w:sz="4" w:space="0" w:color="00000A"/>
              <w:right w:val="single" w:sz="4" w:space="0" w:color="00000A"/>
            </w:tcBorders>
          </w:tcPr>
          <w:p w14:paraId="109C783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52" w:type="dxa"/>
            <w:tcBorders>
              <w:top w:val="single" w:sz="4" w:space="0" w:color="00000A"/>
              <w:left w:val="single" w:sz="4" w:space="0" w:color="00000A"/>
              <w:bottom w:val="single" w:sz="4" w:space="0" w:color="00000A"/>
              <w:right w:val="single" w:sz="4" w:space="0" w:color="00000A"/>
            </w:tcBorders>
          </w:tcPr>
          <w:p w14:paraId="5DBC5E99"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Составление алгоритма </w:t>
            </w:r>
          </w:p>
        </w:tc>
      </w:tr>
      <w:tr w:rsidR="00946622" w:rsidRPr="00A87789" w14:paraId="7AB65A84" w14:textId="77777777" w:rsidTr="000C2DED">
        <w:trPr>
          <w:trHeight w:val="714"/>
        </w:trPr>
        <w:tc>
          <w:tcPr>
            <w:tcW w:w="695" w:type="dxa"/>
            <w:tcBorders>
              <w:top w:val="single" w:sz="4" w:space="0" w:color="00000A"/>
              <w:left w:val="single" w:sz="4" w:space="0" w:color="00000A"/>
              <w:bottom w:val="single" w:sz="4" w:space="0" w:color="00000A"/>
              <w:right w:val="single" w:sz="4" w:space="0" w:color="00000A"/>
            </w:tcBorders>
          </w:tcPr>
          <w:p w14:paraId="124E414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27 </w:t>
            </w:r>
          </w:p>
        </w:tc>
        <w:tc>
          <w:tcPr>
            <w:tcW w:w="4768" w:type="dxa"/>
            <w:tcBorders>
              <w:top w:val="single" w:sz="4" w:space="0" w:color="00000A"/>
              <w:left w:val="single" w:sz="4" w:space="0" w:color="00000A"/>
              <w:bottom w:val="single" w:sz="4" w:space="0" w:color="00000A"/>
              <w:right w:val="single" w:sz="4" w:space="0" w:color="00000A"/>
            </w:tcBorders>
          </w:tcPr>
          <w:p w14:paraId="5F2B1EE7"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Правописание неопределенных и отрицательных местоимений </w:t>
            </w:r>
          </w:p>
        </w:tc>
        <w:tc>
          <w:tcPr>
            <w:tcW w:w="709" w:type="dxa"/>
            <w:tcBorders>
              <w:top w:val="single" w:sz="4" w:space="0" w:color="00000A"/>
              <w:left w:val="single" w:sz="4" w:space="0" w:color="00000A"/>
              <w:bottom w:val="single" w:sz="4" w:space="0" w:color="00000A"/>
              <w:right w:val="single" w:sz="4" w:space="0" w:color="00000A"/>
            </w:tcBorders>
          </w:tcPr>
          <w:p w14:paraId="144D632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77E1A3D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34" w:type="dxa"/>
            <w:tcBorders>
              <w:top w:val="single" w:sz="4" w:space="0" w:color="00000A"/>
              <w:left w:val="single" w:sz="4" w:space="0" w:color="00000A"/>
              <w:bottom w:val="single" w:sz="4" w:space="0" w:color="00000A"/>
              <w:right w:val="single" w:sz="4" w:space="0" w:color="00000A"/>
            </w:tcBorders>
          </w:tcPr>
          <w:p w14:paraId="26572C5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52" w:type="dxa"/>
            <w:tcBorders>
              <w:top w:val="single" w:sz="4" w:space="0" w:color="00000A"/>
              <w:left w:val="single" w:sz="4" w:space="0" w:color="00000A"/>
              <w:bottom w:val="single" w:sz="4" w:space="0" w:color="00000A"/>
              <w:right w:val="single" w:sz="4" w:space="0" w:color="00000A"/>
            </w:tcBorders>
          </w:tcPr>
          <w:p w14:paraId="794C2F0F"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Викторина  </w:t>
            </w:r>
          </w:p>
        </w:tc>
      </w:tr>
      <w:tr w:rsidR="00946622" w:rsidRPr="00A87789" w14:paraId="4799B83C" w14:textId="77777777" w:rsidTr="000C2DED">
        <w:trPr>
          <w:trHeight w:val="683"/>
        </w:trPr>
        <w:tc>
          <w:tcPr>
            <w:tcW w:w="695" w:type="dxa"/>
            <w:tcBorders>
              <w:top w:val="single" w:sz="4" w:space="0" w:color="00000A"/>
              <w:left w:val="single" w:sz="4" w:space="0" w:color="00000A"/>
              <w:bottom w:val="single" w:sz="4" w:space="0" w:color="00000A"/>
              <w:right w:val="single" w:sz="4" w:space="0" w:color="00000A"/>
            </w:tcBorders>
          </w:tcPr>
          <w:p w14:paraId="40BB74C3" w14:textId="77777777" w:rsidR="00D05210" w:rsidRPr="00A87789" w:rsidRDefault="00C13582">
            <w:pPr>
              <w:spacing w:line="276" w:lineRule="auto"/>
              <w:ind w:left="43"/>
              <w:rPr>
                <w:rFonts w:ascii="Times New Roman" w:hAnsi="Times New Roman" w:cs="Times New Roman"/>
              </w:rPr>
            </w:pPr>
            <w:r w:rsidRPr="00A87789">
              <w:rPr>
                <w:rFonts w:ascii="Times New Roman" w:hAnsi="Times New Roman" w:cs="Times New Roman"/>
              </w:rPr>
              <w:t xml:space="preserve">28-29 </w:t>
            </w:r>
          </w:p>
        </w:tc>
        <w:tc>
          <w:tcPr>
            <w:tcW w:w="4768" w:type="dxa"/>
            <w:tcBorders>
              <w:top w:val="single" w:sz="4" w:space="0" w:color="00000A"/>
              <w:left w:val="single" w:sz="4" w:space="0" w:color="00000A"/>
              <w:bottom w:val="single" w:sz="4" w:space="0" w:color="00000A"/>
              <w:right w:val="single" w:sz="4" w:space="0" w:color="00000A"/>
            </w:tcBorders>
          </w:tcPr>
          <w:p w14:paraId="727B2B96"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Правописание Н и НН в разных частях речи </w:t>
            </w:r>
          </w:p>
        </w:tc>
        <w:tc>
          <w:tcPr>
            <w:tcW w:w="709" w:type="dxa"/>
            <w:tcBorders>
              <w:top w:val="single" w:sz="4" w:space="0" w:color="00000A"/>
              <w:left w:val="single" w:sz="4" w:space="0" w:color="00000A"/>
              <w:bottom w:val="single" w:sz="4" w:space="0" w:color="00000A"/>
              <w:right w:val="single" w:sz="4" w:space="0" w:color="00000A"/>
            </w:tcBorders>
          </w:tcPr>
          <w:p w14:paraId="7A44160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210DB9D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1034" w:type="dxa"/>
            <w:tcBorders>
              <w:top w:val="single" w:sz="4" w:space="0" w:color="00000A"/>
              <w:left w:val="single" w:sz="4" w:space="0" w:color="00000A"/>
              <w:bottom w:val="single" w:sz="4" w:space="0" w:color="00000A"/>
              <w:right w:val="single" w:sz="4" w:space="0" w:color="00000A"/>
            </w:tcBorders>
          </w:tcPr>
          <w:p w14:paraId="269E9EC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2E3F25CB"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Орфографический диктант </w:t>
            </w:r>
          </w:p>
        </w:tc>
      </w:tr>
      <w:tr w:rsidR="00946622" w:rsidRPr="00A87789" w14:paraId="73DE2563" w14:textId="77777777" w:rsidTr="000C2DED">
        <w:trPr>
          <w:trHeight w:val="422"/>
        </w:trPr>
        <w:tc>
          <w:tcPr>
            <w:tcW w:w="695" w:type="dxa"/>
            <w:tcBorders>
              <w:top w:val="single" w:sz="4" w:space="0" w:color="00000A"/>
              <w:left w:val="single" w:sz="4" w:space="0" w:color="00000A"/>
              <w:bottom w:val="single" w:sz="4" w:space="0" w:color="00000A"/>
              <w:right w:val="single" w:sz="4" w:space="0" w:color="00000A"/>
            </w:tcBorders>
          </w:tcPr>
          <w:p w14:paraId="6F3DA751" w14:textId="77777777" w:rsidR="00D05210" w:rsidRPr="00A87789" w:rsidRDefault="00C13582">
            <w:pPr>
              <w:spacing w:line="276" w:lineRule="auto"/>
              <w:ind w:left="43"/>
              <w:rPr>
                <w:rFonts w:ascii="Times New Roman" w:hAnsi="Times New Roman" w:cs="Times New Roman"/>
              </w:rPr>
            </w:pPr>
            <w:r w:rsidRPr="00A87789">
              <w:rPr>
                <w:rFonts w:ascii="Times New Roman" w:hAnsi="Times New Roman" w:cs="Times New Roman"/>
              </w:rPr>
              <w:t xml:space="preserve">30-31 </w:t>
            </w:r>
          </w:p>
        </w:tc>
        <w:tc>
          <w:tcPr>
            <w:tcW w:w="4768" w:type="dxa"/>
            <w:tcBorders>
              <w:top w:val="single" w:sz="4" w:space="0" w:color="00000A"/>
              <w:left w:val="single" w:sz="4" w:space="0" w:color="00000A"/>
              <w:bottom w:val="single" w:sz="4" w:space="0" w:color="00000A"/>
              <w:right w:val="single" w:sz="4" w:space="0" w:color="00000A"/>
            </w:tcBorders>
          </w:tcPr>
          <w:p w14:paraId="2B48C03E"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 Правописание наречий.  </w:t>
            </w:r>
          </w:p>
        </w:tc>
        <w:tc>
          <w:tcPr>
            <w:tcW w:w="709" w:type="dxa"/>
            <w:tcBorders>
              <w:top w:val="single" w:sz="4" w:space="0" w:color="00000A"/>
              <w:left w:val="single" w:sz="4" w:space="0" w:color="00000A"/>
              <w:bottom w:val="single" w:sz="4" w:space="0" w:color="00000A"/>
              <w:right w:val="single" w:sz="4" w:space="0" w:color="00000A"/>
            </w:tcBorders>
          </w:tcPr>
          <w:p w14:paraId="2103E11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850" w:type="dxa"/>
            <w:tcBorders>
              <w:top w:val="single" w:sz="4" w:space="0" w:color="00000A"/>
              <w:left w:val="single" w:sz="4" w:space="0" w:color="00000A"/>
              <w:bottom w:val="single" w:sz="4" w:space="0" w:color="00000A"/>
              <w:right w:val="single" w:sz="4" w:space="0" w:color="00000A"/>
            </w:tcBorders>
          </w:tcPr>
          <w:p w14:paraId="2CDE1B2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1034" w:type="dxa"/>
            <w:tcBorders>
              <w:top w:val="single" w:sz="4" w:space="0" w:color="00000A"/>
              <w:left w:val="single" w:sz="4" w:space="0" w:color="00000A"/>
              <w:bottom w:val="single" w:sz="4" w:space="0" w:color="00000A"/>
              <w:right w:val="single" w:sz="4" w:space="0" w:color="00000A"/>
            </w:tcBorders>
          </w:tcPr>
          <w:p w14:paraId="5FC44FB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09329080"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Групповая работа </w:t>
            </w:r>
          </w:p>
        </w:tc>
      </w:tr>
      <w:tr w:rsidR="00946622" w:rsidRPr="00A87789" w14:paraId="695C2533" w14:textId="77777777" w:rsidTr="000C2DED">
        <w:trPr>
          <w:trHeight w:val="550"/>
        </w:trPr>
        <w:tc>
          <w:tcPr>
            <w:tcW w:w="695" w:type="dxa"/>
            <w:tcBorders>
              <w:top w:val="single" w:sz="4" w:space="0" w:color="00000A"/>
              <w:left w:val="single" w:sz="4" w:space="0" w:color="00000A"/>
              <w:bottom w:val="single" w:sz="4" w:space="0" w:color="00000A"/>
              <w:right w:val="single" w:sz="4" w:space="0" w:color="00000A"/>
            </w:tcBorders>
          </w:tcPr>
          <w:p w14:paraId="2C4D2B3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32 </w:t>
            </w:r>
          </w:p>
        </w:tc>
        <w:tc>
          <w:tcPr>
            <w:tcW w:w="4768" w:type="dxa"/>
            <w:tcBorders>
              <w:top w:val="single" w:sz="4" w:space="0" w:color="00000A"/>
              <w:left w:val="single" w:sz="4" w:space="0" w:color="00000A"/>
              <w:bottom w:val="single" w:sz="4" w:space="0" w:color="00000A"/>
              <w:right w:val="single" w:sz="4" w:space="0" w:color="00000A"/>
            </w:tcBorders>
          </w:tcPr>
          <w:p w14:paraId="277FDEAF" w14:textId="77777777" w:rsidR="00D05210" w:rsidRPr="00A87789" w:rsidRDefault="00C13582" w:rsidP="0015480C">
            <w:pPr>
              <w:rPr>
                <w:rFonts w:ascii="Times New Roman" w:hAnsi="Times New Roman" w:cs="Times New Roman"/>
              </w:rPr>
            </w:pPr>
            <w:r w:rsidRPr="00A87789">
              <w:rPr>
                <w:rFonts w:ascii="Times New Roman" w:hAnsi="Times New Roman" w:cs="Times New Roman"/>
              </w:rPr>
              <w:t xml:space="preserve">Позиция «полу-  – слитно» </w:t>
            </w:r>
          </w:p>
          <w:p w14:paraId="6F8EA328"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(дефисы) </w:t>
            </w:r>
          </w:p>
        </w:tc>
        <w:tc>
          <w:tcPr>
            <w:tcW w:w="709" w:type="dxa"/>
            <w:tcBorders>
              <w:top w:val="single" w:sz="4" w:space="0" w:color="00000A"/>
              <w:left w:val="single" w:sz="4" w:space="0" w:color="00000A"/>
              <w:bottom w:val="single" w:sz="4" w:space="0" w:color="00000A"/>
              <w:right w:val="single" w:sz="4" w:space="0" w:color="00000A"/>
            </w:tcBorders>
          </w:tcPr>
          <w:p w14:paraId="4E162F9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442C89A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34" w:type="dxa"/>
            <w:tcBorders>
              <w:top w:val="single" w:sz="4" w:space="0" w:color="00000A"/>
              <w:left w:val="single" w:sz="4" w:space="0" w:color="00000A"/>
              <w:bottom w:val="single" w:sz="4" w:space="0" w:color="00000A"/>
              <w:right w:val="single" w:sz="4" w:space="0" w:color="00000A"/>
            </w:tcBorders>
          </w:tcPr>
          <w:p w14:paraId="7BA97E5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52" w:type="dxa"/>
            <w:tcBorders>
              <w:top w:val="single" w:sz="4" w:space="0" w:color="00000A"/>
              <w:left w:val="single" w:sz="4" w:space="0" w:color="00000A"/>
              <w:bottom w:val="single" w:sz="4" w:space="0" w:color="00000A"/>
              <w:right w:val="single" w:sz="4" w:space="0" w:color="00000A"/>
            </w:tcBorders>
          </w:tcPr>
          <w:p w14:paraId="305FE18A"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Беседа  </w:t>
            </w:r>
          </w:p>
        </w:tc>
      </w:tr>
      <w:tr w:rsidR="00946622" w:rsidRPr="00A87789" w14:paraId="52F8A2BE" w14:textId="77777777" w:rsidTr="000C2DED">
        <w:trPr>
          <w:trHeight w:val="799"/>
        </w:trPr>
        <w:tc>
          <w:tcPr>
            <w:tcW w:w="695" w:type="dxa"/>
            <w:tcBorders>
              <w:top w:val="single" w:sz="4" w:space="0" w:color="00000A"/>
              <w:left w:val="single" w:sz="4" w:space="0" w:color="00000A"/>
              <w:bottom w:val="single" w:sz="4" w:space="0" w:color="00000A"/>
              <w:right w:val="single" w:sz="4" w:space="0" w:color="00000A"/>
            </w:tcBorders>
          </w:tcPr>
          <w:p w14:paraId="0F0C0CF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33 </w:t>
            </w:r>
          </w:p>
        </w:tc>
        <w:tc>
          <w:tcPr>
            <w:tcW w:w="4768" w:type="dxa"/>
            <w:tcBorders>
              <w:top w:val="single" w:sz="4" w:space="0" w:color="00000A"/>
              <w:left w:val="single" w:sz="4" w:space="0" w:color="00000A"/>
              <w:bottom w:val="single" w:sz="4" w:space="0" w:color="00000A"/>
              <w:right w:val="single" w:sz="4" w:space="0" w:color="00000A"/>
            </w:tcBorders>
          </w:tcPr>
          <w:p w14:paraId="5C5A27BC" w14:textId="77777777" w:rsidR="00D05210" w:rsidRPr="00A87789" w:rsidRDefault="00C13582" w:rsidP="0015480C">
            <w:pPr>
              <w:rPr>
                <w:rFonts w:ascii="Times New Roman" w:hAnsi="Times New Roman" w:cs="Times New Roman"/>
              </w:rPr>
            </w:pPr>
            <w:r w:rsidRPr="00A87789">
              <w:rPr>
                <w:rFonts w:ascii="Times New Roman" w:hAnsi="Times New Roman" w:cs="Times New Roman"/>
              </w:rPr>
              <w:t xml:space="preserve">Предлоги-братья. </w:t>
            </w:r>
          </w:p>
          <w:p w14:paraId="09B3467E"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Правописание производных предлогов </w:t>
            </w:r>
          </w:p>
        </w:tc>
        <w:tc>
          <w:tcPr>
            <w:tcW w:w="709" w:type="dxa"/>
            <w:tcBorders>
              <w:top w:val="single" w:sz="4" w:space="0" w:color="00000A"/>
              <w:left w:val="single" w:sz="4" w:space="0" w:color="00000A"/>
              <w:bottom w:val="single" w:sz="4" w:space="0" w:color="00000A"/>
              <w:right w:val="single" w:sz="4" w:space="0" w:color="00000A"/>
            </w:tcBorders>
          </w:tcPr>
          <w:p w14:paraId="3DA4188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5B4DDB3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54DED31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03544571"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Грамматический разбор </w:t>
            </w:r>
          </w:p>
        </w:tc>
      </w:tr>
      <w:tr w:rsidR="00946622" w:rsidRPr="00A87789" w14:paraId="6F287DFB" w14:textId="77777777" w:rsidTr="000C2DED">
        <w:trPr>
          <w:trHeight w:val="1010"/>
        </w:trPr>
        <w:tc>
          <w:tcPr>
            <w:tcW w:w="695" w:type="dxa"/>
            <w:tcBorders>
              <w:top w:val="single" w:sz="4" w:space="0" w:color="00000A"/>
              <w:left w:val="single" w:sz="4" w:space="0" w:color="00000A"/>
              <w:bottom w:val="single" w:sz="4" w:space="0" w:color="00000A"/>
              <w:right w:val="single" w:sz="4" w:space="0" w:color="00000A"/>
            </w:tcBorders>
          </w:tcPr>
          <w:p w14:paraId="278830B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34 </w:t>
            </w:r>
          </w:p>
        </w:tc>
        <w:tc>
          <w:tcPr>
            <w:tcW w:w="4768" w:type="dxa"/>
            <w:tcBorders>
              <w:top w:val="single" w:sz="4" w:space="0" w:color="00000A"/>
              <w:left w:val="single" w:sz="4" w:space="0" w:color="00000A"/>
              <w:bottom w:val="single" w:sz="4" w:space="0" w:color="00000A"/>
              <w:right w:val="single" w:sz="4" w:space="0" w:color="00000A"/>
            </w:tcBorders>
          </w:tcPr>
          <w:p w14:paraId="2EC09C5E"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«Пары»(тоже/то же; также/так же; чтобы/что бы; зато/за то; поэтому/по </w:t>
            </w:r>
            <w:proofErr w:type="spellStart"/>
            <w:r w:rsidRPr="00A87789">
              <w:rPr>
                <w:rFonts w:ascii="Times New Roman" w:hAnsi="Times New Roman" w:cs="Times New Roman"/>
              </w:rPr>
              <w:t>зтому</w:t>
            </w:r>
            <w:proofErr w:type="spellEnd"/>
            <w:r w:rsidRPr="00A87789">
              <w:rPr>
                <w:rFonts w:ascii="Times New Roman" w:hAnsi="Times New Roman" w:cs="Times New Roman"/>
              </w:rPr>
              <w:t xml:space="preserve">) </w:t>
            </w:r>
          </w:p>
        </w:tc>
        <w:tc>
          <w:tcPr>
            <w:tcW w:w="709" w:type="dxa"/>
            <w:tcBorders>
              <w:top w:val="single" w:sz="4" w:space="0" w:color="00000A"/>
              <w:left w:val="single" w:sz="4" w:space="0" w:color="00000A"/>
              <w:bottom w:val="single" w:sz="4" w:space="0" w:color="00000A"/>
              <w:right w:val="single" w:sz="4" w:space="0" w:color="00000A"/>
            </w:tcBorders>
          </w:tcPr>
          <w:p w14:paraId="2E3B801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850" w:type="dxa"/>
            <w:tcBorders>
              <w:top w:val="single" w:sz="4" w:space="0" w:color="00000A"/>
              <w:left w:val="single" w:sz="4" w:space="0" w:color="00000A"/>
              <w:bottom w:val="single" w:sz="4" w:space="0" w:color="00000A"/>
              <w:right w:val="single" w:sz="4" w:space="0" w:color="00000A"/>
            </w:tcBorders>
          </w:tcPr>
          <w:p w14:paraId="3BAEBAB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393CF03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52" w:type="dxa"/>
            <w:tcBorders>
              <w:top w:val="single" w:sz="4" w:space="0" w:color="00000A"/>
              <w:left w:val="single" w:sz="4" w:space="0" w:color="00000A"/>
              <w:bottom w:val="single" w:sz="4" w:space="0" w:color="00000A"/>
              <w:right w:val="single" w:sz="4" w:space="0" w:color="00000A"/>
            </w:tcBorders>
          </w:tcPr>
          <w:p w14:paraId="71D7641C"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Защита проектов </w:t>
            </w:r>
          </w:p>
        </w:tc>
      </w:tr>
      <w:tr w:rsidR="00946622" w:rsidRPr="00A87789" w14:paraId="7CFB0652" w14:textId="77777777" w:rsidTr="000C2DED">
        <w:trPr>
          <w:trHeight w:val="425"/>
        </w:trPr>
        <w:tc>
          <w:tcPr>
            <w:tcW w:w="695" w:type="dxa"/>
            <w:tcBorders>
              <w:top w:val="single" w:sz="4" w:space="0" w:color="00000A"/>
              <w:left w:val="single" w:sz="4" w:space="0" w:color="00000A"/>
              <w:bottom w:val="single" w:sz="4" w:space="0" w:color="00000A"/>
              <w:right w:val="single" w:sz="4" w:space="0" w:color="00000A"/>
            </w:tcBorders>
          </w:tcPr>
          <w:p w14:paraId="7F75F11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4768" w:type="dxa"/>
            <w:tcBorders>
              <w:top w:val="single" w:sz="4" w:space="0" w:color="00000A"/>
              <w:left w:val="single" w:sz="4" w:space="0" w:color="00000A"/>
              <w:bottom w:val="single" w:sz="4" w:space="0" w:color="00000A"/>
              <w:right w:val="single" w:sz="4" w:space="0" w:color="00000A"/>
            </w:tcBorders>
          </w:tcPr>
          <w:p w14:paraId="6AAF7A7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Итого:</w:t>
            </w:r>
            <w:r w:rsidRPr="00A87789">
              <w:rPr>
                <w:rFonts w:ascii="Times New Roman" w:hAnsi="Times New Roman" w:cs="Times New Roman"/>
              </w:rPr>
              <w:t xml:space="preserve"> </w:t>
            </w:r>
          </w:p>
        </w:tc>
        <w:tc>
          <w:tcPr>
            <w:tcW w:w="709" w:type="dxa"/>
            <w:tcBorders>
              <w:top w:val="single" w:sz="4" w:space="0" w:color="00000A"/>
              <w:left w:val="single" w:sz="4" w:space="0" w:color="00000A"/>
              <w:bottom w:val="single" w:sz="4" w:space="0" w:color="00000A"/>
              <w:right w:val="single" w:sz="4" w:space="0" w:color="00000A"/>
            </w:tcBorders>
          </w:tcPr>
          <w:p w14:paraId="68F90E9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34</w:t>
            </w:r>
            <w:r w:rsidRPr="00A87789">
              <w:rPr>
                <w:rFonts w:ascii="Times New Roman" w:hAnsi="Times New Roman" w:cs="Times New Roman"/>
              </w:rPr>
              <w:t xml:space="preserve"> </w:t>
            </w:r>
          </w:p>
        </w:tc>
        <w:tc>
          <w:tcPr>
            <w:tcW w:w="850" w:type="dxa"/>
            <w:tcBorders>
              <w:top w:val="single" w:sz="4" w:space="0" w:color="00000A"/>
              <w:left w:val="single" w:sz="4" w:space="0" w:color="00000A"/>
              <w:bottom w:val="single" w:sz="4" w:space="0" w:color="00000A"/>
              <w:right w:val="single" w:sz="4" w:space="0" w:color="00000A"/>
            </w:tcBorders>
          </w:tcPr>
          <w:p w14:paraId="35B203B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8, 5</w:t>
            </w:r>
            <w:r w:rsidRPr="00A87789">
              <w:rPr>
                <w:rFonts w:ascii="Times New Roman" w:hAnsi="Times New Roman" w:cs="Times New Roman"/>
              </w:rPr>
              <w:t xml:space="preserve"> </w:t>
            </w:r>
          </w:p>
        </w:tc>
        <w:tc>
          <w:tcPr>
            <w:tcW w:w="1034" w:type="dxa"/>
            <w:tcBorders>
              <w:top w:val="single" w:sz="4" w:space="0" w:color="00000A"/>
              <w:left w:val="single" w:sz="4" w:space="0" w:color="00000A"/>
              <w:bottom w:val="single" w:sz="4" w:space="0" w:color="00000A"/>
              <w:right w:val="single" w:sz="4" w:space="0" w:color="00000A"/>
            </w:tcBorders>
          </w:tcPr>
          <w:p w14:paraId="094527D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26, 5</w:t>
            </w:r>
            <w:r w:rsidRPr="00A87789">
              <w:rPr>
                <w:rFonts w:ascii="Times New Roman" w:hAnsi="Times New Roman" w:cs="Times New Roman"/>
              </w:rPr>
              <w:t xml:space="preserve"> </w:t>
            </w:r>
          </w:p>
        </w:tc>
        <w:tc>
          <w:tcPr>
            <w:tcW w:w="2652" w:type="dxa"/>
            <w:tcBorders>
              <w:top w:val="single" w:sz="4" w:space="0" w:color="00000A"/>
              <w:left w:val="single" w:sz="4" w:space="0" w:color="00000A"/>
              <w:bottom w:val="single" w:sz="4" w:space="0" w:color="00000A"/>
              <w:right w:val="single" w:sz="4" w:space="0" w:color="00000A"/>
            </w:tcBorders>
          </w:tcPr>
          <w:p w14:paraId="3D1580CD" w14:textId="77777777" w:rsidR="00D05210" w:rsidRPr="00A87789" w:rsidRDefault="00C13582">
            <w:pPr>
              <w:spacing w:line="276" w:lineRule="auto"/>
              <w:ind w:left="2"/>
              <w:rPr>
                <w:rFonts w:ascii="Times New Roman" w:hAnsi="Times New Roman" w:cs="Times New Roman"/>
              </w:rPr>
            </w:pPr>
            <w:r w:rsidRPr="00A87789">
              <w:rPr>
                <w:rFonts w:ascii="Times New Roman" w:hAnsi="Times New Roman" w:cs="Times New Roman"/>
              </w:rPr>
              <w:t xml:space="preserve"> </w:t>
            </w:r>
          </w:p>
        </w:tc>
      </w:tr>
    </w:tbl>
    <w:p w14:paraId="452E6D6D" w14:textId="77777777" w:rsidR="00D05210" w:rsidRPr="00A87789" w:rsidRDefault="00C13582">
      <w:pPr>
        <w:spacing w:after="185"/>
        <w:ind w:left="262"/>
        <w:rPr>
          <w:rFonts w:ascii="Times New Roman" w:hAnsi="Times New Roman" w:cs="Times New Roman"/>
        </w:rPr>
      </w:pPr>
      <w:r w:rsidRPr="00A87789">
        <w:rPr>
          <w:rFonts w:ascii="Times New Roman" w:hAnsi="Times New Roman" w:cs="Times New Roman"/>
        </w:rPr>
        <w:t xml:space="preserve"> </w:t>
      </w:r>
    </w:p>
    <w:p w14:paraId="2128CF55" w14:textId="77777777" w:rsidR="00D05210" w:rsidRPr="00A87789" w:rsidRDefault="00C13582">
      <w:pPr>
        <w:numPr>
          <w:ilvl w:val="0"/>
          <w:numId w:val="8"/>
        </w:numPr>
        <w:spacing w:after="183"/>
        <w:ind w:right="-15" w:hanging="240"/>
        <w:rPr>
          <w:rFonts w:ascii="Times New Roman" w:hAnsi="Times New Roman" w:cs="Times New Roman"/>
        </w:rPr>
      </w:pPr>
      <w:r w:rsidRPr="00A87789">
        <w:rPr>
          <w:rFonts w:ascii="Times New Roman" w:hAnsi="Times New Roman" w:cs="Times New Roman"/>
          <w:b/>
        </w:rPr>
        <w:t>класс (</w:t>
      </w:r>
      <w:proofErr w:type="gramStart"/>
      <w:r w:rsidRPr="00A87789">
        <w:rPr>
          <w:rFonts w:ascii="Times New Roman" w:hAnsi="Times New Roman" w:cs="Times New Roman"/>
          <w:b/>
        </w:rPr>
        <w:t>34  часа</w:t>
      </w:r>
      <w:proofErr w:type="gramEnd"/>
      <w:r w:rsidRPr="00A87789">
        <w:rPr>
          <w:rFonts w:ascii="Times New Roman" w:hAnsi="Times New Roman" w:cs="Times New Roman"/>
          <w:b/>
        </w:rPr>
        <w:t>)</w:t>
      </w:r>
      <w:r w:rsidRPr="00A87789">
        <w:rPr>
          <w:rFonts w:ascii="Times New Roman" w:hAnsi="Times New Roman" w:cs="Times New Roman"/>
        </w:rPr>
        <w:t xml:space="preserve"> </w:t>
      </w:r>
    </w:p>
    <w:tbl>
      <w:tblPr>
        <w:tblStyle w:val="TableGrid"/>
        <w:tblW w:w="0" w:type="auto"/>
        <w:tblInd w:w="0" w:type="dxa"/>
        <w:tblLook w:val="04A0" w:firstRow="1" w:lastRow="0" w:firstColumn="1" w:lastColumn="0" w:noHBand="0" w:noVBand="1"/>
      </w:tblPr>
      <w:tblGrid>
        <w:gridCol w:w="809"/>
        <w:gridCol w:w="4580"/>
        <w:gridCol w:w="689"/>
        <w:gridCol w:w="967"/>
        <w:gridCol w:w="921"/>
        <w:gridCol w:w="2655"/>
      </w:tblGrid>
      <w:tr w:rsidR="00946622" w:rsidRPr="00A87789" w14:paraId="342FD029" w14:textId="77777777" w:rsidTr="000C2DED">
        <w:trPr>
          <w:trHeight w:val="422"/>
        </w:trPr>
        <w:tc>
          <w:tcPr>
            <w:tcW w:w="822" w:type="dxa"/>
            <w:vMerge w:val="restart"/>
            <w:tcBorders>
              <w:top w:val="single" w:sz="4" w:space="0" w:color="00000A"/>
              <w:left w:val="single" w:sz="4" w:space="0" w:color="00000A"/>
              <w:bottom w:val="single" w:sz="4" w:space="0" w:color="00000A"/>
              <w:right w:val="single" w:sz="4" w:space="0" w:color="00000A"/>
            </w:tcBorders>
          </w:tcPr>
          <w:p w14:paraId="35A6B676"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b/>
              </w:rPr>
              <w:t>№ п/п</w:t>
            </w:r>
            <w:r w:rsidRPr="00A87789">
              <w:rPr>
                <w:rFonts w:ascii="Times New Roman" w:hAnsi="Times New Roman" w:cs="Times New Roman"/>
              </w:rPr>
              <w:t xml:space="preserve"> </w:t>
            </w:r>
          </w:p>
        </w:tc>
        <w:tc>
          <w:tcPr>
            <w:tcW w:w="4654" w:type="dxa"/>
            <w:vMerge w:val="restart"/>
            <w:tcBorders>
              <w:top w:val="single" w:sz="4" w:space="0" w:color="00000A"/>
              <w:left w:val="single" w:sz="4" w:space="0" w:color="00000A"/>
              <w:bottom w:val="single" w:sz="4" w:space="0" w:color="00000A"/>
              <w:right w:val="single" w:sz="4" w:space="0" w:color="00000A"/>
            </w:tcBorders>
          </w:tcPr>
          <w:p w14:paraId="57B2AAC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Раздел, тема</w:t>
            </w:r>
            <w:r w:rsidRPr="00A87789">
              <w:rPr>
                <w:rFonts w:ascii="Times New Roman" w:hAnsi="Times New Roman" w:cs="Times New Roman"/>
              </w:rPr>
              <w:t xml:space="preserve"> </w:t>
            </w:r>
          </w:p>
        </w:tc>
        <w:tc>
          <w:tcPr>
            <w:tcW w:w="2596" w:type="dxa"/>
            <w:gridSpan w:val="3"/>
            <w:tcBorders>
              <w:top w:val="single" w:sz="4" w:space="0" w:color="00000A"/>
              <w:left w:val="single" w:sz="4" w:space="0" w:color="00000A"/>
              <w:bottom w:val="single" w:sz="4" w:space="0" w:color="00000A"/>
              <w:right w:val="single" w:sz="4" w:space="0" w:color="00000A"/>
            </w:tcBorders>
          </w:tcPr>
          <w:p w14:paraId="7C4D787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Количество часов</w:t>
            </w:r>
            <w:r w:rsidRPr="00A87789">
              <w:rPr>
                <w:rFonts w:ascii="Times New Roman" w:hAnsi="Times New Roman" w:cs="Times New Roman"/>
              </w:rPr>
              <w:t xml:space="preserve"> </w:t>
            </w:r>
          </w:p>
        </w:tc>
        <w:tc>
          <w:tcPr>
            <w:tcW w:w="2679" w:type="dxa"/>
            <w:tcBorders>
              <w:top w:val="single" w:sz="4" w:space="0" w:color="00000A"/>
              <w:left w:val="single" w:sz="4" w:space="0" w:color="00000A"/>
              <w:bottom w:val="single" w:sz="4" w:space="0" w:color="00000A"/>
              <w:right w:val="single" w:sz="4" w:space="0" w:color="00000A"/>
            </w:tcBorders>
          </w:tcPr>
          <w:p w14:paraId="43126815"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b/>
              </w:rPr>
              <w:t>Форма контроля</w:t>
            </w:r>
            <w:r w:rsidRPr="00A87789">
              <w:rPr>
                <w:rFonts w:ascii="Times New Roman" w:hAnsi="Times New Roman" w:cs="Times New Roman"/>
              </w:rPr>
              <w:t xml:space="preserve"> </w:t>
            </w:r>
          </w:p>
        </w:tc>
      </w:tr>
      <w:tr w:rsidR="00946622" w:rsidRPr="00A87789" w14:paraId="5783ED54" w14:textId="77777777" w:rsidTr="000C2DED">
        <w:trPr>
          <w:trHeight w:val="425"/>
        </w:trPr>
        <w:tc>
          <w:tcPr>
            <w:tcW w:w="0" w:type="auto"/>
            <w:vMerge/>
            <w:tcBorders>
              <w:top w:val="single" w:sz="4" w:space="0" w:color="00000A"/>
              <w:left w:val="single" w:sz="4" w:space="0" w:color="00000A"/>
              <w:bottom w:val="single" w:sz="4" w:space="0" w:color="00000A"/>
              <w:right w:val="single" w:sz="4" w:space="0" w:color="00000A"/>
            </w:tcBorders>
          </w:tcPr>
          <w:p w14:paraId="29518944" w14:textId="77777777" w:rsidR="00B930E6" w:rsidRPr="00A87789" w:rsidRDefault="00B930E6">
            <w:pPr>
              <w:rPr>
                <w:rFonts w:ascii="Times New Roman" w:hAnsi="Times New Roman" w:cs="Times New Roman"/>
              </w:rPr>
            </w:pPr>
          </w:p>
        </w:tc>
        <w:tc>
          <w:tcPr>
            <w:tcW w:w="0" w:type="auto"/>
            <w:vMerge/>
            <w:tcBorders>
              <w:top w:val="single" w:sz="4" w:space="0" w:color="00000A"/>
              <w:left w:val="single" w:sz="4" w:space="0" w:color="00000A"/>
              <w:bottom w:val="single" w:sz="4" w:space="0" w:color="00000A"/>
              <w:right w:val="single" w:sz="4" w:space="0" w:color="00000A"/>
            </w:tcBorders>
          </w:tcPr>
          <w:p w14:paraId="380BBD69" w14:textId="77777777" w:rsidR="00B930E6" w:rsidRPr="00A87789" w:rsidRDefault="00B930E6">
            <w:pPr>
              <w:rPr>
                <w:rFonts w:ascii="Times New Roman" w:hAnsi="Times New Roman" w:cs="Times New Roman"/>
              </w:rPr>
            </w:pPr>
          </w:p>
        </w:tc>
        <w:tc>
          <w:tcPr>
            <w:tcW w:w="696" w:type="dxa"/>
            <w:tcBorders>
              <w:top w:val="single" w:sz="4" w:space="0" w:color="00000A"/>
              <w:left w:val="single" w:sz="4" w:space="0" w:color="00000A"/>
              <w:bottom w:val="single" w:sz="4" w:space="0" w:color="00000A"/>
              <w:right w:val="single" w:sz="4" w:space="0" w:color="00000A"/>
            </w:tcBorders>
          </w:tcPr>
          <w:p w14:paraId="356E3877" w14:textId="77777777" w:rsidR="00D05210" w:rsidRPr="00A87789" w:rsidRDefault="00C13582">
            <w:pPr>
              <w:spacing w:line="276" w:lineRule="auto"/>
              <w:ind w:left="31"/>
              <w:rPr>
                <w:rFonts w:ascii="Times New Roman" w:hAnsi="Times New Roman" w:cs="Times New Roman"/>
                <w:sz w:val="16"/>
              </w:rPr>
            </w:pPr>
            <w:r w:rsidRPr="00A87789">
              <w:rPr>
                <w:rFonts w:ascii="Times New Roman" w:hAnsi="Times New Roman" w:cs="Times New Roman"/>
                <w:b/>
                <w:sz w:val="16"/>
              </w:rPr>
              <w:t>Всего</w:t>
            </w:r>
            <w:r w:rsidRPr="00A87789">
              <w:rPr>
                <w:rFonts w:ascii="Times New Roman" w:hAnsi="Times New Roman" w:cs="Times New Roman"/>
                <w:sz w:val="16"/>
              </w:rPr>
              <w:t xml:space="preserve"> </w:t>
            </w:r>
          </w:p>
        </w:tc>
        <w:tc>
          <w:tcPr>
            <w:tcW w:w="976" w:type="dxa"/>
            <w:tcBorders>
              <w:top w:val="single" w:sz="4" w:space="0" w:color="00000A"/>
              <w:left w:val="single" w:sz="4" w:space="0" w:color="00000A"/>
              <w:bottom w:val="single" w:sz="4" w:space="0" w:color="00000A"/>
              <w:right w:val="single" w:sz="4" w:space="0" w:color="00000A"/>
            </w:tcBorders>
          </w:tcPr>
          <w:p w14:paraId="60790678" w14:textId="77777777" w:rsidR="00D05210" w:rsidRPr="00A87789" w:rsidRDefault="00C13582">
            <w:pPr>
              <w:spacing w:line="276" w:lineRule="auto"/>
              <w:ind w:left="84"/>
              <w:rPr>
                <w:rFonts w:ascii="Times New Roman" w:hAnsi="Times New Roman" w:cs="Times New Roman"/>
                <w:sz w:val="16"/>
              </w:rPr>
            </w:pPr>
            <w:r w:rsidRPr="00A87789">
              <w:rPr>
                <w:rFonts w:ascii="Times New Roman" w:hAnsi="Times New Roman" w:cs="Times New Roman"/>
                <w:b/>
                <w:sz w:val="16"/>
              </w:rPr>
              <w:t>Теория</w:t>
            </w:r>
            <w:r w:rsidRPr="00A87789">
              <w:rPr>
                <w:rFonts w:ascii="Times New Roman" w:hAnsi="Times New Roman" w:cs="Times New Roman"/>
                <w:sz w:val="16"/>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1DFA103F" w14:textId="77777777" w:rsidR="00D05210" w:rsidRPr="00A87789" w:rsidRDefault="00C13582">
            <w:pPr>
              <w:spacing w:line="276" w:lineRule="auto"/>
              <w:ind w:left="70"/>
              <w:rPr>
                <w:rFonts w:ascii="Times New Roman" w:hAnsi="Times New Roman" w:cs="Times New Roman"/>
                <w:sz w:val="16"/>
              </w:rPr>
            </w:pPr>
            <w:r w:rsidRPr="00A87789">
              <w:rPr>
                <w:rFonts w:ascii="Times New Roman" w:hAnsi="Times New Roman" w:cs="Times New Roman"/>
                <w:b/>
                <w:sz w:val="16"/>
              </w:rPr>
              <w:t>Практика</w:t>
            </w:r>
            <w:r w:rsidRPr="00A87789">
              <w:rPr>
                <w:rFonts w:ascii="Times New Roman" w:hAnsi="Times New Roman" w:cs="Times New Roman"/>
                <w:sz w:val="16"/>
              </w:rPr>
              <w:t xml:space="preserve"> </w:t>
            </w:r>
          </w:p>
        </w:tc>
        <w:tc>
          <w:tcPr>
            <w:tcW w:w="2679" w:type="dxa"/>
            <w:tcBorders>
              <w:top w:val="nil"/>
              <w:left w:val="single" w:sz="4" w:space="0" w:color="00000A"/>
              <w:bottom w:val="single" w:sz="4" w:space="0" w:color="00000A"/>
              <w:right w:val="single" w:sz="4" w:space="0" w:color="00000A"/>
            </w:tcBorders>
          </w:tcPr>
          <w:p w14:paraId="1D4E14E2" w14:textId="77777777" w:rsidR="00D05210" w:rsidRPr="00A87789" w:rsidRDefault="00D05210">
            <w:pPr>
              <w:spacing w:line="276" w:lineRule="auto"/>
              <w:rPr>
                <w:rFonts w:ascii="Times New Roman" w:hAnsi="Times New Roman" w:cs="Times New Roman"/>
              </w:rPr>
            </w:pPr>
          </w:p>
        </w:tc>
      </w:tr>
      <w:tr w:rsidR="00946622" w:rsidRPr="00A87789" w14:paraId="34542DE9" w14:textId="77777777" w:rsidTr="000C2DED">
        <w:trPr>
          <w:trHeight w:val="838"/>
        </w:trPr>
        <w:tc>
          <w:tcPr>
            <w:tcW w:w="822" w:type="dxa"/>
            <w:tcBorders>
              <w:top w:val="single" w:sz="4" w:space="0" w:color="00000A"/>
              <w:left w:val="single" w:sz="4" w:space="0" w:color="00000A"/>
              <w:bottom w:val="single" w:sz="4" w:space="0" w:color="00000A"/>
              <w:right w:val="single" w:sz="4" w:space="0" w:color="00000A"/>
            </w:tcBorders>
          </w:tcPr>
          <w:p w14:paraId="7B34977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4654" w:type="dxa"/>
            <w:tcBorders>
              <w:top w:val="single" w:sz="4" w:space="0" w:color="00000A"/>
              <w:left w:val="single" w:sz="4" w:space="0" w:color="00000A"/>
              <w:bottom w:val="single" w:sz="4" w:space="0" w:color="00000A"/>
              <w:right w:val="single" w:sz="4" w:space="0" w:color="00000A"/>
            </w:tcBorders>
          </w:tcPr>
          <w:p w14:paraId="2BA2A16B"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Дорога к письменности. Как люди обходились без письма. </w:t>
            </w:r>
          </w:p>
        </w:tc>
        <w:tc>
          <w:tcPr>
            <w:tcW w:w="696" w:type="dxa"/>
            <w:tcBorders>
              <w:top w:val="single" w:sz="4" w:space="0" w:color="00000A"/>
              <w:left w:val="single" w:sz="4" w:space="0" w:color="00000A"/>
              <w:bottom w:val="single" w:sz="4" w:space="0" w:color="00000A"/>
              <w:right w:val="single" w:sz="4" w:space="0" w:color="00000A"/>
            </w:tcBorders>
          </w:tcPr>
          <w:p w14:paraId="191757E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2F94A83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24" w:type="dxa"/>
            <w:tcBorders>
              <w:top w:val="single" w:sz="4" w:space="0" w:color="00000A"/>
              <w:left w:val="single" w:sz="4" w:space="0" w:color="00000A"/>
              <w:bottom w:val="single" w:sz="4" w:space="0" w:color="00000A"/>
              <w:right w:val="single" w:sz="4" w:space="0" w:color="00000A"/>
            </w:tcBorders>
          </w:tcPr>
          <w:p w14:paraId="75070C2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79" w:type="dxa"/>
            <w:tcBorders>
              <w:top w:val="single" w:sz="4" w:space="0" w:color="00000A"/>
              <w:left w:val="single" w:sz="4" w:space="0" w:color="00000A"/>
              <w:bottom w:val="single" w:sz="4" w:space="0" w:color="00000A"/>
              <w:right w:val="single" w:sz="4" w:space="0" w:color="00000A"/>
            </w:tcBorders>
          </w:tcPr>
          <w:p w14:paraId="2A69B512"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Аналитическая беседа </w:t>
            </w:r>
          </w:p>
        </w:tc>
      </w:tr>
      <w:tr w:rsidR="00946622" w:rsidRPr="00A87789" w14:paraId="3C83C1A9" w14:textId="77777777" w:rsidTr="000C2DED">
        <w:trPr>
          <w:trHeight w:val="667"/>
        </w:trPr>
        <w:tc>
          <w:tcPr>
            <w:tcW w:w="822" w:type="dxa"/>
            <w:tcBorders>
              <w:top w:val="single" w:sz="4" w:space="0" w:color="00000A"/>
              <w:left w:val="single" w:sz="4" w:space="0" w:color="00000A"/>
              <w:bottom w:val="single" w:sz="4" w:space="0" w:color="00000A"/>
              <w:right w:val="single" w:sz="4" w:space="0" w:color="00000A"/>
            </w:tcBorders>
          </w:tcPr>
          <w:p w14:paraId="1C720A3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4654" w:type="dxa"/>
            <w:tcBorders>
              <w:top w:val="single" w:sz="4" w:space="0" w:color="00000A"/>
              <w:left w:val="single" w:sz="4" w:space="0" w:color="00000A"/>
              <w:bottom w:val="single" w:sz="4" w:space="0" w:color="00000A"/>
              <w:right w:val="single" w:sz="4" w:space="0" w:color="00000A"/>
            </w:tcBorders>
          </w:tcPr>
          <w:p w14:paraId="5DFF30F4"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Орфография как раздел науки о языке. Основные принципы русской орфографии. </w:t>
            </w:r>
          </w:p>
        </w:tc>
        <w:tc>
          <w:tcPr>
            <w:tcW w:w="696" w:type="dxa"/>
            <w:tcBorders>
              <w:top w:val="single" w:sz="4" w:space="0" w:color="00000A"/>
              <w:left w:val="single" w:sz="4" w:space="0" w:color="00000A"/>
              <w:bottom w:val="single" w:sz="4" w:space="0" w:color="00000A"/>
              <w:right w:val="single" w:sz="4" w:space="0" w:color="00000A"/>
            </w:tcBorders>
          </w:tcPr>
          <w:p w14:paraId="2205F15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59082AE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24" w:type="dxa"/>
            <w:tcBorders>
              <w:top w:val="single" w:sz="4" w:space="0" w:color="00000A"/>
              <w:left w:val="single" w:sz="4" w:space="0" w:color="00000A"/>
              <w:bottom w:val="single" w:sz="4" w:space="0" w:color="00000A"/>
              <w:right w:val="single" w:sz="4" w:space="0" w:color="00000A"/>
            </w:tcBorders>
          </w:tcPr>
          <w:p w14:paraId="29630F1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79" w:type="dxa"/>
            <w:tcBorders>
              <w:top w:val="single" w:sz="4" w:space="0" w:color="00000A"/>
              <w:left w:val="single" w:sz="4" w:space="0" w:color="00000A"/>
              <w:bottom w:val="single" w:sz="4" w:space="0" w:color="00000A"/>
              <w:right w:val="single" w:sz="4" w:space="0" w:color="00000A"/>
            </w:tcBorders>
          </w:tcPr>
          <w:p w14:paraId="584725D8"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Составление алгоритмов </w:t>
            </w:r>
          </w:p>
        </w:tc>
      </w:tr>
      <w:tr w:rsidR="00946622" w:rsidRPr="00A87789" w14:paraId="0B62F9E6" w14:textId="77777777" w:rsidTr="000C2DED">
        <w:trPr>
          <w:trHeight w:val="422"/>
        </w:trPr>
        <w:tc>
          <w:tcPr>
            <w:tcW w:w="822" w:type="dxa"/>
            <w:tcBorders>
              <w:top w:val="single" w:sz="4" w:space="0" w:color="00000A"/>
              <w:left w:val="single" w:sz="4" w:space="0" w:color="00000A"/>
              <w:bottom w:val="single" w:sz="4" w:space="0" w:color="00000A"/>
              <w:right w:val="single" w:sz="4" w:space="0" w:color="00000A"/>
            </w:tcBorders>
          </w:tcPr>
          <w:p w14:paraId="25A9435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 </w:t>
            </w:r>
          </w:p>
        </w:tc>
        <w:tc>
          <w:tcPr>
            <w:tcW w:w="4654" w:type="dxa"/>
            <w:tcBorders>
              <w:top w:val="single" w:sz="4" w:space="0" w:color="00000A"/>
              <w:left w:val="single" w:sz="4" w:space="0" w:color="00000A"/>
              <w:bottom w:val="single" w:sz="4" w:space="0" w:color="00000A"/>
              <w:right w:val="single" w:sz="4" w:space="0" w:color="00000A"/>
            </w:tcBorders>
          </w:tcPr>
          <w:p w14:paraId="69893D5D"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Тайна фонемы.  </w:t>
            </w:r>
          </w:p>
        </w:tc>
        <w:tc>
          <w:tcPr>
            <w:tcW w:w="696" w:type="dxa"/>
            <w:tcBorders>
              <w:top w:val="single" w:sz="4" w:space="0" w:color="00000A"/>
              <w:left w:val="single" w:sz="4" w:space="0" w:color="00000A"/>
              <w:bottom w:val="single" w:sz="4" w:space="0" w:color="00000A"/>
              <w:right w:val="single" w:sz="4" w:space="0" w:color="00000A"/>
            </w:tcBorders>
          </w:tcPr>
          <w:p w14:paraId="5104140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2481BC1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201AA7B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39A1B329"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color w:val="000000"/>
              </w:rPr>
              <w:t>Конкурс-аукцион</w:t>
            </w:r>
            <w:r w:rsidRPr="00A87789">
              <w:rPr>
                <w:rFonts w:ascii="Times New Roman" w:hAnsi="Times New Roman" w:cs="Times New Roman"/>
              </w:rPr>
              <w:t xml:space="preserve"> </w:t>
            </w:r>
          </w:p>
        </w:tc>
      </w:tr>
      <w:tr w:rsidR="00946622" w:rsidRPr="00A87789" w14:paraId="61559B21" w14:textId="77777777" w:rsidTr="000C2DED">
        <w:trPr>
          <w:trHeight w:val="693"/>
        </w:trPr>
        <w:tc>
          <w:tcPr>
            <w:tcW w:w="822" w:type="dxa"/>
            <w:tcBorders>
              <w:top w:val="single" w:sz="4" w:space="0" w:color="00000A"/>
              <w:left w:val="single" w:sz="4" w:space="0" w:color="00000A"/>
              <w:bottom w:val="single" w:sz="4" w:space="0" w:color="00000A"/>
              <w:right w:val="single" w:sz="4" w:space="0" w:color="00000A"/>
            </w:tcBorders>
          </w:tcPr>
          <w:p w14:paraId="6F19A36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4 </w:t>
            </w:r>
          </w:p>
        </w:tc>
        <w:tc>
          <w:tcPr>
            <w:tcW w:w="4654" w:type="dxa"/>
            <w:tcBorders>
              <w:top w:val="single" w:sz="4" w:space="0" w:color="00000A"/>
              <w:left w:val="single" w:sz="4" w:space="0" w:color="00000A"/>
              <w:bottom w:val="single" w:sz="4" w:space="0" w:color="00000A"/>
              <w:right w:val="single" w:sz="4" w:space="0" w:color="00000A"/>
            </w:tcBorders>
          </w:tcPr>
          <w:p w14:paraId="459E7EC2"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Ударение над гласной может сделать букву ясной. </w:t>
            </w:r>
          </w:p>
        </w:tc>
        <w:tc>
          <w:tcPr>
            <w:tcW w:w="696" w:type="dxa"/>
            <w:tcBorders>
              <w:top w:val="single" w:sz="4" w:space="0" w:color="00000A"/>
              <w:left w:val="single" w:sz="4" w:space="0" w:color="00000A"/>
              <w:bottom w:val="single" w:sz="4" w:space="0" w:color="00000A"/>
              <w:right w:val="single" w:sz="4" w:space="0" w:color="00000A"/>
            </w:tcBorders>
          </w:tcPr>
          <w:p w14:paraId="6C71B84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61B894C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012F72E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1456CF26"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Орфографический разбор </w:t>
            </w:r>
          </w:p>
        </w:tc>
      </w:tr>
      <w:tr w:rsidR="00946622" w:rsidRPr="00A87789" w14:paraId="39088484" w14:textId="77777777" w:rsidTr="000C2DED">
        <w:trPr>
          <w:trHeight w:val="425"/>
        </w:trPr>
        <w:tc>
          <w:tcPr>
            <w:tcW w:w="822" w:type="dxa"/>
            <w:tcBorders>
              <w:top w:val="single" w:sz="4" w:space="0" w:color="00000A"/>
              <w:left w:val="single" w:sz="4" w:space="0" w:color="00000A"/>
              <w:bottom w:val="single" w:sz="4" w:space="0" w:color="00000A"/>
              <w:right w:val="single" w:sz="4" w:space="0" w:color="00000A"/>
            </w:tcBorders>
          </w:tcPr>
          <w:p w14:paraId="2C2D1A6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5 </w:t>
            </w:r>
          </w:p>
        </w:tc>
        <w:tc>
          <w:tcPr>
            <w:tcW w:w="4654" w:type="dxa"/>
            <w:tcBorders>
              <w:top w:val="single" w:sz="4" w:space="0" w:color="00000A"/>
              <w:left w:val="single" w:sz="4" w:space="0" w:color="00000A"/>
              <w:bottom w:val="single" w:sz="4" w:space="0" w:color="00000A"/>
              <w:right w:val="single" w:sz="4" w:space="0" w:color="00000A"/>
            </w:tcBorders>
          </w:tcPr>
          <w:p w14:paraId="595B395C"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Коварные словарные слова.  </w:t>
            </w:r>
          </w:p>
        </w:tc>
        <w:tc>
          <w:tcPr>
            <w:tcW w:w="696" w:type="dxa"/>
            <w:tcBorders>
              <w:top w:val="single" w:sz="4" w:space="0" w:color="00000A"/>
              <w:left w:val="single" w:sz="4" w:space="0" w:color="00000A"/>
              <w:bottom w:val="single" w:sz="4" w:space="0" w:color="00000A"/>
              <w:right w:val="single" w:sz="4" w:space="0" w:color="00000A"/>
            </w:tcBorders>
          </w:tcPr>
          <w:p w14:paraId="1BB46AF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737973A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1557B92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61669FAC"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Групповая работа </w:t>
            </w:r>
          </w:p>
        </w:tc>
      </w:tr>
      <w:tr w:rsidR="00946622" w:rsidRPr="00A87789" w14:paraId="537400EE" w14:textId="77777777" w:rsidTr="000C2DED">
        <w:trPr>
          <w:trHeight w:val="681"/>
        </w:trPr>
        <w:tc>
          <w:tcPr>
            <w:tcW w:w="822" w:type="dxa"/>
            <w:tcBorders>
              <w:top w:val="single" w:sz="4" w:space="0" w:color="00000A"/>
              <w:left w:val="single" w:sz="4" w:space="0" w:color="00000A"/>
              <w:bottom w:val="single" w:sz="4" w:space="0" w:color="00000A"/>
              <w:right w:val="single" w:sz="4" w:space="0" w:color="00000A"/>
            </w:tcBorders>
          </w:tcPr>
          <w:p w14:paraId="16D09F8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6 </w:t>
            </w:r>
          </w:p>
        </w:tc>
        <w:tc>
          <w:tcPr>
            <w:tcW w:w="4654" w:type="dxa"/>
            <w:tcBorders>
              <w:top w:val="single" w:sz="4" w:space="0" w:color="00000A"/>
              <w:left w:val="single" w:sz="4" w:space="0" w:color="00000A"/>
              <w:bottom w:val="single" w:sz="4" w:space="0" w:color="00000A"/>
              <w:right w:val="single" w:sz="4" w:space="0" w:color="00000A"/>
            </w:tcBorders>
          </w:tcPr>
          <w:p w14:paraId="5C850D9B" w14:textId="77777777" w:rsidR="00D05210" w:rsidRPr="00A87789" w:rsidRDefault="00C13582">
            <w:pPr>
              <w:spacing w:line="276" w:lineRule="auto"/>
              <w:ind w:right="45"/>
              <w:rPr>
                <w:rFonts w:ascii="Times New Roman" w:hAnsi="Times New Roman" w:cs="Times New Roman"/>
              </w:rPr>
            </w:pPr>
            <w:r w:rsidRPr="00A87789">
              <w:rPr>
                <w:rFonts w:ascii="Times New Roman" w:hAnsi="Times New Roman" w:cs="Times New Roman"/>
              </w:rPr>
              <w:t xml:space="preserve">Орфографический словарь - наш главный помощник. </w:t>
            </w:r>
          </w:p>
        </w:tc>
        <w:tc>
          <w:tcPr>
            <w:tcW w:w="696" w:type="dxa"/>
            <w:tcBorders>
              <w:top w:val="single" w:sz="4" w:space="0" w:color="00000A"/>
              <w:left w:val="single" w:sz="4" w:space="0" w:color="00000A"/>
              <w:bottom w:val="single" w:sz="4" w:space="0" w:color="00000A"/>
              <w:right w:val="single" w:sz="4" w:space="0" w:color="00000A"/>
            </w:tcBorders>
          </w:tcPr>
          <w:p w14:paraId="7767CE0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64587AE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3170A48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49656F84"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Коллективная работа </w:t>
            </w:r>
          </w:p>
        </w:tc>
      </w:tr>
      <w:tr w:rsidR="00946622" w:rsidRPr="00A87789" w14:paraId="51AFBE7E" w14:textId="77777777" w:rsidTr="000C2DED">
        <w:trPr>
          <w:trHeight w:val="425"/>
        </w:trPr>
        <w:tc>
          <w:tcPr>
            <w:tcW w:w="822" w:type="dxa"/>
            <w:tcBorders>
              <w:top w:val="single" w:sz="4" w:space="0" w:color="00000A"/>
              <w:left w:val="single" w:sz="4" w:space="0" w:color="00000A"/>
              <w:bottom w:val="single" w:sz="4" w:space="0" w:color="00000A"/>
              <w:right w:val="single" w:sz="4" w:space="0" w:color="00000A"/>
            </w:tcBorders>
          </w:tcPr>
          <w:p w14:paraId="24548C7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7 </w:t>
            </w:r>
          </w:p>
        </w:tc>
        <w:tc>
          <w:tcPr>
            <w:tcW w:w="4654" w:type="dxa"/>
            <w:tcBorders>
              <w:top w:val="single" w:sz="4" w:space="0" w:color="00000A"/>
              <w:left w:val="single" w:sz="4" w:space="0" w:color="00000A"/>
              <w:bottom w:val="single" w:sz="4" w:space="0" w:color="00000A"/>
              <w:right w:val="single" w:sz="4" w:space="0" w:color="00000A"/>
            </w:tcBorders>
          </w:tcPr>
          <w:p w14:paraId="5A9DA18C"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Опасные согласные. </w:t>
            </w:r>
          </w:p>
        </w:tc>
        <w:tc>
          <w:tcPr>
            <w:tcW w:w="696" w:type="dxa"/>
            <w:tcBorders>
              <w:top w:val="single" w:sz="4" w:space="0" w:color="00000A"/>
              <w:left w:val="single" w:sz="4" w:space="0" w:color="00000A"/>
              <w:bottom w:val="single" w:sz="4" w:space="0" w:color="00000A"/>
              <w:right w:val="single" w:sz="4" w:space="0" w:color="00000A"/>
            </w:tcBorders>
          </w:tcPr>
          <w:p w14:paraId="6C4B5C6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22251F3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24" w:type="dxa"/>
            <w:tcBorders>
              <w:top w:val="single" w:sz="4" w:space="0" w:color="00000A"/>
              <w:left w:val="single" w:sz="4" w:space="0" w:color="00000A"/>
              <w:bottom w:val="single" w:sz="4" w:space="0" w:color="00000A"/>
              <w:right w:val="single" w:sz="4" w:space="0" w:color="00000A"/>
            </w:tcBorders>
          </w:tcPr>
          <w:p w14:paraId="052AFFD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79" w:type="dxa"/>
            <w:tcBorders>
              <w:top w:val="single" w:sz="4" w:space="0" w:color="00000A"/>
              <w:left w:val="single" w:sz="4" w:space="0" w:color="00000A"/>
              <w:bottom w:val="single" w:sz="4" w:space="0" w:color="00000A"/>
              <w:right w:val="single" w:sz="4" w:space="0" w:color="00000A"/>
            </w:tcBorders>
          </w:tcPr>
          <w:p w14:paraId="5DA658F6"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Беседа  </w:t>
            </w:r>
          </w:p>
        </w:tc>
      </w:tr>
      <w:tr w:rsidR="00946622" w:rsidRPr="00A87789" w14:paraId="2C68B411" w14:textId="77777777" w:rsidTr="000C2DED">
        <w:trPr>
          <w:trHeight w:val="697"/>
        </w:trPr>
        <w:tc>
          <w:tcPr>
            <w:tcW w:w="822" w:type="dxa"/>
            <w:tcBorders>
              <w:top w:val="single" w:sz="4" w:space="0" w:color="00000A"/>
              <w:left w:val="single" w:sz="4" w:space="0" w:color="00000A"/>
              <w:bottom w:val="single" w:sz="4" w:space="0" w:color="00000A"/>
              <w:right w:val="single" w:sz="4" w:space="0" w:color="00000A"/>
            </w:tcBorders>
          </w:tcPr>
          <w:p w14:paraId="5E2BBB8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8 </w:t>
            </w:r>
          </w:p>
        </w:tc>
        <w:tc>
          <w:tcPr>
            <w:tcW w:w="4654" w:type="dxa"/>
            <w:tcBorders>
              <w:top w:val="single" w:sz="4" w:space="0" w:color="00000A"/>
              <w:left w:val="single" w:sz="4" w:space="0" w:color="00000A"/>
              <w:bottom w:val="single" w:sz="4" w:space="0" w:color="00000A"/>
              <w:right w:val="single" w:sz="4" w:space="0" w:color="00000A"/>
            </w:tcBorders>
          </w:tcPr>
          <w:p w14:paraId="4EC6A02F"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Звонкие и глухие «двойняшки» </w:t>
            </w:r>
          </w:p>
        </w:tc>
        <w:tc>
          <w:tcPr>
            <w:tcW w:w="696" w:type="dxa"/>
            <w:tcBorders>
              <w:top w:val="single" w:sz="4" w:space="0" w:color="00000A"/>
              <w:left w:val="single" w:sz="4" w:space="0" w:color="00000A"/>
              <w:bottom w:val="single" w:sz="4" w:space="0" w:color="00000A"/>
              <w:right w:val="single" w:sz="4" w:space="0" w:color="00000A"/>
            </w:tcBorders>
          </w:tcPr>
          <w:p w14:paraId="34FBF90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418C4B3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24" w:type="dxa"/>
            <w:tcBorders>
              <w:top w:val="single" w:sz="4" w:space="0" w:color="00000A"/>
              <w:left w:val="single" w:sz="4" w:space="0" w:color="00000A"/>
              <w:bottom w:val="single" w:sz="4" w:space="0" w:color="00000A"/>
              <w:right w:val="single" w:sz="4" w:space="0" w:color="00000A"/>
            </w:tcBorders>
          </w:tcPr>
          <w:p w14:paraId="3E2F65F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79" w:type="dxa"/>
            <w:tcBorders>
              <w:top w:val="single" w:sz="4" w:space="0" w:color="00000A"/>
              <w:left w:val="single" w:sz="4" w:space="0" w:color="00000A"/>
              <w:bottom w:val="single" w:sz="4" w:space="0" w:color="00000A"/>
              <w:right w:val="single" w:sz="4" w:space="0" w:color="00000A"/>
            </w:tcBorders>
          </w:tcPr>
          <w:p w14:paraId="3B6853EE"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Аналитическая беседа </w:t>
            </w:r>
          </w:p>
        </w:tc>
      </w:tr>
      <w:tr w:rsidR="00946622" w:rsidRPr="00A87789" w14:paraId="150D05BA" w14:textId="77777777" w:rsidTr="00EA5136">
        <w:trPr>
          <w:trHeight w:val="413"/>
        </w:trPr>
        <w:tc>
          <w:tcPr>
            <w:tcW w:w="822" w:type="dxa"/>
            <w:tcBorders>
              <w:top w:val="single" w:sz="4" w:space="0" w:color="00000A"/>
              <w:left w:val="single" w:sz="4" w:space="0" w:color="00000A"/>
              <w:bottom w:val="single" w:sz="4" w:space="0" w:color="00000A"/>
              <w:right w:val="single" w:sz="4" w:space="0" w:color="00000A"/>
            </w:tcBorders>
          </w:tcPr>
          <w:p w14:paraId="47D0CB8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9 </w:t>
            </w:r>
          </w:p>
        </w:tc>
        <w:tc>
          <w:tcPr>
            <w:tcW w:w="4654" w:type="dxa"/>
            <w:tcBorders>
              <w:top w:val="single" w:sz="4" w:space="0" w:color="00000A"/>
              <w:left w:val="single" w:sz="4" w:space="0" w:color="00000A"/>
              <w:bottom w:val="single" w:sz="4" w:space="0" w:color="00000A"/>
              <w:right w:val="single" w:sz="4" w:space="0" w:color="00000A"/>
            </w:tcBorders>
          </w:tcPr>
          <w:p w14:paraId="301C4A8A"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Старые знакомые Ъ и Ь </w:t>
            </w:r>
          </w:p>
        </w:tc>
        <w:tc>
          <w:tcPr>
            <w:tcW w:w="696" w:type="dxa"/>
            <w:tcBorders>
              <w:top w:val="single" w:sz="4" w:space="0" w:color="00000A"/>
              <w:left w:val="single" w:sz="4" w:space="0" w:color="00000A"/>
              <w:bottom w:val="single" w:sz="4" w:space="0" w:color="00000A"/>
              <w:right w:val="single" w:sz="4" w:space="0" w:color="00000A"/>
            </w:tcBorders>
          </w:tcPr>
          <w:p w14:paraId="486463D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4E5691B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6A21AB5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28B724D7"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Грамматический разбор </w:t>
            </w:r>
          </w:p>
        </w:tc>
      </w:tr>
      <w:tr w:rsidR="00946622" w:rsidRPr="00A87789" w14:paraId="49658353" w14:textId="77777777" w:rsidTr="00EA5136">
        <w:trPr>
          <w:trHeight w:val="547"/>
        </w:trPr>
        <w:tc>
          <w:tcPr>
            <w:tcW w:w="822" w:type="dxa"/>
            <w:tcBorders>
              <w:top w:val="single" w:sz="4" w:space="0" w:color="00000A"/>
              <w:left w:val="single" w:sz="4" w:space="0" w:color="00000A"/>
              <w:bottom w:val="single" w:sz="4" w:space="0" w:color="00000A"/>
              <w:right w:val="single" w:sz="4" w:space="0" w:color="00000A"/>
            </w:tcBorders>
          </w:tcPr>
          <w:p w14:paraId="2FA17E3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10 </w:t>
            </w:r>
          </w:p>
        </w:tc>
        <w:tc>
          <w:tcPr>
            <w:tcW w:w="4654" w:type="dxa"/>
            <w:tcBorders>
              <w:top w:val="single" w:sz="4" w:space="0" w:color="00000A"/>
              <w:left w:val="single" w:sz="4" w:space="0" w:color="00000A"/>
              <w:bottom w:val="single" w:sz="4" w:space="0" w:color="00000A"/>
              <w:right w:val="single" w:sz="4" w:space="0" w:color="00000A"/>
            </w:tcBorders>
          </w:tcPr>
          <w:p w14:paraId="617324E5"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Большие и маленькие  (правописание имен собственных) </w:t>
            </w:r>
          </w:p>
        </w:tc>
        <w:tc>
          <w:tcPr>
            <w:tcW w:w="696" w:type="dxa"/>
            <w:tcBorders>
              <w:top w:val="single" w:sz="4" w:space="0" w:color="00000A"/>
              <w:left w:val="single" w:sz="4" w:space="0" w:color="00000A"/>
              <w:bottom w:val="single" w:sz="4" w:space="0" w:color="00000A"/>
              <w:right w:val="single" w:sz="4" w:space="0" w:color="00000A"/>
            </w:tcBorders>
          </w:tcPr>
          <w:p w14:paraId="195B522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5F6AE69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24" w:type="dxa"/>
            <w:tcBorders>
              <w:top w:val="single" w:sz="4" w:space="0" w:color="00000A"/>
              <w:left w:val="single" w:sz="4" w:space="0" w:color="00000A"/>
              <w:bottom w:val="single" w:sz="4" w:space="0" w:color="00000A"/>
              <w:right w:val="single" w:sz="4" w:space="0" w:color="00000A"/>
            </w:tcBorders>
          </w:tcPr>
          <w:p w14:paraId="231D6C4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79" w:type="dxa"/>
            <w:tcBorders>
              <w:top w:val="single" w:sz="4" w:space="0" w:color="00000A"/>
              <w:left w:val="single" w:sz="4" w:space="0" w:color="00000A"/>
              <w:bottom w:val="single" w:sz="4" w:space="0" w:color="00000A"/>
              <w:right w:val="single" w:sz="4" w:space="0" w:color="00000A"/>
            </w:tcBorders>
          </w:tcPr>
          <w:p w14:paraId="3ACF9A76"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Беседа </w:t>
            </w:r>
          </w:p>
        </w:tc>
      </w:tr>
      <w:tr w:rsidR="00946622" w:rsidRPr="00A87789" w14:paraId="7E1CC3D7" w14:textId="77777777" w:rsidTr="000C2DED">
        <w:trPr>
          <w:trHeight w:val="589"/>
        </w:trPr>
        <w:tc>
          <w:tcPr>
            <w:tcW w:w="822" w:type="dxa"/>
            <w:tcBorders>
              <w:top w:val="single" w:sz="4" w:space="0" w:color="00000A"/>
              <w:left w:val="single" w:sz="4" w:space="0" w:color="00000A"/>
              <w:bottom w:val="single" w:sz="4" w:space="0" w:color="00000A"/>
              <w:right w:val="single" w:sz="4" w:space="0" w:color="00000A"/>
            </w:tcBorders>
          </w:tcPr>
          <w:p w14:paraId="566BD48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11 </w:t>
            </w:r>
          </w:p>
        </w:tc>
        <w:tc>
          <w:tcPr>
            <w:tcW w:w="4654" w:type="dxa"/>
            <w:tcBorders>
              <w:top w:val="single" w:sz="4" w:space="0" w:color="00000A"/>
              <w:left w:val="single" w:sz="4" w:space="0" w:color="00000A"/>
              <w:bottom w:val="single" w:sz="4" w:space="0" w:color="00000A"/>
              <w:right w:val="single" w:sz="4" w:space="0" w:color="00000A"/>
            </w:tcBorders>
          </w:tcPr>
          <w:p w14:paraId="01C6176B"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Слитно, раздельно, через дефис. </w:t>
            </w:r>
          </w:p>
        </w:tc>
        <w:tc>
          <w:tcPr>
            <w:tcW w:w="696" w:type="dxa"/>
            <w:tcBorders>
              <w:top w:val="single" w:sz="4" w:space="0" w:color="00000A"/>
              <w:left w:val="single" w:sz="4" w:space="0" w:color="00000A"/>
              <w:bottom w:val="single" w:sz="4" w:space="0" w:color="00000A"/>
              <w:right w:val="single" w:sz="4" w:space="0" w:color="00000A"/>
            </w:tcBorders>
          </w:tcPr>
          <w:p w14:paraId="277D107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03ED0EE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24" w:type="dxa"/>
            <w:tcBorders>
              <w:top w:val="single" w:sz="4" w:space="0" w:color="00000A"/>
              <w:left w:val="single" w:sz="4" w:space="0" w:color="00000A"/>
              <w:bottom w:val="single" w:sz="4" w:space="0" w:color="00000A"/>
              <w:right w:val="single" w:sz="4" w:space="0" w:color="00000A"/>
            </w:tcBorders>
          </w:tcPr>
          <w:p w14:paraId="38619FD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79" w:type="dxa"/>
            <w:tcBorders>
              <w:top w:val="single" w:sz="4" w:space="0" w:color="00000A"/>
              <w:left w:val="single" w:sz="4" w:space="0" w:color="00000A"/>
              <w:bottom w:val="single" w:sz="4" w:space="0" w:color="00000A"/>
              <w:right w:val="single" w:sz="4" w:space="0" w:color="00000A"/>
            </w:tcBorders>
          </w:tcPr>
          <w:p w14:paraId="143CDDFC"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Орфографический разбор </w:t>
            </w:r>
          </w:p>
        </w:tc>
      </w:tr>
      <w:tr w:rsidR="00946622" w:rsidRPr="00A87789" w14:paraId="355CC7A5" w14:textId="77777777" w:rsidTr="000C2DED">
        <w:trPr>
          <w:trHeight w:val="425"/>
        </w:trPr>
        <w:tc>
          <w:tcPr>
            <w:tcW w:w="822" w:type="dxa"/>
            <w:tcBorders>
              <w:top w:val="single" w:sz="4" w:space="0" w:color="00000A"/>
              <w:left w:val="single" w:sz="4" w:space="0" w:color="00000A"/>
              <w:bottom w:val="single" w:sz="4" w:space="0" w:color="00000A"/>
              <w:right w:val="single" w:sz="4" w:space="0" w:color="00000A"/>
            </w:tcBorders>
          </w:tcPr>
          <w:p w14:paraId="3092114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12 </w:t>
            </w:r>
          </w:p>
        </w:tc>
        <w:tc>
          <w:tcPr>
            <w:tcW w:w="4654" w:type="dxa"/>
            <w:tcBorders>
              <w:top w:val="single" w:sz="4" w:space="0" w:color="00000A"/>
              <w:left w:val="single" w:sz="4" w:space="0" w:color="00000A"/>
              <w:bottom w:val="single" w:sz="4" w:space="0" w:color="00000A"/>
              <w:right w:val="single" w:sz="4" w:space="0" w:color="00000A"/>
            </w:tcBorders>
          </w:tcPr>
          <w:p w14:paraId="6EACD815"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Орфографические головоломки. </w:t>
            </w:r>
          </w:p>
        </w:tc>
        <w:tc>
          <w:tcPr>
            <w:tcW w:w="696" w:type="dxa"/>
            <w:tcBorders>
              <w:top w:val="single" w:sz="4" w:space="0" w:color="00000A"/>
              <w:left w:val="single" w:sz="4" w:space="0" w:color="00000A"/>
              <w:bottom w:val="single" w:sz="4" w:space="0" w:color="00000A"/>
              <w:right w:val="single" w:sz="4" w:space="0" w:color="00000A"/>
            </w:tcBorders>
          </w:tcPr>
          <w:p w14:paraId="77EA85E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7B20CF4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34BDC71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6F8AA805"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Викторина </w:t>
            </w:r>
          </w:p>
        </w:tc>
      </w:tr>
      <w:tr w:rsidR="00946622" w:rsidRPr="00A87789" w14:paraId="2AA14083" w14:textId="77777777" w:rsidTr="000C2DED">
        <w:trPr>
          <w:trHeight w:val="647"/>
        </w:trPr>
        <w:tc>
          <w:tcPr>
            <w:tcW w:w="822" w:type="dxa"/>
            <w:tcBorders>
              <w:top w:val="single" w:sz="4" w:space="0" w:color="00000A"/>
              <w:left w:val="single" w:sz="4" w:space="0" w:color="00000A"/>
              <w:bottom w:val="single" w:sz="4" w:space="0" w:color="00000A"/>
              <w:right w:val="single" w:sz="4" w:space="0" w:color="00000A"/>
            </w:tcBorders>
          </w:tcPr>
          <w:p w14:paraId="4363DA4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13 </w:t>
            </w:r>
          </w:p>
        </w:tc>
        <w:tc>
          <w:tcPr>
            <w:tcW w:w="4654" w:type="dxa"/>
            <w:tcBorders>
              <w:top w:val="single" w:sz="4" w:space="0" w:color="00000A"/>
              <w:left w:val="single" w:sz="4" w:space="0" w:color="00000A"/>
              <w:bottom w:val="single" w:sz="4" w:space="0" w:color="00000A"/>
              <w:right w:val="single" w:sz="4" w:space="0" w:color="00000A"/>
            </w:tcBorders>
          </w:tcPr>
          <w:p w14:paraId="68B9F816"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color w:val="000000"/>
              </w:rPr>
              <w:t>Словарные слова.</w:t>
            </w:r>
            <w:r w:rsidRPr="00A87789">
              <w:rPr>
                <w:rFonts w:ascii="Times New Roman" w:hAnsi="Times New Roman" w:cs="Times New Roman"/>
              </w:rPr>
              <w:t xml:space="preserve"> </w:t>
            </w:r>
          </w:p>
        </w:tc>
        <w:tc>
          <w:tcPr>
            <w:tcW w:w="696" w:type="dxa"/>
            <w:tcBorders>
              <w:top w:val="single" w:sz="4" w:space="0" w:color="00000A"/>
              <w:left w:val="single" w:sz="4" w:space="0" w:color="00000A"/>
              <w:bottom w:val="single" w:sz="4" w:space="0" w:color="00000A"/>
              <w:right w:val="single" w:sz="4" w:space="0" w:color="00000A"/>
            </w:tcBorders>
          </w:tcPr>
          <w:p w14:paraId="416F4E7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6622095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42CD2DD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546465C6"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Коллективная работа </w:t>
            </w:r>
          </w:p>
        </w:tc>
      </w:tr>
      <w:tr w:rsidR="00946622" w:rsidRPr="00A87789" w14:paraId="26864692" w14:textId="77777777" w:rsidTr="00EA5136">
        <w:trPr>
          <w:trHeight w:val="551"/>
        </w:trPr>
        <w:tc>
          <w:tcPr>
            <w:tcW w:w="822" w:type="dxa"/>
            <w:tcBorders>
              <w:top w:val="single" w:sz="4" w:space="0" w:color="00000A"/>
              <w:left w:val="single" w:sz="4" w:space="0" w:color="00000A"/>
              <w:bottom w:val="single" w:sz="4" w:space="0" w:color="00000A"/>
              <w:right w:val="single" w:sz="4" w:space="0" w:color="00000A"/>
            </w:tcBorders>
          </w:tcPr>
          <w:p w14:paraId="0734A46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14 </w:t>
            </w:r>
          </w:p>
        </w:tc>
        <w:tc>
          <w:tcPr>
            <w:tcW w:w="4654" w:type="dxa"/>
            <w:tcBorders>
              <w:top w:val="single" w:sz="4" w:space="0" w:color="00000A"/>
              <w:left w:val="single" w:sz="4" w:space="0" w:color="00000A"/>
              <w:bottom w:val="single" w:sz="4" w:space="0" w:color="00000A"/>
              <w:right w:val="single" w:sz="4" w:space="0" w:color="00000A"/>
            </w:tcBorders>
          </w:tcPr>
          <w:p w14:paraId="0994C457"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Решение орфографических задач. </w:t>
            </w:r>
          </w:p>
        </w:tc>
        <w:tc>
          <w:tcPr>
            <w:tcW w:w="696" w:type="dxa"/>
            <w:tcBorders>
              <w:top w:val="single" w:sz="4" w:space="0" w:color="00000A"/>
              <w:left w:val="single" w:sz="4" w:space="0" w:color="00000A"/>
              <w:bottom w:val="single" w:sz="4" w:space="0" w:color="00000A"/>
              <w:right w:val="single" w:sz="4" w:space="0" w:color="00000A"/>
            </w:tcBorders>
          </w:tcPr>
          <w:p w14:paraId="2B3CEFC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5BC8A67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3BA84F3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42F40590"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Грамматический турнир </w:t>
            </w:r>
          </w:p>
        </w:tc>
      </w:tr>
      <w:tr w:rsidR="00946622" w:rsidRPr="00A87789" w14:paraId="4A0043FE" w14:textId="77777777" w:rsidTr="000C2DED">
        <w:trPr>
          <w:trHeight w:val="553"/>
        </w:trPr>
        <w:tc>
          <w:tcPr>
            <w:tcW w:w="822" w:type="dxa"/>
            <w:tcBorders>
              <w:top w:val="single" w:sz="4" w:space="0" w:color="00000A"/>
              <w:left w:val="single" w:sz="4" w:space="0" w:color="00000A"/>
              <w:bottom w:val="single" w:sz="4" w:space="0" w:color="00000A"/>
              <w:right w:val="single" w:sz="4" w:space="0" w:color="00000A"/>
            </w:tcBorders>
          </w:tcPr>
          <w:p w14:paraId="084E200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lastRenderedPageBreak/>
              <w:t xml:space="preserve">15 </w:t>
            </w:r>
          </w:p>
        </w:tc>
        <w:tc>
          <w:tcPr>
            <w:tcW w:w="4654" w:type="dxa"/>
            <w:tcBorders>
              <w:top w:val="single" w:sz="4" w:space="0" w:color="00000A"/>
              <w:left w:val="single" w:sz="4" w:space="0" w:color="00000A"/>
              <w:bottom w:val="single" w:sz="4" w:space="0" w:color="00000A"/>
              <w:right w:val="single" w:sz="4" w:space="0" w:color="00000A"/>
            </w:tcBorders>
          </w:tcPr>
          <w:p w14:paraId="382FE0AC"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История образования и правописания числительных. </w:t>
            </w:r>
          </w:p>
        </w:tc>
        <w:tc>
          <w:tcPr>
            <w:tcW w:w="696" w:type="dxa"/>
            <w:tcBorders>
              <w:top w:val="single" w:sz="4" w:space="0" w:color="00000A"/>
              <w:left w:val="single" w:sz="4" w:space="0" w:color="00000A"/>
              <w:bottom w:val="single" w:sz="4" w:space="0" w:color="00000A"/>
              <w:right w:val="single" w:sz="4" w:space="0" w:color="00000A"/>
            </w:tcBorders>
          </w:tcPr>
          <w:p w14:paraId="1FCAF37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47E9D81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24" w:type="dxa"/>
            <w:tcBorders>
              <w:top w:val="single" w:sz="4" w:space="0" w:color="00000A"/>
              <w:left w:val="single" w:sz="4" w:space="0" w:color="00000A"/>
              <w:bottom w:val="single" w:sz="4" w:space="0" w:color="00000A"/>
              <w:right w:val="single" w:sz="4" w:space="0" w:color="00000A"/>
            </w:tcBorders>
          </w:tcPr>
          <w:p w14:paraId="7112EFD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79" w:type="dxa"/>
            <w:tcBorders>
              <w:top w:val="single" w:sz="4" w:space="0" w:color="00000A"/>
              <w:left w:val="single" w:sz="4" w:space="0" w:color="00000A"/>
              <w:bottom w:val="single" w:sz="4" w:space="0" w:color="00000A"/>
              <w:right w:val="single" w:sz="4" w:space="0" w:color="00000A"/>
            </w:tcBorders>
          </w:tcPr>
          <w:p w14:paraId="7E883258"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Конкурс-аукцион </w:t>
            </w:r>
          </w:p>
        </w:tc>
      </w:tr>
      <w:tr w:rsidR="00946622" w:rsidRPr="00A87789" w14:paraId="5ABFF5EE" w14:textId="77777777" w:rsidTr="000C2DED">
        <w:trPr>
          <w:trHeight w:val="425"/>
        </w:trPr>
        <w:tc>
          <w:tcPr>
            <w:tcW w:w="822" w:type="dxa"/>
            <w:tcBorders>
              <w:top w:val="single" w:sz="4" w:space="0" w:color="00000A"/>
              <w:left w:val="single" w:sz="4" w:space="0" w:color="00000A"/>
              <w:bottom w:val="single" w:sz="4" w:space="0" w:color="00000A"/>
              <w:right w:val="single" w:sz="4" w:space="0" w:color="00000A"/>
            </w:tcBorders>
          </w:tcPr>
          <w:p w14:paraId="073D420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16 </w:t>
            </w:r>
          </w:p>
        </w:tc>
        <w:tc>
          <w:tcPr>
            <w:tcW w:w="4654" w:type="dxa"/>
            <w:tcBorders>
              <w:top w:val="single" w:sz="4" w:space="0" w:color="00000A"/>
              <w:left w:val="single" w:sz="4" w:space="0" w:color="00000A"/>
              <w:bottom w:val="single" w:sz="4" w:space="0" w:color="00000A"/>
              <w:right w:val="single" w:sz="4" w:space="0" w:color="00000A"/>
            </w:tcBorders>
          </w:tcPr>
          <w:p w14:paraId="541A45A7"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Правописание местоимений. </w:t>
            </w:r>
          </w:p>
        </w:tc>
        <w:tc>
          <w:tcPr>
            <w:tcW w:w="696" w:type="dxa"/>
            <w:tcBorders>
              <w:top w:val="single" w:sz="4" w:space="0" w:color="00000A"/>
              <w:left w:val="single" w:sz="4" w:space="0" w:color="00000A"/>
              <w:bottom w:val="single" w:sz="4" w:space="0" w:color="00000A"/>
              <w:right w:val="single" w:sz="4" w:space="0" w:color="00000A"/>
            </w:tcBorders>
          </w:tcPr>
          <w:p w14:paraId="0EEF0C5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03B8EB9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24" w:type="dxa"/>
            <w:tcBorders>
              <w:top w:val="single" w:sz="4" w:space="0" w:color="00000A"/>
              <w:left w:val="single" w:sz="4" w:space="0" w:color="00000A"/>
              <w:bottom w:val="single" w:sz="4" w:space="0" w:color="00000A"/>
              <w:right w:val="single" w:sz="4" w:space="0" w:color="00000A"/>
            </w:tcBorders>
          </w:tcPr>
          <w:p w14:paraId="68333AC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79" w:type="dxa"/>
            <w:tcBorders>
              <w:top w:val="single" w:sz="4" w:space="0" w:color="00000A"/>
              <w:left w:val="single" w:sz="4" w:space="0" w:color="00000A"/>
              <w:bottom w:val="single" w:sz="4" w:space="0" w:color="00000A"/>
              <w:right w:val="single" w:sz="4" w:space="0" w:color="00000A"/>
            </w:tcBorders>
          </w:tcPr>
          <w:p w14:paraId="1063ABBC"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Беседа </w:t>
            </w:r>
          </w:p>
        </w:tc>
      </w:tr>
      <w:tr w:rsidR="00946622" w:rsidRPr="00A87789" w14:paraId="5F09B169" w14:textId="77777777" w:rsidTr="000C2DED">
        <w:trPr>
          <w:trHeight w:val="692"/>
        </w:trPr>
        <w:tc>
          <w:tcPr>
            <w:tcW w:w="822" w:type="dxa"/>
            <w:tcBorders>
              <w:top w:val="single" w:sz="4" w:space="0" w:color="00000A"/>
              <w:left w:val="single" w:sz="4" w:space="0" w:color="00000A"/>
              <w:bottom w:val="single" w:sz="4" w:space="0" w:color="00000A"/>
              <w:right w:val="single" w:sz="4" w:space="0" w:color="00000A"/>
            </w:tcBorders>
          </w:tcPr>
          <w:p w14:paraId="114A92D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17 </w:t>
            </w:r>
          </w:p>
        </w:tc>
        <w:tc>
          <w:tcPr>
            <w:tcW w:w="4654" w:type="dxa"/>
            <w:tcBorders>
              <w:top w:val="single" w:sz="4" w:space="0" w:color="00000A"/>
              <w:left w:val="single" w:sz="4" w:space="0" w:color="00000A"/>
              <w:bottom w:val="single" w:sz="4" w:space="0" w:color="00000A"/>
              <w:right w:val="single" w:sz="4" w:space="0" w:color="00000A"/>
            </w:tcBorders>
          </w:tcPr>
          <w:p w14:paraId="74F0F53C" w14:textId="77777777" w:rsidR="00D05210" w:rsidRPr="00A87789" w:rsidRDefault="00C13582" w:rsidP="00287D3E">
            <w:pPr>
              <w:rPr>
                <w:rFonts w:ascii="Times New Roman" w:hAnsi="Times New Roman" w:cs="Times New Roman"/>
              </w:rPr>
            </w:pPr>
            <w:r w:rsidRPr="00A87789">
              <w:rPr>
                <w:rFonts w:ascii="Times New Roman" w:hAnsi="Times New Roman" w:cs="Times New Roman"/>
              </w:rPr>
              <w:t xml:space="preserve">Приставки-труженицы </w:t>
            </w:r>
          </w:p>
          <w:p w14:paraId="5AFCED8A"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(классификация приставок) </w:t>
            </w:r>
          </w:p>
        </w:tc>
        <w:tc>
          <w:tcPr>
            <w:tcW w:w="696" w:type="dxa"/>
            <w:tcBorders>
              <w:top w:val="single" w:sz="4" w:space="0" w:color="00000A"/>
              <w:left w:val="single" w:sz="4" w:space="0" w:color="00000A"/>
              <w:bottom w:val="single" w:sz="4" w:space="0" w:color="00000A"/>
              <w:right w:val="single" w:sz="4" w:space="0" w:color="00000A"/>
            </w:tcBorders>
          </w:tcPr>
          <w:p w14:paraId="3431B2F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71AB231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4D6E0B2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11AE1935"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Составление опорных схем </w:t>
            </w:r>
          </w:p>
        </w:tc>
      </w:tr>
      <w:tr w:rsidR="00946622" w:rsidRPr="00A87789" w14:paraId="6AC12447" w14:textId="77777777" w:rsidTr="00EA5136">
        <w:trPr>
          <w:trHeight w:val="476"/>
        </w:trPr>
        <w:tc>
          <w:tcPr>
            <w:tcW w:w="822" w:type="dxa"/>
            <w:tcBorders>
              <w:top w:val="single" w:sz="4" w:space="0" w:color="00000A"/>
              <w:left w:val="single" w:sz="4" w:space="0" w:color="00000A"/>
              <w:bottom w:val="single" w:sz="4" w:space="0" w:color="00000A"/>
              <w:right w:val="single" w:sz="4" w:space="0" w:color="00000A"/>
            </w:tcBorders>
          </w:tcPr>
          <w:p w14:paraId="11E7FAF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18 </w:t>
            </w:r>
          </w:p>
        </w:tc>
        <w:tc>
          <w:tcPr>
            <w:tcW w:w="4654" w:type="dxa"/>
            <w:tcBorders>
              <w:top w:val="single" w:sz="4" w:space="0" w:color="00000A"/>
              <w:left w:val="single" w:sz="4" w:space="0" w:color="00000A"/>
              <w:bottom w:val="single" w:sz="4" w:space="0" w:color="00000A"/>
              <w:right w:val="single" w:sz="4" w:space="0" w:color="00000A"/>
            </w:tcBorders>
          </w:tcPr>
          <w:p w14:paraId="0B9385D7"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Суффиксы – большие молодцы. </w:t>
            </w:r>
          </w:p>
        </w:tc>
        <w:tc>
          <w:tcPr>
            <w:tcW w:w="696" w:type="dxa"/>
            <w:tcBorders>
              <w:top w:val="single" w:sz="4" w:space="0" w:color="00000A"/>
              <w:left w:val="single" w:sz="4" w:space="0" w:color="00000A"/>
              <w:bottom w:val="single" w:sz="4" w:space="0" w:color="00000A"/>
              <w:right w:val="single" w:sz="4" w:space="0" w:color="00000A"/>
            </w:tcBorders>
          </w:tcPr>
          <w:p w14:paraId="35822DB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5E21CB6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5185388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7ED5CA5C"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Орфографический разбор </w:t>
            </w:r>
          </w:p>
        </w:tc>
      </w:tr>
      <w:tr w:rsidR="00946622" w:rsidRPr="00A87789" w14:paraId="43E08301" w14:textId="77777777" w:rsidTr="000C2DED">
        <w:trPr>
          <w:trHeight w:val="425"/>
        </w:trPr>
        <w:tc>
          <w:tcPr>
            <w:tcW w:w="822" w:type="dxa"/>
            <w:tcBorders>
              <w:top w:val="single" w:sz="4" w:space="0" w:color="00000A"/>
              <w:left w:val="single" w:sz="4" w:space="0" w:color="00000A"/>
              <w:bottom w:val="single" w:sz="4" w:space="0" w:color="00000A"/>
              <w:right w:val="single" w:sz="4" w:space="0" w:color="00000A"/>
            </w:tcBorders>
          </w:tcPr>
          <w:p w14:paraId="0E99B78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19 </w:t>
            </w:r>
          </w:p>
        </w:tc>
        <w:tc>
          <w:tcPr>
            <w:tcW w:w="4654" w:type="dxa"/>
            <w:tcBorders>
              <w:top w:val="single" w:sz="4" w:space="0" w:color="00000A"/>
              <w:left w:val="single" w:sz="4" w:space="0" w:color="00000A"/>
              <w:bottom w:val="single" w:sz="4" w:space="0" w:color="00000A"/>
              <w:right w:val="single" w:sz="4" w:space="0" w:color="00000A"/>
            </w:tcBorders>
          </w:tcPr>
          <w:p w14:paraId="3A234416"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Волшебный клубок орфограмм. </w:t>
            </w:r>
          </w:p>
        </w:tc>
        <w:tc>
          <w:tcPr>
            <w:tcW w:w="696" w:type="dxa"/>
            <w:tcBorders>
              <w:top w:val="single" w:sz="4" w:space="0" w:color="00000A"/>
              <w:left w:val="single" w:sz="4" w:space="0" w:color="00000A"/>
              <w:bottom w:val="single" w:sz="4" w:space="0" w:color="00000A"/>
              <w:right w:val="single" w:sz="4" w:space="0" w:color="00000A"/>
            </w:tcBorders>
          </w:tcPr>
          <w:p w14:paraId="75F7CBB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3E502A5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247612D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60BCBE61"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Тестирование  </w:t>
            </w:r>
          </w:p>
        </w:tc>
      </w:tr>
      <w:tr w:rsidR="00946622" w:rsidRPr="00A87789" w14:paraId="4B3C1955" w14:textId="77777777" w:rsidTr="000C2DED">
        <w:trPr>
          <w:trHeight w:val="689"/>
        </w:trPr>
        <w:tc>
          <w:tcPr>
            <w:tcW w:w="822" w:type="dxa"/>
            <w:tcBorders>
              <w:top w:val="single" w:sz="4" w:space="0" w:color="00000A"/>
              <w:left w:val="single" w:sz="4" w:space="0" w:color="00000A"/>
              <w:bottom w:val="single" w:sz="4" w:space="0" w:color="00000A"/>
              <w:right w:val="single" w:sz="4" w:space="0" w:color="00000A"/>
            </w:tcBorders>
          </w:tcPr>
          <w:p w14:paraId="170E893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20 </w:t>
            </w:r>
          </w:p>
        </w:tc>
        <w:tc>
          <w:tcPr>
            <w:tcW w:w="4654" w:type="dxa"/>
            <w:tcBorders>
              <w:top w:val="single" w:sz="4" w:space="0" w:color="00000A"/>
              <w:left w:val="single" w:sz="4" w:space="0" w:color="00000A"/>
              <w:bottom w:val="single" w:sz="4" w:space="0" w:color="00000A"/>
              <w:right w:val="single" w:sz="4" w:space="0" w:color="00000A"/>
            </w:tcBorders>
          </w:tcPr>
          <w:p w14:paraId="23B1EFC0"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Орфографические головоломки. </w:t>
            </w:r>
          </w:p>
        </w:tc>
        <w:tc>
          <w:tcPr>
            <w:tcW w:w="696" w:type="dxa"/>
            <w:tcBorders>
              <w:top w:val="single" w:sz="4" w:space="0" w:color="00000A"/>
              <w:left w:val="single" w:sz="4" w:space="0" w:color="00000A"/>
              <w:bottom w:val="single" w:sz="4" w:space="0" w:color="00000A"/>
              <w:right w:val="single" w:sz="4" w:space="0" w:color="00000A"/>
            </w:tcBorders>
          </w:tcPr>
          <w:p w14:paraId="7C474F2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56B439B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5B165A3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03902084"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Орфографический турнир </w:t>
            </w:r>
          </w:p>
        </w:tc>
      </w:tr>
      <w:tr w:rsidR="00946622" w:rsidRPr="00A87789" w14:paraId="31A43553" w14:textId="77777777" w:rsidTr="000C2DED">
        <w:trPr>
          <w:trHeight w:val="699"/>
        </w:trPr>
        <w:tc>
          <w:tcPr>
            <w:tcW w:w="822" w:type="dxa"/>
            <w:tcBorders>
              <w:top w:val="single" w:sz="4" w:space="0" w:color="00000A"/>
              <w:left w:val="single" w:sz="4" w:space="0" w:color="00000A"/>
              <w:bottom w:val="single" w:sz="4" w:space="0" w:color="00000A"/>
              <w:right w:val="single" w:sz="4" w:space="0" w:color="00000A"/>
            </w:tcBorders>
          </w:tcPr>
          <w:p w14:paraId="5BA4A04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21 </w:t>
            </w:r>
          </w:p>
        </w:tc>
        <w:tc>
          <w:tcPr>
            <w:tcW w:w="4654" w:type="dxa"/>
            <w:tcBorders>
              <w:top w:val="single" w:sz="4" w:space="0" w:color="00000A"/>
              <w:left w:val="single" w:sz="4" w:space="0" w:color="00000A"/>
              <w:bottom w:val="single" w:sz="4" w:space="0" w:color="00000A"/>
              <w:right w:val="single" w:sz="4" w:space="0" w:color="00000A"/>
            </w:tcBorders>
          </w:tcPr>
          <w:p w14:paraId="55A4B74D"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Путешествие в страну русского языка. </w:t>
            </w:r>
          </w:p>
        </w:tc>
        <w:tc>
          <w:tcPr>
            <w:tcW w:w="696" w:type="dxa"/>
            <w:tcBorders>
              <w:top w:val="single" w:sz="4" w:space="0" w:color="00000A"/>
              <w:left w:val="single" w:sz="4" w:space="0" w:color="00000A"/>
              <w:bottom w:val="single" w:sz="4" w:space="0" w:color="00000A"/>
              <w:right w:val="single" w:sz="4" w:space="0" w:color="00000A"/>
            </w:tcBorders>
          </w:tcPr>
          <w:p w14:paraId="2B18EF1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7698672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4FBAD07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4CDC11D0" w14:textId="77777777" w:rsidR="00D05210" w:rsidRPr="00A87789" w:rsidRDefault="00C13582">
            <w:pPr>
              <w:spacing w:line="276" w:lineRule="auto"/>
              <w:ind w:right="48"/>
              <w:rPr>
                <w:rFonts w:ascii="Times New Roman" w:hAnsi="Times New Roman" w:cs="Times New Roman"/>
              </w:rPr>
            </w:pPr>
            <w:r w:rsidRPr="00A87789">
              <w:rPr>
                <w:rFonts w:ascii="Times New Roman" w:hAnsi="Times New Roman" w:cs="Times New Roman"/>
              </w:rPr>
              <w:t xml:space="preserve">Заочная экскурсия  </w:t>
            </w:r>
          </w:p>
        </w:tc>
      </w:tr>
      <w:tr w:rsidR="00946622" w:rsidRPr="00A87789" w14:paraId="2B6C2AF3" w14:textId="77777777" w:rsidTr="000C2DED">
        <w:trPr>
          <w:trHeight w:val="694"/>
        </w:trPr>
        <w:tc>
          <w:tcPr>
            <w:tcW w:w="822" w:type="dxa"/>
            <w:tcBorders>
              <w:top w:val="single" w:sz="4" w:space="0" w:color="00000A"/>
              <w:left w:val="single" w:sz="4" w:space="0" w:color="00000A"/>
              <w:bottom w:val="single" w:sz="4" w:space="0" w:color="00000A"/>
              <w:right w:val="single" w:sz="4" w:space="0" w:color="00000A"/>
            </w:tcBorders>
          </w:tcPr>
          <w:p w14:paraId="039E860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22 </w:t>
            </w:r>
          </w:p>
        </w:tc>
        <w:tc>
          <w:tcPr>
            <w:tcW w:w="4654" w:type="dxa"/>
            <w:tcBorders>
              <w:top w:val="single" w:sz="4" w:space="0" w:color="00000A"/>
              <w:left w:val="single" w:sz="4" w:space="0" w:color="00000A"/>
              <w:bottom w:val="single" w:sz="4" w:space="0" w:color="00000A"/>
              <w:right w:val="single" w:sz="4" w:space="0" w:color="00000A"/>
            </w:tcBorders>
          </w:tcPr>
          <w:p w14:paraId="73894C7A"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color w:val="000000"/>
              </w:rPr>
              <w:t>Правописание корней с чередованием е - и.</w:t>
            </w:r>
            <w:r w:rsidRPr="00A87789">
              <w:rPr>
                <w:rFonts w:ascii="Times New Roman" w:hAnsi="Times New Roman" w:cs="Times New Roman"/>
              </w:rPr>
              <w:t xml:space="preserve"> </w:t>
            </w:r>
          </w:p>
        </w:tc>
        <w:tc>
          <w:tcPr>
            <w:tcW w:w="696" w:type="dxa"/>
            <w:tcBorders>
              <w:top w:val="single" w:sz="4" w:space="0" w:color="00000A"/>
              <w:left w:val="single" w:sz="4" w:space="0" w:color="00000A"/>
              <w:bottom w:val="single" w:sz="4" w:space="0" w:color="00000A"/>
              <w:right w:val="single" w:sz="4" w:space="0" w:color="00000A"/>
            </w:tcBorders>
          </w:tcPr>
          <w:p w14:paraId="7547E78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6289B54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57FB53A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5FC53416"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Составление алгоритма </w:t>
            </w:r>
          </w:p>
        </w:tc>
      </w:tr>
      <w:tr w:rsidR="00946622" w:rsidRPr="00A87789" w14:paraId="68071E42" w14:textId="77777777" w:rsidTr="000C2DED">
        <w:trPr>
          <w:trHeight w:val="704"/>
        </w:trPr>
        <w:tc>
          <w:tcPr>
            <w:tcW w:w="822" w:type="dxa"/>
            <w:tcBorders>
              <w:top w:val="single" w:sz="4" w:space="0" w:color="00000A"/>
              <w:left w:val="single" w:sz="4" w:space="0" w:color="00000A"/>
              <w:bottom w:val="single" w:sz="4" w:space="0" w:color="00000A"/>
              <w:right w:val="single" w:sz="4" w:space="0" w:color="00000A"/>
            </w:tcBorders>
          </w:tcPr>
          <w:p w14:paraId="6FB888E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23 </w:t>
            </w:r>
          </w:p>
        </w:tc>
        <w:tc>
          <w:tcPr>
            <w:tcW w:w="4654" w:type="dxa"/>
            <w:tcBorders>
              <w:top w:val="single" w:sz="4" w:space="0" w:color="00000A"/>
              <w:left w:val="single" w:sz="4" w:space="0" w:color="00000A"/>
              <w:bottom w:val="single" w:sz="4" w:space="0" w:color="00000A"/>
              <w:right w:val="single" w:sz="4" w:space="0" w:color="00000A"/>
            </w:tcBorders>
          </w:tcPr>
          <w:p w14:paraId="156859CA"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color w:val="000000"/>
              </w:rPr>
              <w:t>Дефисное и слитное написание сложных прилагательных.</w:t>
            </w:r>
            <w:r w:rsidRPr="00A87789">
              <w:rPr>
                <w:rFonts w:ascii="Times New Roman" w:hAnsi="Times New Roman" w:cs="Times New Roman"/>
              </w:rPr>
              <w:t xml:space="preserve"> </w:t>
            </w:r>
          </w:p>
        </w:tc>
        <w:tc>
          <w:tcPr>
            <w:tcW w:w="696" w:type="dxa"/>
            <w:tcBorders>
              <w:top w:val="single" w:sz="4" w:space="0" w:color="00000A"/>
              <w:left w:val="single" w:sz="4" w:space="0" w:color="00000A"/>
              <w:bottom w:val="single" w:sz="4" w:space="0" w:color="00000A"/>
              <w:right w:val="single" w:sz="4" w:space="0" w:color="00000A"/>
            </w:tcBorders>
          </w:tcPr>
          <w:p w14:paraId="5F494E7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1A53C19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24" w:type="dxa"/>
            <w:tcBorders>
              <w:top w:val="single" w:sz="4" w:space="0" w:color="00000A"/>
              <w:left w:val="single" w:sz="4" w:space="0" w:color="00000A"/>
              <w:bottom w:val="single" w:sz="4" w:space="0" w:color="00000A"/>
              <w:right w:val="single" w:sz="4" w:space="0" w:color="00000A"/>
            </w:tcBorders>
          </w:tcPr>
          <w:p w14:paraId="1A3569B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79" w:type="dxa"/>
            <w:tcBorders>
              <w:top w:val="single" w:sz="4" w:space="0" w:color="00000A"/>
              <w:left w:val="single" w:sz="4" w:space="0" w:color="00000A"/>
              <w:bottom w:val="single" w:sz="4" w:space="0" w:color="00000A"/>
              <w:right w:val="single" w:sz="4" w:space="0" w:color="00000A"/>
            </w:tcBorders>
          </w:tcPr>
          <w:p w14:paraId="0E262286"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Конкурс  «Своя игра» </w:t>
            </w:r>
          </w:p>
        </w:tc>
      </w:tr>
      <w:tr w:rsidR="00946622" w:rsidRPr="00A87789" w14:paraId="59820A0E" w14:textId="77777777" w:rsidTr="000C2DED">
        <w:trPr>
          <w:trHeight w:val="545"/>
        </w:trPr>
        <w:tc>
          <w:tcPr>
            <w:tcW w:w="822" w:type="dxa"/>
            <w:tcBorders>
              <w:top w:val="single" w:sz="4" w:space="0" w:color="00000A"/>
              <w:left w:val="single" w:sz="4" w:space="0" w:color="00000A"/>
              <w:bottom w:val="single" w:sz="4" w:space="0" w:color="00000A"/>
              <w:right w:val="single" w:sz="4" w:space="0" w:color="00000A"/>
            </w:tcBorders>
          </w:tcPr>
          <w:p w14:paraId="7420B0E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24 </w:t>
            </w:r>
          </w:p>
        </w:tc>
        <w:tc>
          <w:tcPr>
            <w:tcW w:w="4654" w:type="dxa"/>
            <w:tcBorders>
              <w:top w:val="single" w:sz="4" w:space="0" w:color="00000A"/>
              <w:left w:val="single" w:sz="4" w:space="0" w:color="00000A"/>
              <w:bottom w:val="single" w:sz="4" w:space="0" w:color="00000A"/>
              <w:right w:val="single" w:sz="4" w:space="0" w:color="00000A"/>
            </w:tcBorders>
          </w:tcPr>
          <w:p w14:paraId="253063F8"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color w:val="000000"/>
              </w:rPr>
              <w:t>Не с прилагательными.</w:t>
            </w:r>
            <w:r w:rsidRPr="00A87789">
              <w:rPr>
                <w:rFonts w:ascii="Times New Roman" w:hAnsi="Times New Roman" w:cs="Times New Roman"/>
              </w:rPr>
              <w:t xml:space="preserve"> </w:t>
            </w:r>
          </w:p>
        </w:tc>
        <w:tc>
          <w:tcPr>
            <w:tcW w:w="696" w:type="dxa"/>
            <w:tcBorders>
              <w:top w:val="single" w:sz="4" w:space="0" w:color="00000A"/>
              <w:left w:val="single" w:sz="4" w:space="0" w:color="00000A"/>
              <w:bottom w:val="single" w:sz="4" w:space="0" w:color="00000A"/>
              <w:right w:val="single" w:sz="4" w:space="0" w:color="00000A"/>
            </w:tcBorders>
          </w:tcPr>
          <w:p w14:paraId="4C77DBE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2D3C6A0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01BCC6C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42232653"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Орфографический разбор </w:t>
            </w:r>
          </w:p>
        </w:tc>
      </w:tr>
      <w:tr w:rsidR="00946622" w:rsidRPr="00A87789" w14:paraId="21C6E193" w14:textId="77777777" w:rsidTr="00EA5136">
        <w:trPr>
          <w:trHeight w:val="739"/>
        </w:trPr>
        <w:tc>
          <w:tcPr>
            <w:tcW w:w="822" w:type="dxa"/>
            <w:tcBorders>
              <w:top w:val="single" w:sz="4" w:space="0" w:color="00000A"/>
              <w:left w:val="single" w:sz="4" w:space="0" w:color="00000A"/>
              <w:bottom w:val="single" w:sz="4" w:space="0" w:color="00000A"/>
              <w:right w:val="single" w:sz="4" w:space="0" w:color="00000A"/>
            </w:tcBorders>
          </w:tcPr>
          <w:p w14:paraId="6CC8AC0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25 </w:t>
            </w:r>
          </w:p>
        </w:tc>
        <w:tc>
          <w:tcPr>
            <w:tcW w:w="4654" w:type="dxa"/>
            <w:tcBorders>
              <w:top w:val="single" w:sz="4" w:space="0" w:color="00000A"/>
              <w:left w:val="single" w:sz="4" w:space="0" w:color="00000A"/>
              <w:bottom w:val="single" w:sz="4" w:space="0" w:color="00000A"/>
              <w:right w:val="single" w:sz="4" w:space="0" w:color="00000A"/>
            </w:tcBorders>
          </w:tcPr>
          <w:p w14:paraId="697B71EF"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Значение орфографии. </w:t>
            </w:r>
          </w:p>
        </w:tc>
        <w:tc>
          <w:tcPr>
            <w:tcW w:w="696" w:type="dxa"/>
            <w:tcBorders>
              <w:top w:val="single" w:sz="4" w:space="0" w:color="00000A"/>
              <w:left w:val="single" w:sz="4" w:space="0" w:color="00000A"/>
              <w:bottom w:val="single" w:sz="4" w:space="0" w:color="00000A"/>
              <w:right w:val="single" w:sz="4" w:space="0" w:color="00000A"/>
            </w:tcBorders>
          </w:tcPr>
          <w:p w14:paraId="3FCEDA6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7D9E8A6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24" w:type="dxa"/>
            <w:tcBorders>
              <w:top w:val="single" w:sz="4" w:space="0" w:color="00000A"/>
              <w:left w:val="single" w:sz="4" w:space="0" w:color="00000A"/>
              <w:bottom w:val="single" w:sz="4" w:space="0" w:color="00000A"/>
              <w:right w:val="single" w:sz="4" w:space="0" w:color="00000A"/>
            </w:tcBorders>
          </w:tcPr>
          <w:p w14:paraId="4631309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79" w:type="dxa"/>
            <w:tcBorders>
              <w:top w:val="single" w:sz="4" w:space="0" w:color="00000A"/>
              <w:left w:val="single" w:sz="4" w:space="0" w:color="00000A"/>
              <w:bottom w:val="single" w:sz="4" w:space="0" w:color="00000A"/>
              <w:right w:val="single" w:sz="4" w:space="0" w:color="00000A"/>
            </w:tcBorders>
          </w:tcPr>
          <w:p w14:paraId="68230014"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Творческая коллективная работа </w:t>
            </w:r>
          </w:p>
        </w:tc>
      </w:tr>
      <w:tr w:rsidR="00946622" w:rsidRPr="00A87789" w14:paraId="021D1E3B" w14:textId="77777777" w:rsidTr="000C2DED">
        <w:trPr>
          <w:trHeight w:val="569"/>
        </w:trPr>
        <w:tc>
          <w:tcPr>
            <w:tcW w:w="822" w:type="dxa"/>
            <w:tcBorders>
              <w:top w:val="single" w:sz="4" w:space="0" w:color="00000A"/>
              <w:left w:val="single" w:sz="4" w:space="0" w:color="00000A"/>
              <w:bottom w:val="single" w:sz="4" w:space="0" w:color="00000A"/>
              <w:right w:val="single" w:sz="4" w:space="0" w:color="00000A"/>
            </w:tcBorders>
          </w:tcPr>
          <w:p w14:paraId="65C883D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26 </w:t>
            </w:r>
          </w:p>
        </w:tc>
        <w:tc>
          <w:tcPr>
            <w:tcW w:w="4654" w:type="dxa"/>
            <w:tcBorders>
              <w:top w:val="single" w:sz="4" w:space="0" w:color="00000A"/>
              <w:left w:val="single" w:sz="4" w:space="0" w:color="00000A"/>
              <w:bottom w:val="single" w:sz="4" w:space="0" w:color="00000A"/>
              <w:right w:val="single" w:sz="4" w:space="0" w:color="00000A"/>
            </w:tcBorders>
          </w:tcPr>
          <w:p w14:paraId="5877AFB8" w14:textId="77777777" w:rsidR="00D05210" w:rsidRPr="00A87789" w:rsidRDefault="00C13582">
            <w:pPr>
              <w:spacing w:line="276" w:lineRule="auto"/>
              <w:ind w:right="17"/>
              <w:rPr>
                <w:rFonts w:ascii="Times New Roman" w:hAnsi="Times New Roman" w:cs="Times New Roman"/>
              </w:rPr>
            </w:pPr>
            <w:r w:rsidRPr="00A87789">
              <w:rPr>
                <w:rFonts w:ascii="Times New Roman" w:hAnsi="Times New Roman" w:cs="Times New Roman"/>
              </w:rPr>
              <w:t xml:space="preserve">Решение орфографических задач </w:t>
            </w:r>
          </w:p>
        </w:tc>
        <w:tc>
          <w:tcPr>
            <w:tcW w:w="696" w:type="dxa"/>
            <w:tcBorders>
              <w:top w:val="single" w:sz="4" w:space="0" w:color="00000A"/>
              <w:left w:val="single" w:sz="4" w:space="0" w:color="00000A"/>
              <w:bottom w:val="single" w:sz="4" w:space="0" w:color="00000A"/>
              <w:right w:val="single" w:sz="4" w:space="0" w:color="00000A"/>
            </w:tcBorders>
          </w:tcPr>
          <w:p w14:paraId="029CF80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5AE47B70"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0A604F6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2BD41457"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Грамматический турнир </w:t>
            </w:r>
          </w:p>
        </w:tc>
      </w:tr>
      <w:tr w:rsidR="00946622" w:rsidRPr="00A87789" w14:paraId="5121328A" w14:textId="77777777" w:rsidTr="000C2DED">
        <w:trPr>
          <w:trHeight w:val="425"/>
        </w:trPr>
        <w:tc>
          <w:tcPr>
            <w:tcW w:w="822" w:type="dxa"/>
            <w:tcBorders>
              <w:top w:val="single" w:sz="4" w:space="0" w:color="00000A"/>
              <w:left w:val="single" w:sz="4" w:space="0" w:color="00000A"/>
              <w:bottom w:val="single" w:sz="4" w:space="0" w:color="00000A"/>
              <w:right w:val="single" w:sz="4" w:space="0" w:color="00000A"/>
            </w:tcBorders>
          </w:tcPr>
          <w:p w14:paraId="321D81F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27 </w:t>
            </w:r>
          </w:p>
        </w:tc>
        <w:tc>
          <w:tcPr>
            <w:tcW w:w="4654" w:type="dxa"/>
            <w:tcBorders>
              <w:top w:val="single" w:sz="4" w:space="0" w:color="00000A"/>
              <w:left w:val="single" w:sz="4" w:space="0" w:color="00000A"/>
              <w:bottom w:val="single" w:sz="4" w:space="0" w:color="00000A"/>
              <w:right w:val="single" w:sz="4" w:space="0" w:color="00000A"/>
            </w:tcBorders>
          </w:tcPr>
          <w:p w14:paraId="3110CED5"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Орфографические головоломки. </w:t>
            </w:r>
          </w:p>
        </w:tc>
        <w:tc>
          <w:tcPr>
            <w:tcW w:w="696" w:type="dxa"/>
            <w:tcBorders>
              <w:top w:val="single" w:sz="4" w:space="0" w:color="00000A"/>
              <w:left w:val="single" w:sz="4" w:space="0" w:color="00000A"/>
              <w:bottom w:val="single" w:sz="4" w:space="0" w:color="00000A"/>
              <w:right w:val="single" w:sz="4" w:space="0" w:color="00000A"/>
            </w:tcBorders>
          </w:tcPr>
          <w:p w14:paraId="6CDB9EE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406B5EA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721C088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38813D80"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Групповая работа </w:t>
            </w:r>
          </w:p>
        </w:tc>
      </w:tr>
      <w:tr w:rsidR="00946622" w:rsidRPr="00A87789" w14:paraId="0746208B" w14:textId="77777777" w:rsidTr="000C2DED">
        <w:trPr>
          <w:trHeight w:val="627"/>
        </w:trPr>
        <w:tc>
          <w:tcPr>
            <w:tcW w:w="822" w:type="dxa"/>
            <w:tcBorders>
              <w:top w:val="single" w:sz="4" w:space="0" w:color="00000A"/>
              <w:left w:val="single" w:sz="4" w:space="0" w:color="00000A"/>
              <w:bottom w:val="single" w:sz="4" w:space="0" w:color="00000A"/>
              <w:right w:val="single" w:sz="4" w:space="0" w:color="00000A"/>
            </w:tcBorders>
          </w:tcPr>
          <w:p w14:paraId="019CA63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28 </w:t>
            </w:r>
          </w:p>
        </w:tc>
        <w:tc>
          <w:tcPr>
            <w:tcW w:w="4654" w:type="dxa"/>
            <w:tcBorders>
              <w:top w:val="single" w:sz="4" w:space="0" w:color="00000A"/>
              <w:left w:val="single" w:sz="4" w:space="0" w:color="00000A"/>
              <w:bottom w:val="single" w:sz="4" w:space="0" w:color="00000A"/>
              <w:right w:val="single" w:sz="4" w:space="0" w:color="00000A"/>
            </w:tcBorders>
          </w:tcPr>
          <w:p w14:paraId="71A1236E"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color w:val="000000"/>
              </w:rPr>
              <w:t>Одна и две буквы н в суффиксах прилагательных.</w:t>
            </w:r>
            <w:r w:rsidRPr="00A87789">
              <w:rPr>
                <w:rFonts w:ascii="Times New Roman" w:hAnsi="Times New Roman" w:cs="Times New Roman"/>
              </w:rPr>
              <w:t xml:space="preserve"> </w:t>
            </w:r>
          </w:p>
        </w:tc>
        <w:tc>
          <w:tcPr>
            <w:tcW w:w="696" w:type="dxa"/>
            <w:tcBorders>
              <w:top w:val="single" w:sz="4" w:space="0" w:color="00000A"/>
              <w:left w:val="single" w:sz="4" w:space="0" w:color="00000A"/>
              <w:bottom w:val="single" w:sz="4" w:space="0" w:color="00000A"/>
              <w:right w:val="single" w:sz="4" w:space="0" w:color="00000A"/>
            </w:tcBorders>
          </w:tcPr>
          <w:p w14:paraId="4DD92D8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1FB5192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24" w:type="dxa"/>
            <w:tcBorders>
              <w:top w:val="single" w:sz="4" w:space="0" w:color="00000A"/>
              <w:left w:val="single" w:sz="4" w:space="0" w:color="00000A"/>
              <w:bottom w:val="single" w:sz="4" w:space="0" w:color="00000A"/>
              <w:right w:val="single" w:sz="4" w:space="0" w:color="00000A"/>
            </w:tcBorders>
          </w:tcPr>
          <w:p w14:paraId="0193612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79" w:type="dxa"/>
            <w:tcBorders>
              <w:top w:val="single" w:sz="4" w:space="0" w:color="00000A"/>
              <w:left w:val="single" w:sz="4" w:space="0" w:color="00000A"/>
              <w:bottom w:val="single" w:sz="4" w:space="0" w:color="00000A"/>
              <w:right w:val="single" w:sz="4" w:space="0" w:color="00000A"/>
            </w:tcBorders>
          </w:tcPr>
          <w:p w14:paraId="0E023F61"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Составление схемы </w:t>
            </w:r>
          </w:p>
        </w:tc>
      </w:tr>
      <w:tr w:rsidR="00946622" w:rsidRPr="00A87789" w14:paraId="093E0E63" w14:textId="77777777" w:rsidTr="00EA5136">
        <w:trPr>
          <w:trHeight w:val="461"/>
        </w:trPr>
        <w:tc>
          <w:tcPr>
            <w:tcW w:w="822" w:type="dxa"/>
            <w:tcBorders>
              <w:top w:val="single" w:sz="4" w:space="0" w:color="00000A"/>
              <w:left w:val="single" w:sz="4" w:space="0" w:color="00000A"/>
              <w:bottom w:val="single" w:sz="4" w:space="0" w:color="00000A"/>
              <w:right w:val="single" w:sz="4" w:space="0" w:color="00000A"/>
            </w:tcBorders>
          </w:tcPr>
          <w:p w14:paraId="285B2B3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29 </w:t>
            </w:r>
          </w:p>
        </w:tc>
        <w:tc>
          <w:tcPr>
            <w:tcW w:w="4654" w:type="dxa"/>
            <w:tcBorders>
              <w:top w:val="single" w:sz="4" w:space="0" w:color="00000A"/>
              <w:left w:val="single" w:sz="4" w:space="0" w:color="00000A"/>
              <w:bottom w:val="single" w:sz="4" w:space="0" w:color="00000A"/>
              <w:right w:val="single" w:sz="4" w:space="0" w:color="00000A"/>
            </w:tcBorders>
          </w:tcPr>
          <w:p w14:paraId="4C965781"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color w:val="000000"/>
              </w:rPr>
              <w:t>Дефис в неопределенных местоимениях.</w:t>
            </w:r>
            <w:r w:rsidRPr="00A87789">
              <w:rPr>
                <w:rFonts w:ascii="Times New Roman" w:hAnsi="Times New Roman" w:cs="Times New Roman"/>
              </w:rPr>
              <w:t xml:space="preserve"> </w:t>
            </w:r>
          </w:p>
        </w:tc>
        <w:tc>
          <w:tcPr>
            <w:tcW w:w="696" w:type="dxa"/>
            <w:tcBorders>
              <w:top w:val="single" w:sz="4" w:space="0" w:color="00000A"/>
              <w:left w:val="single" w:sz="4" w:space="0" w:color="00000A"/>
              <w:bottom w:val="single" w:sz="4" w:space="0" w:color="00000A"/>
              <w:right w:val="single" w:sz="4" w:space="0" w:color="00000A"/>
            </w:tcBorders>
          </w:tcPr>
          <w:p w14:paraId="3EA7C29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44E22C5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33CB287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13DC65E7"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Тестирование  </w:t>
            </w:r>
          </w:p>
        </w:tc>
      </w:tr>
      <w:tr w:rsidR="00946622" w:rsidRPr="00A87789" w14:paraId="080F9E77" w14:textId="77777777" w:rsidTr="00EA5136">
        <w:trPr>
          <w:trHeight w:val="270"/>
        </w:trPr>
        <w:tc>
          <w:tcPr>
            <w:tcW w:w="822" w:type="dxa"/>
            <w:tcBorders>
              <w:top w:val="single" w:sz="4" w:space="0" w:color="00000A"/>
              <w:left w:val="single" w:sz="4" w:space="0" w:color="00000A"/>
              <w:bottom w:val="single" w:sz="4" w:space="0" w:color="00000A"/>
              <w:right w:val="single" w:sz="4" w:space="0" w:color="00000A"/>
            </w:tcBorders>
          </w:tcPr>
          <w:p w14:paraId="2CBA99A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30 </w:t>
            </w:r>
          </w:p>
        </w:tc>
        <w:tc>
          <w:tcPr>
            <w:tcW w:w="4654" w:type="dxa"/>
            <w:tcBorders>
              <w:top w:val="single" w:sz="4" w:space="0" w:color="00000A"/>
              <w:left w:val="single" w:sz="4" w:space="0" w:color="00000A"/>
              <w:bottom w:val="single" w:sz="4" w:space="0" w:color="00000A"/>
              <w:right w:val="single" w:sz="4" w:space="0" w:color="00000A"/>
            </w:tcBorders>
          </w:tcPr>
          <w:p w14:paraId="0DA62DAF"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color w:val="000000"/>
              </w:rPr>
              <w:t>Фразеологизмы.</w:t>
            </w:r>
            <w:r w:rsidRPr="00A87789">
              <w:rPr>
                <w:rFonts w:ascii="Times New Roman" w:hAnsi="Times New Roman" w:cs="Times New Roman"/>
              </w:rPr>
              <w:t xml:space="preserve"> </w:t>
            </w:r>
          </w:p>
        </w:tc>
        <w:tc>
          <w:tcPr>
            <w:tcW w:w="696" w:type="dxa"/>
            <w:tcBorders>
              <w:top w:val="single" w:sz="4" w:space="0" w:color="00000A"/>
              <w:left w:val="single" w:sz="4" w:space="0" w:color="00000A"/>
              <w:bottom w:val="single" w:sz="4" w:space="0" w:color="00000A"/>
              <w:right w:val="single" w:sz="4" w:space="0" w:color="00000A"/>
            </w:tcBorders>
          </w:tcPr>
          <w:p w14:paraId="3B33500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3A91813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24" w:type="dxa"/>
            <w:tcBorders>
              <w:top w:val="single" w:sz="4" w:space="0" w:color="00000A"/>
              <w:left w:val="single" w:sz="4" w:space="0" w:color="00000A"/>
              <w:bottom w:val="single" w:sz="4" w:space="0" w:color="00000A"/>
              <w:right w:val="single" w:sz="4" w:space="0" w:color="00000A"/>
            </w:tcBorders>
          </w:tcPr>
          <w:p w14:paraId="7B16298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79" w:type="dxa"/>
            <w:tcBorders>
              <w:top w:val="single" w:sz="4" w:space="0" w:color="00000A"/>
              <w:left w:val="single" w:sz="4" w:space="0" w:color="00000A"/>
              <w:bottom w:val="single" w:sz="4" w:space="0" w:color="00000A"/>
              <w:right w:val="single" w:sz="4" w:space="0" w:color="00000A"/>
            </w:tcBorders>
          </w:tcPr>
          <w:p w14:paraId="1C446CD3"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Конкурс «Своя игра» </w:t>
            </w:r>
          </w:p>
        </w:tc>
      </w:tr>
      <w:tr w:rsidR="00946622" w:rsidRPr="00A87789" w14:paraId="14EC465A" w14:textId="77777777" w:rsidTr="000C2DED">
        <w:trPr>
          <w:trHeight w:val="613"/>
        </w:trPr>
        <w:tc>
          <w:tcPr>
            <w:tcW w:w="822" w:type="dxa"/>
            <w:tcBorders>
              <w:top w:val="single" w:sz="4" w:space="0" w:color="00000A"/>
              <w:left w:val="single" w:sz="4" w:space="0" w:color="00000A"/>
              <w:bottom w:val="single" w:sz="4" w:space="0" w:color="00000A"/>
              <w:right w:val="single" w:sz="4" w:space="0" w:color="00000A"/>
            </w:tcBorders>
          </w:tcPr>
          <w:p w14:paraId="5A3EFD7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31 </w:t>
            </w:r>
          </w:p>
        </w:tc>
        <w:tc>
          <w:tcPr>
            <w:tcW w:w="4654" w:type="dxa"/>
            <w:tcBorders>
              <w:top w:val="single" w:sz="4" w:space="0" w:color="00000A"/>
              <w:left w:val="single" w:sz="4" w:space="0" w:color="00000A"/>
              <w:bottom w:val="single" w:sz="4" w:space="0" w:color="00000A"/>
              <w:right w:val="single" w:sz="4" w:space="0" w:color="00000A"/>
            </w:tcBorders>
          </w:tcPr>
          <w:p w14:paraId="3D8EADF3"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color w:val="000000"/>
              </w:rPr>
              <w:t>Речевые игры.</w:t>
            </w:r>
            <w:r w:rsidRPr="00A87789">
              <w:rPr>
                <w:rFonts w:ascii="Times New Roman" w:hAnsi="Times New Roman" w:cs="Times New Roman"/>
              </w:rPr>
              <w:t xml:space="preserve"> </w:t>
            </w:r>
          </w:p>
        </w:tc>
        <w:tc>
          <w:tcPr>
            <w:tcW w:w="696" w:type="dxa"/>
            <w:tcBorders>
              <w:top w:val="single" w:sz="4" w:space="0" w:color="00000A"/>
              <w:left w:val="single" w:sz="4" w:space="0" w:color="00000A"/>
              <w:bottom w:val="single" w:sz="4" w:space="0" w:color="00000A"/>
              <w:right w:val="single" w:sz="4" w:space="0" w:color="00000A"/>
            </w:tcBorders>
          </w:tcPr>
          <w:p w14:paraId="25B4167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08CE051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62A5BF2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0BA35B25"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Лингвистическое сочинение </w:t>
            </w:r>
          </w:p>
        </w:tc>
      </w:tr>
      <w:tr w:rsidR="00946622" w:rsidRPr="00A87789" w14:paraId="7BFB2DA6" w14:textId="77777777" w:rsidTr="000C2DED">
        <w:trPr>
          <w:trHeight w:val="537"/>
        </w:trPr>
        <w:tc>
          <w:tcPr>
            <w:tcW w:w="822" w:type="dxa"/>
            <w:tcBorders>
              <w:top w:val="single" w:sz="4" w:space="0" w:color="00000A"/>
              <w:left w:val="single" w:sz="4" w:space="0" w:color="00000A"/>
              <w:bottom w:val="single" w:sz="4" w:space="0" w:color="00000A"/>
              <w:right w:val="single" w:sz="4" w:space="0" w:color="00000A"/>
            </w:tcBorders>
          </w:tcPr>
          <w:p w14:paraId="4753AF1B"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32 </w:t>
            </w:r>
          </w:p>
        </w:tc>
        <w:tc>
          <w:tcPr>
            <w:tcW w:w="4654" w:type="dxa"/>
            <w:tcBorders>
              <w:top w:val="single" w:sz="4" w:space="0" w:color="00000A"/>
              <w:left w:val="single" w:sz="4" w:space="0" w:color="00000A"/>
              <w:bottom w:val="single" w:sz="4" w:space="0" w:color="00000A"/>
              <w:right w:val="single" w:sz="4" w:space="0" w:color="00000A"/>
            </w:tcBorders>
          </w:tcPr>
          <w:p w14:paraId="7071726D"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color w:val="000000"/>
              </w:rPr>
              <w:t>Знаки  препинания в предложениях с прямой речью</w:t>
            </w:r>
            <w:r w:rsidRPr="00A87789">
              <w:rPr>
                <w:rFonts w:ascii="Times New Roman" w:hAnsi="Times New Roman" w:cs="Times New Roman"/>
              </w:rPr>
              <w:t xml:space="preserve"> </w:t>
            </w:r>
          </w:p>
        </w:tc>
        <w:tc>
          <w:tcPr>
            <w:tcW w:w="696" w:type="dxa"/>
            <w:tcBorders>
              <w:top w:val="single" w:sz="4" w:space="0" w:color="00000A"/>
              <w:left w:val="single" w:sz="4" w:space="0" w:color="00000A"/>
              <w:bottom w:val="single" w:sz="4" w:space="0" w:color="00000A"/>
              <w:right w:val="single" w:sz="4" w:space="0" w:color="00000A"/>
            </w:tcBorders>
          </w:tcPr>
          <w:p w14:paraId="4B3FB4B6"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6604805C"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924" w:type="dxa"/>
            <w:tcBorders>
              <w:top w:val="single" w:sz="4" w:space="0" w:color="00000A"/>
              <w:left w:val="single" w:sz="4" w:space="0" w:color="00000A"/>
              <w:bottom w:val="single" w:sz="4" w:space="0" w:color="00000A"/>
              <w:right w:val="single" w:sz="4" w:space="0" w:color="00000A"/>
            </w:tcBorders>
          </w:tcPr>
          <w:p w14:paraId="55BD25E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2679" w:type="dxa"/>
            <w:tcBorders>
              <w:top w:val="single" w:sz="4" w:space="0" w:color="00000A"/>
              <w:left w:val="single" w:sz="4" w:space="0" w:color="00000A"/>
              <w:bottom w:val="single" w:sz="4" w:space="0" w:color="00000A"/>
              <w:right w:val="single" w:sz="4" w:space="0" w:color="00000A"/>
            </w:tcBorders>
          </w:tcPr>
          <w:p w14:paraId="54632E7C"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Беседа </w:t>
            </w:r>
          </w:p>
        </w:tc>
      </w:tr>
      <w:tr w:rsidR="00946622" w:rsidRPr="00A87789" w14:paraId="72E9B381" w14:textId="77777777" w:rsidTr="000C2DED">
        <w:trPr>
          <w:trHeight w:val="602"/>
        </w:trPr>
        <w:tc>
          <w:tcPr>
            <w:tcW w:w="822" w:type="dxa"/>
            <w:tcBorders>
              <w:top w:val="single" w:sz="4" w:space="0" w:color="00000A"/>
              <w:left w:val="single" w:sz="4" w:space="0" w:color="00000A"/>
              <w:bottom w:val="single" w:sz="4" w:space="0" w:color="00000A"/>
              <w:right w:val="single" w:sz="4" w:space="0" w:color="00000A"/>
            </w:tcBorders>
          </w:tcPr>
          <w:p w14:paraId="6E133B01"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33 </w:t>
            </w:r>
          </w:p>
        </w:tc>
        <w:tc>
          <w:tcPr>
            <w:tcW w:w="4654" w:type="dxa"/>
            <w:tcBorders>
              <w:top w:val="single" w:sz="4" w:space="0" w:color="00000A"/>
              <w:left w:val="single" w:sz="4" w:space="0" w:color="00000A"/>
              <w:bottom w:val="single" w:sz="4" w:space="0" w:color="00000A"/>
              <w:right w:val="single" w:sz="4" w:space="0" w:color="00000A"/>
            </w:tcBorders>
          </w:tcPr>
          <w:p w14:paraId="72CB7F62"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color w:val="000000"/>
              </w:rPr>
              <w:t>Правописание корней с чередованием а-о</w:t>
            </w:r>
            <w:r w:rsidRPr="00A87789">
              <w:rPr>
                <w:rFonts w:ascii="Times New Roman" w:hAnsi="Times New Roman" w:cs="Times New Roman"/>
              </w:rPr>
              <w:t xml:space="preserve"> </w:t>
            </w:r>
          </w:p>
        </w:tc>
        <w:tc>
          <w:tcPr>
            <w:tcW w:w="696" w:type="dxa"/>
            <w:tcBorders>
              <w:top w:val="single" w:sz="4" w:space="0" w:color="00000A"/>
              <w:left w:val="single" w:sz="4" w:space="0" w:color="00000A"/>
              <w:bottom w:val="single" w:sz="4" w:space="0" w:color="00000A"/>
              <w:right w:val="single" w:sz="4" w:space="0" w:color="00000A"/>
            </w:tcBorders>
          </w:tcPr>
          <w:p w14:paraId="03E2D3B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2FE0790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518FFD2D"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1BF075F3"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Защита проектов </w:t>
            </w:r>
          </w:p>
        </w:tc>
      </w:tr>
      <w:tr w:rsidR="00946622" w:rsidRPr="00A87789" w14:paraId="28F420D8" w14:textId="77777777" w:rsidTr="000C2DED">
        <w:trPr>
          <w:trHeight w:val="425"/>
        </w:trPr>
        <w:tc>
          <w:tcPr>
            <w:tcW w:w="822" w:type="dxa"/>
            <w:tcBorders>
              <w:top w:val="single" w:sz="4" w:space="0" w:color="00000A"/>
              <w:left w:val="single" w:sz="4" w:space="0" w:color="00000A"/>
              <w:bottom w:val="single" w:sz="4" w:space="0" w:color="00000A"/>
              <w:right w:val="single" w:sz="4" w:space="0" w:color="00000A"/>
            </w:tcBorders>
          </w:tcPr>
          <w:p w14:paraId="0A985FF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34 </w:t>
            </w:r>
          </w:p>
        </w:tc>
        <w:tc>
          <w:tcPr>
            <w:tcW w:w="4654" w:type="dxa"/>
            <w:tcBorders>
              <w:top w:val="single" w:sz="4" w:space="0" w:color="00000A"/>
              <w:left w:val="single" w:sz="4" w:space="0" w:color="00000A"/>
              <w:bottom w:val="single" w:sz="4" w:space="0" w:color="00000A"/>
              <w:right w:val="single" w:sz="4" w:space="0" w:color="00000A"/>
            </w:tcBorders>
          </w:tcPr>
          <w:p w14:paraId="12A64333"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color w:val="000000"/>
              </w:rPr>
              <w:t xml:space="preserve">Гласные ы и </w:t>
            </w:r>
            <w:proofErr w:type="spellStart"/>
            <w:r w:rsidRPr="00A87789">
              <w:rPr>
                <w:rFonts w:ascii="Times New Roman" w:hAnsi="Times New Roman" w:cs="Times New Roman"/>
                <w:color w:val="000000"/>
              </w:rPr>
              <w:t>и</w:t>
            </w:r>
            <w:proofErr w:type="spellEnd"/>
            <w:r w:rsidRPr="00A87789">
              <w:rPr>
                <w:rFonts w:ascii="Times New Roman" w:hAnsi="Times New Roman" w:cs="Times New Roman"/>
                <w:color w:val="000000"/>
              </w:rPr>
              <w:t xml:space="preserve"> после приставок</w:t>
            </w:r>
            <w:r w:rsidRPr="00A87789">
              <w:rPr>
                <w:rFonts w:ascii="Times New Roman" w:hAnsi="Times New Roman" w:cs="Times New Roman"/>
              </w:rPr>
              <w:t xml:space="preserve"> </w:t>
            </w:r>
          </w:p>
        </w:tc>
        <w:tc>
          <w:tcPr>
            <w:tcW w:w="696" w:type="dxa"/>
            <w:tcBorders>
              <w:top w:val="single" w:sz="4" w:space="0" w:color="00000A"/>
              <w:left w:val="single" w:sz="4" w:space="0" w:color="00000A"/>
              <w:bottom w:val="single" w:sz="4" w:space="0" w:color="00000A"/>
              <w:right w:val="single" w:sz="4" w:space="0" w:color="00000A"/>
            </w:tcBorders>
          </w:tcPr>
          <w:p w14:paraId="0F6CC569"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976" w:type="dxa"/>
            <w:tcBorders>
              <w:top w:val="single" w:sz="4" w:space="0" w:color="00000A"/>
              <w:left w:val="single" w:sz="4" w:space="0" w:color="00000A"/>
              <w:bottom w:val="single" w:sz="4" w:space="0" w:color="00000A"/>
              <w:right w:val="single" w:sz="4" w:space="0" w:color="00000A"/>
            </w:tcBorders>
          </w:tcPr>
          <w:p w14:paraId="5ADE045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125A5EF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9" w:type="dxa"/>
            <w:tcBorders>
              <w:top w:val="single" w:sz="4" w:space="0" w:color="00000A"/>
              <w:left w:val="single" w:sz="4" w:space="0" w:color="00000A"/>
              <w:bottom w:val="single" w:sz="4" w:space="0" w:color="00000A"/>
              <w:right w:val="single" w:sz="4" w:space="0" w:color="00000A"/>
            </w:tcBorders>
          </w:tcPr>
          <w:p w14:paraId="2FFA1B40"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Защита проектов </w:t>
            </w:r>
          </w:p>
        </w:tc>
      </w:tr>
      <w:tr w:rsidR="00946622" w:rsidRPr="00A87789" w14:paraId="7D4A9573" w14:textId="77777777" w:rsidTr="000C2DED">
        <w:trPr>
          <w:trHeight w:val="425"/>
        </w:trPr>
        <w:tc>
          <w:tcPr>
            <w:tcW w:w="822" w:type="dxa"/>
            <w:tcBorders>
              <w:top w:val="single" w:sz="4" w:space="0" w:color="00000A"/>
              <w:left w:val="single" w:sz="4" w:space="0" w:color="00000A"/>
              <w:bottom w:val="single" w:sz="4" w:space="0" w:color="00000A"/>
              <w:right w:val="single" w:sz="4" w:space="0" w:color="00000A"/>
            </w:tcBorders>
          </w:tcPr>
          <w:p w14:paraId="389CD9F5"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 </w:t>
            </w:r>
          </w:p>
        </w:tc>
        <w:tc>
          <w:tcPr>
            <w:tcW w:w="4654" w:type="dxa"/>
            <w:tcBorders>
              <w:top w:val="single" w:sz="4" w:space="0" w:color="00000A"/>
              <w:left w:val="single" w:sz="4" w:space="0" w:color="00000A"/>
              <w:bottom w:val="single" w:sz="4" w:space="0" w:color="00000A"/>
              <w:right w:val="single" w:sz="4" w:space="0" w:color="00000A"/>
            </w:tcBorders>
          </w:tcPr>
          <w:p w14:paraId="74625D86" w14:textId="77777777" w:rsidR="00D05210" w:rsidRPr="00A87789" w:rsidRDefault="00C13582">
            <w:pPr>
              <w:spacing w:line="276" w:lineRule="auto"/>
              <w:jc w:val="right"/>
              <w:rPr>
                <w:rFonts w:ascii="Times New Roman" w:hAnsi="Times New Roman" w:cs="Times New Roman"/>
              </w:rPr>
            </w:pPr>
            <w:r w:rsidRPr="00A87789">
              <w:rPr>
                <w:rFonts w:ascii="Times New Roman" w:hAnsi="Times New Roman" w:cs="Times New Roman"/>
                <w:b/>
              </w:rPr>
              <w:t>Итого:</w:t>
            </w:r>
            <w:r w:rsidRPr="00A87789">
              <w:rPr>
                <w:rFonts w:ascii="Times New Roman" w:hAnsi="Times New Roman" w:cs="Times New Roman"/>
              </w:rPr>
              <w:t xml:space="preserve"> </w:t>
            </w:r>
          </w:p>
        </w:tc>
        <w:tc>
          <w:tcPr>
            <w:tcW w:w="696" w:type="dxa"/>
            <w:tcBorders>
              <w:top w:val="single" w:sz="4" w:space="0" w:color="00000A"/>
              <w:left w:val="single" w:sz="4" w:space="0" w:color="00000A"/>
              <w:bottom w:val="single" w:sz="4" w:space="0" w:color="00000A"/>
              <w:right w:val="single" w:sz="4" w:space="0" w:color="00000A"/>
            </w:tcBorders>
          </w:tcPr>
          <w:p w14:paraId="7CAACF7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34</w:t>
            </w:r>
            <w:r w:rsidRPr="00A87789">
              <w:rPr>
                <w:rFonts w:ascii="Times New Roman" w:hAnsi="Times New Roman" w:cs="Times New Roman"/>
              </w:rPr>
              <w:t xml:space="preserve"> </w:t>
            </w:r>
          </w:p>
        </w:tc>
        <w:tc>
          <w:tcPr>
            <w:tcW w:w="976" w:type="dxa"/>
            <w:tcBorders>
              <w:top w:val="single" w:sz="4" w:space="0" w:color="00000A"/>
              <w:left w:val="single" w:sz="4" w:space="0" w:color="00000A"/>
              <w:bottom w:val="single" w:sz="4" w:space="0" w:color="00000A"/>
              <w:right w:val="single" w:sz="4" w:space="0" w:color="00000A"/>
            </w:tcBorders>
          </w:tcPr>
          <w:p w14:paraId="3FE711A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6,5</w:t>
            </w:r>
            <w:r w:rsidRPr="00A87789">
              <w:rPr>
                <w:rFonts w:ascii="Times New Roman" w:hAnsi="Times New Roman" w:cs="Times New Roman"/>
              </w:rPr>
              <w:t xml:space="preserve"> </w:t>
            </w:r>
          </w:p>
        </w:tc>
        <w:tc>
          <w:tcPr>
            <w:tcW w:w="924" w:type="dxa"/>
            <w:tcBorders>
              <w:top w:val="single" w:sz="4" w:space="0" w:color="00000A"/>
              <w:left w:val="single" w:sz="4" w:space="0" w:color="00000A"/>
              <w:bottom w:val="single" w:sz="4" w:space="0" w:color="00000A"/>
              <w:right w:val="single" w:sz="4" w:space="0" w:color="00000A"/>
            </w:tcBorders>
          </w:tcPr>
          <w:p w14:paraId="1E9E1243"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28, 5</w:t>
            </w:r>
            <w:r w:rsidRPr="00A87789">
              <w:rPr>
                <w:rFonts w:ascii="Times New Roman" w:hAnsi="Times New Roman" w:cs="Times New Roman"/>
              </w:rPr>
              <w:t xml:space="preserve"> </w:t>
            </w:r>
          </w:p>
        </w:tc>
        <w:tc>
          <w:tcPr>
            <w:tcW w:w="2679" w:type="dxa"/>
            <w:tcBorders>
              <w:top w:val="single" w:sz="4" w:space="0" w:color="00000A"/>
              <w:left w:val="single" w:sz="4" w:space="0" w:color="00000A"/>
              <w:bottom w:val="single" w:sz="4" w:space="0" w:color="00000A"/>
              <w:right w:val="single" w:sz="4" w:space="0" w:color="00000A"/>
            </w:tcBorders>
          </w:tcPr>
          <w:p w14:paraId="312F43D8"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 </w:t>
            </w:r>
          </w:p>
        </w:tc>
      </w:tr>
    </w:tbl>
    <w:p w14:paraId="315450C4" w14:textId="77777777" w:rsidR="00D05210" w:rsidRPr="00A87789" w:rsidRDefault="00C13582">
      <w:pPr>
        <w:spacing w:after="183"/>
        <w:ind w:left="262"/>
        <w:rPr>
          <w:rFonts w:ascii="Times New Roman" w:hAnsi="Times New Roman" w:cs="Times New Roman"/>
        </w:rPr>
      </w:pPr>
      <w:r w:rsidRPr="00A87789">
        <w:rPr>
          <w:rFonts w:ascii="Times New Roman" w:hAnsi="Times New Roman" w:cs="Times New Roman"/>
        </w:rPr>
        <w:t xml:space="preserve"> </w:t>
      </w:r>
    </w:p>
    <w:p w14:paraId="0AAB4FF0" w14:textId="1ECD8821" w:rsidR="00D05210" w:rsidRPr="00A87789" w:rsidRDefault="00C13582">
      <w:pPr>
        <w:numPr>
          <w:ilvl w:val="0"/>
          <w:numId w:val="8"/>
        </w:numPr>
        <w:spacing w:after="183"/>
        <w:ind w:right="-15" w:hanging="240"/>
        <w:rPr>
          <w:rFonts w:ascii="Times New Roman" w:hAnsi="Times New Roman" w:cs="Times New Roman"/>
        </w:rPr>
      </w:pPr>
      <w:r w:rsidRPr="00A87789">
        <w:rPr>
          <w:rFonts w:ascii="Times New Roman" w:hAnsi="Times New Roman" w:cs="Times New Roman"/>
          <w:b/>
        </w:rPr>
        <w:t>класс (</w:t>
      </w:r>
      <w:proofErr w:type="gramStart"/>
      <w:r w:rsidR="00A87789">
        <w:rPr>
          <w:rFonts w:ascii="Times New Roman" w:hAnsi="Times New Roman" w:cs="Times New Roman"/>
          <w:b/>
        </w:rPr>
        <w:t>34</w:t>
      </w:r>
      <w:r w:rsidRPr="00A87789">
        <w:rPr>
          <w:rFonts w:ascii="Times New Roman" w:hAnsi="Times New Roman" w:cs="Times New Roman"/>
          <w:b/>
        </w:rPr>
        <w:t xml:space="preserve">  часа</w:t>
      </w:r>
      <w:proofErr w:type="gramEnd"/>
      <w:r w:rsidRPr="00A87789">
        <w:rPr>
          <w:rFonts w:ascii="Times New Roman" w:hAnsi="Times New Roman" w:cs="Times New Roman"/>
          <w:b/>
        </w:rPr>
        <w:t>)</w:t>
      </w:r>
      <w:r w:rsidRPr="00A87789">
        <w:rPr>
          <w:rFonts w:ascii="Times New Roman" w:hAnsi="Times New Roman" w:cs="Times New Roman"/>
        </w:rPr>
        <w:t xml:space="preserve"> </w:t>
      </w:r>
    </w:p>
    <w:tbl>
      <w:tblPr>
        <w:tblStyle w:val="TableGrid"/>
        <w:tblW w:w="0" w:type="auto"/>
        <w:tblInd w:w="0" w:type="dxa"/>
        <w:tblLook w:val="04A0" w:firstRow="1" w:lastRow="0" w:firstColumn="1" w:lastColumn="0" w:noHBand="0" w:noVBand="1"/>
      </w:tblPr>
      <w:tblGrid>
        <w:gridCol w:w="789"/>
        <w:gridCol w:w="4521"/>
        <w:gridCol w:w="700"/>
        <w:gridCol w:w="979"/>
        <w:gridCol w:w="1002"/>
        <w:gridCol w:w="2630"/>
      </w:tblGrid>
      <w:tr w:rsidR="00946622" w:rsidRPr="00A87789" w14:paraId="7CCCCA95" w14:textId="77777777" w:rsidTr="00EA5136">
        <w:trPr>
          <w:trHeight w:val="422"/>
        </w:trPr>
        <w:tc>
          <w:tcPr>
            <w:tcW w:w="810" w:type="dxa"/>
            <w:vMerge w:val="restart"/>
            <w:tcBorders>
              <w:top w:val="single" w:sz="4" w:space="0" w:color="00000A"/>
              <w:left w:val="single" w:sz="4" w:space="0" w:color="00000A"/>
              <w:bottom w:val="single" w:sz="4" w:space="0" w:color="00000A"/>
              <w:right w:val="single" w:sz="4" w:space="0" w:color="00000A"/>
            </w:tcBorders>
          </w:tcPr>
          <w:p w14:paraId="692670C5"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b/>
              </w:rPr>
              <w:t>№ п/п</w:t>
            </w:r>
            <w:r w:rsidRPr="00A87789">
              <w:rPr>
                <w:rFonts w:ascii="Times New Roman" w:hAnsi="Times New Roman" w:cs="Times New Roman"/>
              </w:rPr>
              <w:t xml:space="preserve"> </w:t>
            </w:r>
          </w:p>
        </w:tc>
        <w:tc>
          <w:tcPr>
            <w:tcW w:w="4653" w:type="dxa"/>
            <w:vMerge w:val="restart"/>
            <w:tcBorders>
              <w:top w:val="single" w:sz="4" w:space="0" w:color="00000A"/>
              <w:left w:val="single" w:sz="4" w:space="0" w:color="00000A"/>
              <w:bottom w:val="single" w:sz="4" w:space="0" w:color="00000A"/>
              <w:right w:val="single" w:sz="4" w:space="0" w:color="00000A"/>
            </w:tcBorders>
          </w:tcPr>
          <w:p w14:paraId="02C11375"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Раздел, тема</w:t>
            </w:r>
            <w:r w:rsidRPr="00A87789">
              <w:rPr>
                <w:rFonts w:ascii="Times New Roman" w:hAnsi="Times New Roman" w:cs="Times New Roman"/>
              </w:rPr>
              <w:t xml:space="preserve"> </w:t>
            </w:r>
          </w:p>
        </w:tc>
        <w:tc>
          <w:tcPr>
            <w:tcW w:w="2713" w:type="dxa"/>
            <w:gridSpan w:val="3"/>
            <w:tcBorders>
              <w:top w:val="single" w:sz="4" w:space="0" w:color="00000A"/>
              <w:left w:val="single" w:sz="4" w:space="0" w:color="00000A"/>
              <w:bottom w:val="single" w:sz="4" w:space="0" w:color="00000A"/>
              <w:right w:val="single" w:sz="4" w:space="0" w:color="00000A"/>
            </w:tcBorders>
          </w:tcPr>
          <w:p w14:paraId="44141378"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b/>
              </w:rPr>
              <w:t>Количество часов</w:t>
            </w:r>
            <w:r w:rsidRPr="00A87789">
              <w:rPr>
                <w:rFonts w:ascii="Times New Roman" w:hAnsi="Times New Roman" w:cs="Times New Roman"/>
              </w:rPr>
              <w:t xml:space="preserve"> </w:t>
            </w:r>
          </w:p>
        </w:tc>
        <w:tc>
          <w:tcPr>
            <w:tcW w:w="2673" w:type="dxa"/>
            <w:tcBorders>
              <w:top w:val="single" w:sz="4" w:space="0" w:color="00000A"/>
              <w:left w:val="single" w:sz="4" w:space="0" w:color="00000A"/>
              <w:bottom w:val="single" w:sz="4" w:space="0" w:color="00000A"/>
              <w:right w:val="single" w:sz="4" w:space="0" w:color="00000A"/>
            </w:tcBorders>
          </w:tcPr>
          <w:p w14:paraId="513BC3A1"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b/>
              </w:rPr>
              <w:t>Форма контроля</w:t>
            </w:r>
            <w:r w:rsidRPr="00A87789">
              <w:rPr>
                <w:rFonts w:ascii="Times New Roman" w:hAnsi="Times New Roman" w:cs="Times New Roman"/>
              </w:rPr>
              <w:t xml:space="preserve"> </w:t>
            </w:r>
          </w:p>
        </w:tc>
      </w:tr>
      <w:tr w:rsidR="00946622" w:rsidRPr="00A87789" w14:paraId="05D37A4C" w14:textId="77777777" w:rsidTr="00EA5136">
        <w:trPr>
          <w:trHeight w:val="425"/>
        </w:trPr>
        <w:tc>
          <w:tcPr>
            <w:tcW w:w="0" w:type="auto"/>
            <w:vMerge/>
            <w:tcBorders>
              <w:top w:val="single" w:sz="4" w:space="0" w:color="00000A"/>
              <w:left w:val="single" w:sz="4" w:space="0" w:color="00000A"/>
              <w:bottom w:val="single" w:sz="4" w:space="0" w:color="00000A"/>
              <w:right w:val="single" w:sz="4" w:space="0" w:color="00000A"/>
            </w:tcBorders>
          </w:tcPr>
          <w:p w14:paraId="5784A0D3" w14:textId="77777777" w:rsidR="00B930E6" w:rsidRPr="00A87789" w:rsidRDefault="00B930E6">
            <w:pPr>
              <w:rPr>
                <w:rFonts w:ascii="Times New Roman" w:hAnsi="Times New Roman" w:cs="Times New Roman"/>
              </w:rPr>
            </w:pPr>
          </w:p>
        </w:tc>
        <w:tc>
          <w:tcPr>
            <w:tcW w:w="0" w:type="auto"/>
            <w:vMerge/>
            <w:tcBorders>
              <w:top w:val="single" w:sz="4" w:space="0" w:color="00000A"/>
              <w:left w:val="single" w:sz="4" w:space="0" w:color="00000A"/>
              <w:bottom w:val="single" w:sz="4" w:space="0" w:color="00000A"/>
              <w:right w:val="single" w:sz="4" w:space="0" w:color="00000A"/>
            </w:tcBorders>
          </w:tcPr>
          <w:p w14:paraId="161AB1AC" w14:textId="77777777" w:rsidR="00B930E6" w:rsidRPr="00A87789" w:rsidRDefault="00B930E6">
            <w:pPr>
              <w:rPr>
                <w:rFonts w:ascii="Times New Roman" w:hAnsi="Times New Roman" w:cs="Times New Roman"/>
              </w:rPr>
            </w:pPr>
          </w:p>
        </w:tc>
        <w:tc>
          <w:tcPr>
            <w:tcW w:w="709" w:type="dxa"/>
            <w:tcBorders>
              <w:top w:val="single" w:sz="4" w:space="0" w:color="00000A"/>
              <w:left w:val="single" w:sz="4" w:space="0" w:color="00000A"/>
              <w:bottom w:val="single" w:sz="4" w:space="0" w:color="00000A"/>
              <w:right w:val="single" w:sz="4" w:space="0" w:color="00000A"/>
            </w:tcBorders>
          </w:tcPr>
          <w:p w14:paraId="191EBFFF" w14:textId="77777777" w:rsidR="00D05210" w:rsidRPr="00A87789" w:rsidRDefault="00C13582">
            <w:pPr>
              <w:spacing w:line="276" w:lineRule="auto"/>
              <w:ind w:left="62"/>
              <w:rPr>
                <w:rFonts w:ascii="Times New Roman" w:hAnsi="Times New Roman" w:cs="Times New Roman"/>
                <w:b/>
                <w:sz w:val="18"/>
              </w:rPr>
            </w:pPr>
            <w:r w:rsidRPr="00A87789">
              <w:rPr>
                <w:rFonts w:ascii="Times New Roman" w:hAnsi="Times New Roman" w:cs="Times New Roman"/>
                <w:b/>
                <w:sz w:val="18"/>
              </w:rPr>
              <w:t xml:space="preserve">всего </w:t>
            </w:r>
          </w:p>
        </w:tc>
        <w:tc>
          <w:tcPr>
            <w:tcW w:w="992" w:type="dxa"/>
            <w:tcBorders>
              <w:top w:val="single" w:sz="4" w:space="0" w:color="00000A"/>
              <w:left w:val="single" w:sz="4" w:space="0" w:color="00000A"/>
              <w:bottom w:val="single" w:sz="4" w:space="0" w:color="00000A"/>
              <w:right w:val="single" w:sz="4" w:space="0" w:color="00000A"/>
            </w:tcBorders>
          </w:tcPr>
          <w:p w14:paraId="4BB84911" w14:textId="77777777" w:rsidR="00D05210" w:rsidRPr="00A87789" w:rsidRDefault="00C13582">
            <w:pPr>
              <w:spacing w:line="276" w:lineRule="auto"/>
              <w:ind w:left="130"/>
              <w:rPr>
                <w:rFonts w:ascii="Times New Roman" w:hAnsi="Times New Roman" w:cs="Times New Roman"/>
                <w:b/>
                <w:sz w:val="18"/>
              </w:rPr>
            </w:pPr>
            <w:r w:rsidRPr="00A87789">
              <w:rPr>
                <w:rFonts w:ascii="Times New Roman" w:hAnsi="Times New Roman" w:cs="Times New Roman"/>
                <w:b/>
                <w:sz w:val="18"/>
              </w:rPr>
              <w:t xml:space="preserve">теория </w:t>
            </w:r>
          </w:p>
        </w:tc>
        <w:tc>
          <w:tcPr>
            <w:tcW w:w="1012" w:type="dxa"/>
            <w:tcBorders>
              <w:top w:val="single" w:sz="4" w:space="0" w:color="00000A"/>
              <w:left w:val="single" w:sz="4" w:space="0" w:color="00000A"/>
              <w:bottom w:val="single" w:sz="4" w:space="0" w:color="00000A"/>
              <w:right w:val="single" w:sz="4" w:space="0" w:color="00000A"/>
            </w:tcBorders>
          </w:tcPr>
          <w:p w14:paraId="77D7EA30" w14:textId="77777777" w:rsidR="00D05210" w:rsidRPr="00A87789" w:rsidRDefault="00C13582">
            <w:pPr>
              <w:spacing w:line="276" w:lineRule="auto"/>
              <w:jc w:val="center"/>
              <w:rPr>
                <w:rFonts w:ascii="Times New Roman" w:hAnsi="Times New Roman" w:cs="Times New Roman"/>
                <w:b/>
                <w:sz w:val="18"/>
              </w:rPr>
            </w:pPr>
            <w:r w:rsidRPr="00A87789">
              <w:rPr>
                <w:rFonts w:ascii="Times New Roman" w:hAnsi="Times New Roman" w:cs="Times New Roman"/>
                <w:b/>
                <w:sz w:val="18"/>
              </w:rPr>
              <w:t xml:space="preserve">практика </w:t>
            </w:r>
          </w:p>
        </w:tc>
        <w:tc>
          <w:tcPr>
            <w:tcW w:w="2673" w:type="dxa"/>
            <w:tcBorders>
              <w:top w:val="nil"/>
              <w:left w:val="single" w:sz="4" w:space="0" w:color="00000A"/>
              <w:bottom w:val="single" w:sz="4" w:space="0" w:color="00000A"/>
              <w:right w:val="single" w:sz="4" w:space="0" w:color="00000A"/>
            </w:tcBorders>
          </w:tcPr>
          <w:p w14:paraId="31402B8C" w14:textId="77777777" w:rsidR="00D05210" w:rsidRPr="00A87789" w:rsidRDefault="00D05210">
            <w:pPr>
              <w:spacing w:line="276" w:lineRule="auto"/>
              <w:rPr>
                <w:rFonts w:ascii="Times New Roman" w:hAnsi="Times New Roman" w:cs="Times New Roman"/>
              </w:rPr>
            </w:pPr>
          </w:p>
        </w:tc>
      </w:tr>
      <w:tr w:rsidR="00946622" w:rsidRPr="00A87789" w14:paraId="47CF8E35" w14:textId="77777777" w:rsidTr="00EA5136">
        <w:trPr>
          <w:trHeight w:val="1666"/>
        </w:trPr>
        <w:tc>
          <w:tcPr>
            <w:tcW w:w="810" w:type="dxa"/>
            <w:tcBorders>
              <w:top w:val="single" w:sz="4" w:space="0" w:color="00000A"/>
              <w:left w:val="single" w:sz="4" w:space="0" w:color="00000A"/>
              <w:bottom w:val="single" w:sz="4" w:space="0" w:color="00000A"/>
              <w:right w:val="single" w:sz="4" w:space="0" w:color="00000A"/>
            </w:tcBorders>
          </w:tcPr>
          <w:p w14:paraId="1D076052"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1-2 </w:t>
            </w:r>
          </w:p>
        </w:tc>
        <w:tc>
          <w:tcPr>
            <w:tcW w:w="4653" w:type="dxa"/>
            <w:tcBorders>
              <w:top w:val="single" w:sz="4" w:space="0" w:color="00000A"/>
              <w:left w:val="single" w:sz="4" w:space="0" w:color="00000A"/>
              <w:bottom w:val="single" w:sz="4" w:space="0" w:color="00000A"/>
              <w:right w:val="single" w:sz="4" w:space="0" w:color="00000A"/>
            </w:tcBorders>
          </w:tcPr>
          <w:p w14:paraId="3F06F1CC" w14:textId="77777777" w:rsidR="00D05210" w:rsidRPr="00A87789" w:rsidRDefault="00C13582" w:rsidP="00287D3E">
            <w:pPr>
              <w:rPr>
                <w:rFonts w:ascii="Times New Roman" w:hAnsi="Times New Roman" w:cs="Times New Roman"/>
              </w:rPr>
            </w:pPr>
            <w:r w:rsidRPr="00A87789">
              <w:rPr>
                <w:rFonts w:ascii="Times New Roman" w:hAnsi="Times New Roman" w:cs="Times New Roman"/>
              </w:rPr>
              <w:t xml:space="preserve">Вводное занятие. </w:t>
            </w:r>
          </w:p>
          <w:p w14:paraId="0876E7F2"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Этимологический подход к анализу трудных вопросов орфографии.  </w:t>
            </w:r>
          </w:p>
        </w:tc>
        <w:tc>
          <w:tcPr>
            <w:tcW w:w="709" w:type="dxa"/>
            <w:tcBorders>
              <w:top w:val="single" w:sz="4" w:space="0" w:color="00000A"/>
              <w:left w:val="single" w:sz="4" w:space="0" w:color="00000A"/>
              <w:bottom w:val="single" w:sz="4" w:space="0" w:color="00000A"/>
              <w:right w:val="single" w:sz="4" w:space="0" w:color="00000A"/>
            </w:tcBorders>
          </w:tcPr>
          <w:p w14:paraId="54ACD14E"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 </w:t>
            </w:r>
          </w:p>
        </w:tc>
        <w:tc>
          <w:tcPr>
            <w:tcW w:w="992" w:type="dxa"/>
            <w:tcBorders>
              <w:top w:val="single" w:sz="4" w:space="0" w:color="00000A"/>
              <w:left w:val="single" w:sz="4" w:space="0" w:color="00000A"/>
              <w:bottom w:val="single" w:sz="4" w:space="0" w:color="00000A"/>
              <w:right w:val="single" w:sz="4" w:space="0" w:color="00000A"/>
            </w:tcBorders>
          </w:tcPr>
          <w:p w14:paraId="04E6857D" w14:textId="6245AE13" w:rsidR="00D05210" w:rsidRPr="00A87789" w:rsidRDefault="00A87789">
            <w:pPr>
              <w:spacing w:line="276" w:lineRule="auto"/>
              <w:jc w:val="center"/>
              <w:rPr>
                <w:rFonts w:ascii="Times New Roman" w:hAnsi="Times New Roman" w:cs="Times New Roman"/>
              </w:rPr>
            </w:pPr>
            <w:r>
              <w:rPr>
                <w:rFonts w:ascii="Times New Roman" w:hAnsi="Times New Roman" w:cs="Times New Roman"/>
              </w:rPr>
              <w:t>1</w:t>
            </w:r>
            <w:r w:rsidRPr="00A87789">
              <w:rPr>
                <w:rFonts w:ascii="Times New Roman" w:hAnsi="Times New Roman" w:cs="Times New Roman"/>
              </w:rPr>
              <w:t xml:space="preserve"> </w:t>
            </w:r>
          </w:p>
        </w:tc>
        <w:tc>
          <w:tcPr>
            <w:tcW w:w="1012" w:type="dxa"/>
            <w:tcBorders>
              <w:top w:val="single" w:sz="4" w:space="0" w:color="00000A"/>
              <w:left w:val="single" w:sz="4" w:space="0" w:color="00000A"/>
              <w:bottom w:val="single" w:sz="4" w:space="0" w:color="00000A"/>
              <w:right w:val="single" w:sz="4" w:space="0" w:color="00000A"/>
            </w:tcBorders>
          </w:tcPr>
          <w:p w14:paraId="1A9BD252" w14:textId="355CBA2E"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3" w:type="dxa"/>
            <w:tcBorders>
              <w:top w:val="single" w:sz="4" w:space="0" w:color="00000A"/>
              <w:left w:val="single" w:sz="4" w:space="0" w:color="00000A"/>
              <w:bottom w:val="single" w:sz="4" w:space="0" w:color="00000A"/>
              <w:right w:val="single" w:sz="4" w:space="0" w:color="00000A"/>
            </w:tcBorders>
          </w:tcPr>
          <w:p w14:paraId="66E05952"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Аналитическая беседа </w:t>
            </w:r>
          </w:p>
        </w:tc>
      </w:tr>
      <w:tr w:rsidR="00946622" w:rsidRPr="00A87789" w14:paraId="0D05DAE4" w14:textId="77777777" w:rsidTr="00EA5136">
        <w:trPr>
          <w:trHeight w:val="976"/>
        </w:trPr>
        <w:tc>
          <w:tcPr>
            <w:tcW w:w="810" w:type="dxa"/>
            <w:tcBorders>
              <w:top w:val="single" w:sz="4" w:space="0" w:color="00000A"/>
              <w:left w:val="single" w:sz="4" w:space="0" w:color="00000A"/>
              <w:bottom w:val="single" w:sz="4" w:space="0" w:color="00000A"/>
              <w:right w:val="single" w:sz="4" w:space="0" w:color="00000A"/>
            </w:tcBorders>
          </w:tcPr>
          <w:p w14:paraId="008F64EB" w14:textId="55DB2D6F"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lastRenderedPageBreak/>
              <w:t>3</w:t>
            </w:r>
            <w:r w:rsidR="00A87789">
              <w:rPr>
                <w:rFonts w:ascii="Times New Roman" w:hAnsi="Times New Roman" w:cs="Times New Roman"/>
              </w:rPr>
              <w:t>-4</w:t>
            </w:r>
            <w:r w:rsidRPr="00A87789">
              <w:rPr>
                <w:rFonts w:ascii="Times New Roman" w:hAnsi="Times New Roman" w:cs="Times New Roman"/>
              </w:rPr>
              <w:t xml:space="preserve"> </w:t>
            </w:r>
          </w:p>
        </w:tc>
        <w:tc>
          <w:tcPr>
            <w:tcW w:w="4653" w:type="dxa"/>
            <w:tcBorders>
              <w:top w:val="single" w:sz="4" w:space="0" w:color="00000A"/>
              <w:left w:val="single" w:sz="4" w:space="0" w:color="00000A"/>
              <w:bottom w:val="single" w:sz="4" w:space="0" w:color="00000A"/>
              <w:right w:val="single" w:sz="4" w:space="0" w:color="00000A"/>
            </w:tcBorders>
          </w:tcPr>
          <w:p w14:paraId="181F40CC"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 Иноязычные морфемы (архи-, пан-, квази- анти-, инфра-, экстра-, контр-, псевдо -) в качестве приставок.</w:t>
            </w:r>
            <w:r w:rsidRPr="00A87789">
              <w:rPr>
                <w:rFonts w:ascii="Times New Roman" w:hAnsi="Times New Roman" w:cs="Times New Roman"/>
                <w:b/>
              </w:rPr>
              <w:t xml:space="preserve"> </w:t>
            </w:r>
            <w:r w:rsidRPr="00A87789">
              <w:rPr>
                <w:rFonts w:ascii="Times New Roman" w:hAnsi="Times New Roman" w:cs="Times New Roman"/>
              </w:rPr>
              <w:t xml:space="preserve"> </w:t>
            </w:r>
          </w:p>
        </w:tc>
        <w:tc>
          <w:tcPr>
            <w:tcW w:w="709" w:type="dxa"/>
            <w:tcBorders>
              <w:top w:val="single" w:sz="4" w:space="0" w:color="00000A"/>
              <w:left w:val="single" w:sz="4" w:space="0" w:color="00000A"/>
              <w:bottom w:val="single" w:sz="4" w:space="0" w:color="00000A"/>
              <w:right w:val="single" w:sz="4" w:space="0" w:color="00000A"/>
            </w:tcBorders>
          </w:tcPr>
          <w:p w14:paraId="02059926" w14:textId="734EE597" w:rsidR="00D05210" w:rsidRPr="00A87789" w:rsidRDefault="00A87789">
            <w:pPr>
              <w:spacing w:line="276" w:lineRule="auto"/>
              <w:jc w:val="center"/>
              <w:rPr>
                <w:rFonts w:ascii="Times New Roman" w:hAnsi="Times New Roman" w:cs="Times New Roman"/>
              </w:rPr>
            </w:pPr>
            <w:r>
              <w:rPr>
                <w:rFonts w:ascii="Times New Roman" w:hAnsi="Times New Roman" w:cs="Times New Roman"/>
              </w:rPr>
              <w:t>2</w:t>
            </w: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2BD0E6EA" w14:textId="00E41FED" w:rsidR="00D05210" w:rsidRPr="00A87789" w:rsidRDefault="00A87789">
            <w:pPr>
              <w:spacing w:line="276" w:lineRule="auto"/>
              <w:jc w:val="center"/>
              <w:rPr>
                <w:rFonts w:ascii="Times New Roman" w:hAnsi="Times New Roman" w:cs="Times New Roman"/>
              </w:rPr>
            </w:pPr>
            <w:r>
              <w:rPr>
                <w:rFonts w:ascii="Times New Roman" w:hAnsi="Times New Roman" w:cs="Times New Roman"/>
              </w:rPr>
              <w:t>1</w:t>
            </w:r>
          </w:p>
        </w:tc>
        <w:tc>
          <w:tcPr>
            <w:tcW w:w="1012" w:type="dxa"/>
            <w:tcBorders>
              <w:top w:val="single" w:sz="4" w:space="0" w:color="00000A"/>
              <w:left w:val="single" w:sz="4" w:space="0" w:color="00000A"/>
              <w:bottom w:val="single" w:sz="4" w:space="0" w:color="00000A"/>
              <w:right w:val="single" w:sz="4" w:space="0" w:color="00000A"/>
            </w:tcBorders>
          </w:tcPr>
          <w:p w14:paraId="08375F44" w14:textId="600A2B04" w:rsidR="00D05210" w:rsidRPr="00A87789" w:rsidRDefault="00A87789">
            <w:pPr>
              <w:spacing w:line="276" w:lineRule="auto"/>
              <w:jc w:val="center"/>
              <w:rPr>
                <w:rFonts w:ascii="Times New Roman" w:hAnsi="Times New Roman" w:cs="Times New Roman"/>
              </w:rPr>
            </w:pPr>
            <w:r>
              <w:rPr>
                <w:rFonts w:ascii="Times New Roman" w:hAnsi="Times New Roman" w:cs="Times New Roman"/>
              </w:rPr>
              <w:t>1</w:t>
            </w:r>
          </w:p>
        </w:tc>
        <w:tc>
          <w:tcPr>
            <w:tcW w:w="2673" w:type="dxa"/>
            <w:tcBorders>
              <w:top w:val="single" w:sz="4" w:space="0" w:color="00000A"/>
              <w:left w:val="single" w:sz="4" w:space="0" w:color="00000A"/>
              <w:bottom w:val="single" w:sz="4" w:space="0" w:color="00000A"/>
              <w:right w:val="single" w:sz="4" w:space="0" w:color="00000A"/>
            </w:tcBorders>
          </w:tcPr>
          <w:p w14:paraId="4F4E61AC"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Орфографический разбор </w:t>
            </w:r>
          </w:p>
        </w:tc>
      </w:tr>
      <w:tr w:rsidR="00946622" w:rsidRPr="00A87789" w14:paraId="2544DE4B" w14:textId="77777777" w:rsidTr="00EA5136">
        <w:trPr>
          <w:trHeight w:val="705"/>
        </w:trPr>
        <w:tc>
          <w:tcPr>
            <w:tcW w:w="810" w:type="dxa"/>
            <w:tcBorders>
              <w:top w:val="single" w:sz="4" w:space="0" w:color="00000A"/>
              <w:left w:val="single" w:sz="4" w:space="0" w:color="00000A"/>
              <w:bottom w:val="single" w:sz="4" w:space="0" w:color="00000A"/>
              <w:right w:val="single" w:sz="4" w:space="0" w:color="00000A"/>
            </w:tcBorders>
          </w:tcPr>
          <w:p w14:paraId="34AB1F11" w14:textId="38AD5EC4" w:rsidR="00D05210" w:rsidRPr="00A87789" w:rsidRDefault="00A87789">
            <w:pPr>
              <w:spacing w:line="276" w:lineRule="auto"/>
              <w:jc w:val="center"/>
              <w:rPr>
                <w:rFonts w:ascii="Times New Roman" w:hAnsi="Times New Roman" w:cs="Times New Roman"/>
              </w:rPr>
            </w:pPr>
            <w:r>
              <w:rPr>
                <w:rFonts w:ascii="Times New Roman" w:hAnsi="Times New Roman" w:cs="Times New Roman"/>
              </w:rPr>
              <w:t>5-6</w:t>
            </w:r>
            <w:r w:rsidRPr="00A87789">
              <w:rPr>
                <w:rFonts w:ascii="Times New Roman" w:hAnsi="Times New Roman" w:cs="Times New Roman"/>
              </w:rPr>
              <w:t xml:space="preserve"> </w:t>
            </w:r>
          </w:p>
        </w:tc>
        <w:tc>
          <w:tcPr>
            <w:tcW w:w="4653" w:type="dxa"/>
            <w:tcBorders>
              <w:top w:val="single" w:sz="4" w:space="0" w:color="00000A"/>
              <w:left w:val="single" w:sz="4" w:space="0" w:color="00000A"/>
              <w:bottom w:val="single" w:sz="4" w:space="0" w:color="00000A"/>
              <w:right w:val="single" w:sz="4" w:space="0" w:color="00000A"/>
            </w:tcBorders>
          </w:tcPr>
          <w:p w14:paraId="23D39888" w14:textId="77777777" w:rsidR="00D05210" w:rsidRPr="00A87789" w:rsidRDefault="00C13582" w:rsidP="00287D3E">
            <w:pPr>
              <w:spacing w:line="276" w:lineRule="auto"/>
              <w:rPr>
                <w:rFonts w:ascii="Times New Roman" w:hAnsi="Times New Roman" w:cs="Times New Roman"/>
              </w:rPr>
            </w:pPr>
            <w:r w:rsidRPr="00A87789">
              <w:rPr>
                <w:rFonts w:ascii="Times New Roman" w:hAnsi="Times New Roman" w:cs="Times New Roman"/>
              </w:rPr>
              <w:t>Написание глаголов с приставкой недо- и глаголов с частицей не и приставкой до</w:t>
            </w:r>
            <w:proofErr w:type="gramStart"/>
            <w:r w:rsidRPr="00A87789">
              <w:rPr>
                <w:rFonts w:ascii="Times New Roman" w:hAnsi="Times New Roman" w:cs="Times New Roman"/>
              </w:rPr>
              <w:t>- .</w:t>
            </w:r>
            <w:proofErr w:type="gramEnd"/>
            <w:r w:rsidRPr="00A87789">
              <w:rPr>
                <w:rFonts w:ascii="Times New Roman" w:hAnsi="Times New Roman" w:cs="Times New Roman"/>
              </w:rPr>
              <w:t xml:space="preserve">  </w:t>
            </w:r>
          </w:p>
        </w:tc>
        <w:tc>
          <w:tcPr>
            <w:tcW w:w="709" w:type="dxa"/>
            <w:tcBorders>
              <w:top w:val="single" w:sz="4" w:space="0" w:color="00000A"/>
              <w:left w:val="single" w:sz="4" w:space="0" w:color="00000A"/>
              <w:bottom w:val="single" w:sz="4" w:space="0" w:color="00000A"/>
              <w:right w:val="single" w:sz="4" w:space="0" w:color="00000A"/>
            </w:tcBorders>
          </w:tcPr>
          <w:p w14:paraId="078F6C95" w14:textId="717EE299" w:rsidR="00D05210" w:rsidRPr="00A87789" w:rsidRDefault="00A87789">
            <w:pPr>
              <w:spacing w:line="276" w:lineRule="auto"/>
              <w:jc w:val="center"/>
              <w:rPr>
                <w:rFonts w:ascii="Times New Roman" w:hAnsi="Times New Roman" w:cs="Times New Roman"/>
              </w:rPr>
            </w:pPr>
            <w:r>
              <w:rPr>
                <w:rFonts w:ascii="Times New Roman" w:hAnsi="Times New Roman" w:cs="Times New Roman"/>
              </w:rPr>
              <w:t>2</w:t>
            </w: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24453512" w14:textId="3321CFD8" w:rsidR="00D05210" w:rsidRPr="00A87789" w:rsidRDefault="00A87789">
            <w:pPr>
              <w:spacing w:line="276" w:lineRule="auto"/>
              <w:jc w:val="center"/>
              <w:rPr>
                <w:rFonts w:ascii="Times New Roman" w:hAnsi="Times New Roman" w:cs="Times New Roman"/>
              </w:rPr>
            </w:pPr>
            <w:r>
              <w:rPr>
                <w:rFonts w:ascii="Times New Roman" w:hAnsi="Times New Roman" w:cs="Times New Roman"/>
              </w:rPr>
              <w:t>1</w:t>
            </w:r>
            <w:r w:rsidRPr="00A87789">
              <w:rPr>
                <w:rFonts w:ascii="Times New Roman" w:hAnsi="Times New Roman" w:cs="Times New Roman"/>
              </w:rPr>
              <w:t xml:space="preserve"> </w:t>
            </w:r>
          </w:p>
        </w:tc>
        <w:tc>
          <w:tcPr>
            <w:tcW w:w="1012" w:type="dxa"/>
            <w:tcBorders>
              <w:top w:val="single" w:sz="4" w:space="0" w:color="00000A"/>
              <w:left w:val="single" w:sz="4" w:space="0" w:color="00000A"/>
              <w:bottom w:val="single" w:sz="4" w:space="0" w:color="00000A"/>
              <w:right w:val="single" w:sz="4" w:space="0" w:color="00000A"/>
            </w:tcBorders>
          </w:tcPr>
          <w:p w14:paraId="0E11BC13" w14:textId="38CADA32" w:rsidR="00D05210" w:rsidRPr="00A87789" w:rsidRDefault="00A87789">
            <w:pPr>
              <w:spacing w:line="276" w:lineRule="auto"/>
              <w:jc w:val="center"/>
              <w:rPr>
                <w:rFonts w:ascii="Times New Roman" w:hAnsi="Times New Roman" w:cs="Times New Roman"/>
              </w:rPr>
            </w:pPr>
            <w:r>
              <w:rPr>
                <w:rFonts w:ascii="Times New Roman" w:hAnsi="Times New Roman" w:cs="Times New Roman"/>
              </w:rPr>
              <w:t>1</w:t>
            </w:r>
            <w:r w:rsidRPr="00A87789">
              <w:rPr>
                <w:rFonts w:ascii="Times New Roman" w:hAnsi="Times New Roman" w:cs="Times New Roman"/>
              </w:rPr>
              <w:t xml:space="preserve"> </w:t>
            </w:r>
          </w:p>
        </w:tc>
        <w:tc>
          <w:tcPr>
            <w:tcW w:w="2673" w:type="dxa"/>
            <w:tcBorders>
              <w:top w:val="single" w:sz="4" w:space="0" w:color="00000A"/>
              <w:left w:val="single" w:sz="4" w:space="0" w:color="00000A"/>
              <w:bottom w:val="single" w:sz="4" w:space="0" w:color="00000A"/>
              <w:right w:val="single" w:sz="4" w:space="0" w:color="00000A"/>
            </w:tcBorders>
          </w:tcPr>
          <w:p w14:paraId="5968D1C8"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Орфографический анализ текста. </w:t>
            </w:r>
          </w:p>
        </w:tc>
      </w:tr>
      <w:tr w:rsidR="00946622" w:rsidRPr="00A87789" w14:paraId="3859932A" w14:textId="77777777" w:rsidTr="00EA5136">
        <w:trPr>
          <w:trHeight w:val="842"/>
        </w:trPr>
        <w:tc>
          <w:tcPr>
            <w:tcW w:w="810" w:type="dxa"/>
            <w:tcBorders>
              <w:top w:val="single" w:sz="4" w:space="0" w:color="00000A"/>
              <w:left w:val="single" w:sz="4" w:space="0" w:color="00000A"/>
              <w:bottom w:val="single" w:sz="4" w:space="0" w:color="00000A"/>
              <w:right w:val="single" w:sz="4" w:space="0" w:color="00000A"/>
            </w:tcBorders>
          </w:tcPr>
          <w:p w14:paraId="5E10A7A7" w14:textId="3425EF1C"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7</w:t>
            </w:r>
            <w:r w:rsidR="00A87789">
              <w:rPr>
                <w:rFonts w:ascii="Times New Roman" w:hAnsi="Times New Roman" w:cs="Times New Roman"/>
              </w:rPr>
              <w:t>-10</w:t>
            </w:r>
            <w:r w:rsidRPr="00A87789">
              <w:rPr>
                <w:rFonts w:ascii="Times New Roman" w:hAnsi="Times New Roman" w:cs="Times New Roman"/>
              </w:rPr>
              <w:t xml:space="preserve"> </w:t>
            </w:r>
          </w:p>
        </w:tc>
        <w:tc>
          <w:tcPr>
            <w:tcW w:w="4653" w:type="dxa"/>
            <w:tcBorders>
              <w:top w:val="single" w:sz="4" w:space="0" w:color="00000A"/>
              <w:left w:val="single" w:sz="4" w:space="0" w:color="00000A"/>
              <w:bottom w:val="single" w:sz="4" w:space="0" w:color="00000A"/>
              <w:right w:val="single" w:sz="4" w:space="0" w:color="00000A"/>
            </w:tcBorders>
          </w:tcPr>
          <w:p w14:paraId="3FFCABA7"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 Правописание производных предлогов и предложных сочетаний. </w:t>
            </w:r>
          </w:p>
        </w:tc>
        <w:tc>
          <w:tcPr>
            <w:tcW w:w="709" w:type="dxa"/>
            <w:tcBorders>
              <w:top w:val="single" w:sz="4" w:space="0" w:color="00000A"/>
              <w:left w:val="single" w:sz="4" w:space="0" w:color="00000A"/>
              <w:bottom w:val="single" w:sz="4" w:space="0" w:color="00000A"/>
              <w:right w:val="single" w:sz="4" w:space="0" w:color="00000A"/>
            </w:tcBorders>
          </w:tcPr>
          <w:p w14:paraId="5B51F46B" w14:textId="77E5EC74" w:rsidR="00D05210" w:rsidRPr="00A87789" w:rsidRDefault="00A87789">
            <w:pPr>
              <w:spacing w:line="276" w:lineRule="auto"/>
              <w:jc w:val="center"/>
              <w:rPr>
                <w:rFonts w:ascii="Times New Roman" w:hAnsi="Times New Roman" w:cs="Times New Roman"/>
              </w:rPr>
            </w:pPr>
            <w:r>
              <w:rPr>
                <w:rFonts w:ascii="Times New Roman" w:hAnsi="Times New Roman" w:cs="Times New Roman"/>
              </w:rPr>
              <w:t>4</w:t>
            </w: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721A8309" w14:textId="1EEDB90A" w:rsidR="00D05210" w:rsidRPr="00A87789" w:rsidRDefault="00A87789">
            <w:pPr>
              <w:spacing w:line="276" w:lineRule="auto"/>
              <w:jc w:val="center"/>
              <w:rPr>
                <w:rFonts w:ascii="Times New Roman" w:hAnsi="Times New Roman" w:cs="Times New Roman"/>
              </w:rPr>
            </w:pPr>
            <w:r>
              <w:rPr>
                <w:rFonts w:ascii="Times New Roman" w:hAnsi="Times New Roman" w:cs="Times New Roman"/>
              </w:rPr>
              <w:t>1,5</w:t>
            </w:r>
            <w:r w:rsidRPr="00A87789">
              <w:rPr>
                <w:rFonts w:ascii="Times New Roman" w:hAnsi="Times New Roman" w:cs="Times New Roman"/>
              </w:rPr>
              <w:t xml:space="preserve"> </w:t>
            </w:r>
          </w:p>
        </w:tc>
        <w:tc>
          <w:tcPr>
            <w:tcW w:w="1012" w:type="dxa"/>
            <w:tcBorders>
              <w:top w:val="single" w:sz="4" w:space="0" w:color="00000A"/>
              <w:left w:val="single" w:sz="4" w:space="0" w:color="00000A"/>
              <w:bottom w:val="single" w:sz="4" w:space="0" w:color="00000A"/>
              <w:right w:val="single" w:sz="4" w:space="0" w:color="00000A"/>
            </w:tcBorders>
          </w:tcPr>
          <w:p w14:paraId="7E21EC1F"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2,5 </w:t>
            </w:r>
          </w:p>
        </w:tc>
        <w:tc>
          <w:tcPr>
            <w:tcW w:w="2673" w:type="dxa"/>
            <w:tcBorders>
              <w:top w:val="single" w:sz="4" w:space="0" w:color="00000A"/>
              <w:left w:val="single" w:sz="4" w:space="0" w:color="00000A"/>
              <w:bottom w:val="single" w:sz="4" w:space="0" w:color="00000A"/>
              <w:right w:val="single" w:sz="4" w:space="0" w:color="00000A"/>
            </w:tcBorders>
          </w:tcPr>
          <w:p w14:paraId="766C6B34"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Анализ текста с определением частей речи </w:t>
            </w:r>
          </w:p>
        </w:tc>
      </w:tr>
      <w:tr w:rsidR="00946622" w:rsidRPr="00A87789" w14:paraId="4B20970F" w14:textId="77777777" w:rsidTr="00EA5136">
        <w:trPr>
          <w:trHeight w:val="695"/>
        </w:trPr>
        <w:tc>
          <w:tcPr>
            <w:tcW w:w="810" w:type="dxa"/>
            <w:tcBorders>
              <w:top w:val="single" w:sz="4" w:space="0" w:color="00000A"/>
              <w:left w:val="single" w:sz="4" w:space="0" w:color="00000A"/>
              <w:bottom w:val="single" w:sz="4" w:space="0" w:color="00000A"/>
              <w:right w:val="single" w:sz="4" w:space="0" w:color="00000A"/>
            </w:tcBorders>
          </w:tcPr>
          <w:p w14:paraId="5F6F940A" w14:textId="7544A47A" w:rsidR="00D05210" w:rsidRPr="00A87789" w:rsidRDefault="00A87789">
            <w:pPr>
              <w:spacing w:line="276" w:lineRule="auto"/>
              <w:jc w:val="center"/>
              <w:rPr>
                <w:rFonts w:ascii="Times New Roman" w:hAnsi="Times New Roman" w:cs="Times New Roman"/>
              </w:rPr>
            </w:pPr>
            <w:r>
              <w:rPr>
                <w:rFonts w:ascii="Times New Roman" w:hAnsi="Times New Roman" w:cs="Times New Roman"/>
              </w:rPr>
              <w:t>11-14</w:t>
            </w:r>
            <w:r w:rsidRPr="00A87789">
              <w:rPr>
                <w:rFonts w:ascii="Times New Roman" w:hAnsi="Times New Roman" w:cs="Times New Roman"/>
              </w:rPr>
              <w:t xml:space="preserve"> </w:t>
            </w:r>
          </w:p>
        </w:tc>
        <w:tc>
          <w:tcPr>
            <w:tcW w:w="4653" w:type="dxa"/>
            <w:tcBorders>
              <w:top w:val="single" w:sz="4" w:space="0" w:color="00000A"/>
              <w:left w:val="single" w:sz="4" w:space="0" w:color="00000A"/>
              <w:bottom w:val="single" w:sz="4" w:space="0" w:color="00000A"/>
              <w:right w:val="single" w:sz="4" w:space="0" w:color="00000A"/>
            </w:tcBorders>
          </w:tcPr>
          <w:p w14:paraId="568F1F0B"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  Модели образования сложных прилагательных. </w:t>
            </w:r>
          </w:p>
        </w:tc>
        <w:tc>
          <w:tcPr>
            <w:tcW w:w="709" w:type="dxa"/>
            <w:tcBorders>
              <w:top w:val="single" w:sz="4" w:space="0" w:color="00000A"/>
              <w:left w:val="single" w:sz="4" w:space="0" w:color="00000A"/>
              <w:bottom w:val="single" w:sz="4" w:space="0" w:color="00000A"/>
              <w:right w:val="single" w:sz="4" w:space="0" w:color="00000A"/>
            </w:tcBorders>
          </w:tcPr>
          <w:p w14:paraId="4BA6D9EA" w14:textId="60061DCD" w:rsidR="00D05210" w:rsidRPr="00A87789" w:rsidRDefault="00A87789">
            <w:pPr>
              <w:spacing w:line="276" w:lineRule="auto"/>
              <w:jc w:val="center"/>
              <w:rPr>
                <w:rFonts w:ascii="Times New Roman" w:hAnsi="Times New Roman" w:cs="Times New Roman"/>
              </w:rPr>
            </w:pPr>
            <w:r>
              <w:rPr>
                <w:rFonts w:ascii="Times New Roman" w:hAnsi="Times New Roman" w:cs="Times New Roman"/>
              </w:rPr>
              <w:t>3</w:t>
            </w: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5B02B595" w14:textId="0118AC56" w:rsidR="00D05210" w:rsidRPr="00A87789" w:rsidRDefault="00A87789">
            <w:pPr>
              <w:spacing w:line="276" w:lineRule="auto"/>
              <w:jc w:val="center"/>
              <w:rPr>
                <w:rFonts w:ascii="Times New Roman" w:hAnsi="Times New Roman" w:cs="Times New Roman"/>
              </w:rPr>
            </w:pPr>
            <w:r>
              <w:rPr>
                <w:rFonts w:ascii="Times New Roman" w:hAnsi="Times New Roman" w:cs="Times New Roman"/>
              </w:rPr>
              <w:t>1</w:t>
            </w:r>
            <w:r w:rsidRPr="00A87789">
              <w:rPr>
                <w:rFonts w:ascii="Times New Roman" w:hAnsi="Times New Roman" w:cs="Times New Roman"/>
              </w:rPr>
              <w:t xml:space="preserve">,5 </w:t>
            </w:r>
          </w:p>
        </w:tc>
        <w:tc>
          <w:tcPr>
            <w:tcW w:w="1012" w:type="dxa"/>
            <w:tcBorders>
              <w:top w:val="single" w:sz="4" w:space="0" w:color="00000A"/>
              <w:left w:val="single" w:sz="4" w:space="0" w:color="00000A"/>
              <w:bottom w:val="single" w:sz="4" w:space="0" w:color="00000A"/>
              <w:right w:val="single" w:sz="4" w:space="0" w:color="00000A"/>
            </w:tcBorders>
          </w:tcPr>
          <w:p w14:paraId="11FCEB3A"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1,5 </w:t>
            </w:r>
          </w:p>
        </w:tc>
        <w:tc>
          <w:tcPr>
            <w:tcW w:w="2673" w:type="dxa"/>
            <w:tcBorders>
              <w:top w:val="single" w:sz="4" w:space="0" w:color="00000A"/>
              <w:left w:val="single" w:sz="4" w:space="0" w:color="00000A"/>
              <w:bottom w:val="single" w:sz="4" w:space="0" w:color="00000A"/>
              <w:right w:val="single" w:sz="4" w:space="0" w:color="00000A"/>
            </w:tcBorders>
          </w:tcPr>
          <w:p w14:paraId="2ED8B83C"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Лингвистическая дуэль </w:t>
            </w:r>
          </w:p>
        </w:tc>
      </w:tr>
      <w:tr w:rsidR="00946622" w:rsidRPr="00A87789" w14:paraId="5A3C5413" w14:textId="77777777" w:rsidTr="00EA5136">
        <w:trPr>
          <w:trHeight w:val="988"/>
        </w:trPr>
        <w:tc>
          <w:tcPr>
            <w:tcW w:w="810" w:type="dxa"/>
            <w:tcBorders>
              <w:top w:val="single" w:sz="4" w:space="0" w:color="00000A"/>
              <w:left w:val="single" w:sz="4" w:space="0" w:color="00000A"/>
              <w:bottom w:val="single" w:sz="4" w:space="0" w:color="00000A"/>
              <w:right w:val="single" w:sz="4" w:space="0" w:color="00000A"/>
            </w:tcBorders>
          </w:tcPr>
          <w:p w14:paraId="3C4FFC4E" w14:textId="22990BC0" w:rsidR="00D05210" w:rsidRPr="00A87789" w:rsidRDefault="00A87789">
            <w:pPr>
              <w:spacing w:line="276" w:lineRule="auto"/>
              <w:ind w:left="53"/>
              <w:rPr>
                <w:rFonts w:ascii="Times New Roman" w:hAnsi="Times New Roman" w:cs="Times New Roman"/>
              </w:rPr>
            </w:pPr>
            <w:r>
              <w:rPr>
                <w:rFonts w:ascii="Times New Roman" w:hAnsi="Times New Roman" w:cs="Times New Roman"/>
              </w:rPr>
              <w:t>15-20</w:t>
            </w:r>
            <w:r w:rsidRPr="00A87789">
              <w:rPr>
                <w:rFonts w:ascii="Times New Roman" w:hAnsi="Times New Roman" w:cs="Times New Roman"/>
              </w:rPr>
              <w:t xml:space="preserve"> </w:t>
            </w:r>
          </w:p>
        </w:tc>
        <w:tc>
          <w:tcPr>
            <w:tcW w:w="4653" w:type="dxa"/>
            <w:tcBorders>
              <w:top w:val="single" w:sz="4" w:space="0" w:color="00000A"/>
              <w:left w:val="single" w:sz="4" w:space="0" w:color="00000A"/>
              <w:bottom w:val="single" w:sz="4" w:space="0" w:color="00000A"/>
              <w:right w:val="single" w:sz="4" w:space="0" w:color="00000A"/>
            </w:tcBorders>
          </w:tcPr>
          <w:p w14:paraId="638F1EB7"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  -Н- и –НН- </w:t>
            </w:r>
            <w:proofErr w:type="gramStart"/>
            <w:r w:rsidRPr="00A87789">
              <w:rPr>
                <w:rFonts w:ascii="Times New Roman" w:hAnsi="Times New Roman" w:cs="Times New Roman"/>
              </w:rPr>
              <w:t>в  прилагательных</w:t>
            </w:r>
            <w:proofErr w:type="gramEnd"/>
            <w:r w:rsidRPr="00A87789">
              <w:rPr>
                <w:rFonts w:ascii="Times New Roman" w:hAnsi="Times New Roman" w:cs="Times New Roman"/>
              </w:rPr>
              <w:t xml:space="preserve">, причастиях, отглагольных прилагательных, наречиях. </w:t>
            </w:r>
          </w:p>
        </w:tc>
        <w:tc>
          <w:tcPr>
            <w:tcW w:w="709" w:type="dxa"/>
            <w:tcBorders>
              <w:top w:val="single" w:sz="4" w:space="0" w:color="00000A"/>
              <w:left w:val="single" w:sz="4" w:space="0" w:color="00000A"/>
              <w:bottom w:val="single" w:sz="4" w:space="0" w:color="00000A"/>
              <w:right w:val="single" w:sz="4" w:space="0" w:color="00000A"/>
            </w:tcBorders>
          </w:tcPr>
          <w:p w14:paraId="049A3F48" w14:textId="26CDF19F" w:rsidR="00D05210" w:rsidRPr="00A87789" w:rsidRDefault="00A87789">
            <w:pPr>
              <w:spacing w:line="276" w:lineRule="auto"/>
              <w:jc w:val="center"/>
              <w:rPr>
                <w:rFonts w:ascii="Times New Roman" w:hAnsi="Times New Roman" w:cs="Times New Roman"/>
              </w:rPr>
            </w:pPr>
            <w:r>
              <w:rPr>
                <w:rFonts w:ascii="Times New Roman" w:hAnsi="Times New Roman" w:cs="Times New Roman"/>
              </w:rPr>
              <w:t>5</w:t>
            </w:r>
          </w:p>
        </w:tc>
        <w:tc>
          <w:tcPr>
            <w:tcW w:w="992" w:type="dxa"/>
            <w:tcBorders>
              <w:top w:val="single" w:sz="4" w:space="0" w:color="00000A"/>
              <w:left w:val="single" w:sz="4" w:space="0" w:color="00000A"/>
              <w:bottom w:val="single" w:sz="4" w:space="0" w:color="00000A"/>
              <w:right w:val="single" w:sz="4" w:space="0" w:color="00000A"/>
            </w:tcBorders>
          </w:tcPr>
          <w:p w14:paraId="2C7A56BE" w14:textId="39FF107A" w:rsidR="00D05210" w:rsidRPr="00A87789" w:rsidRDefault="00A87789">
            <w:pPr>
              <w:spacing w:line="276" w:lineRule="auto"/>
              <w:jc w:val="center"/>
              <w:rPr>
                <w:rFonts w:ascii="Times New Roman" w:hAnsi="Times New Roman" w:cs="Times New Roman"/>
              </w:rPr>
            </w:pPr>
            <w:r>
              <w:rPr>
                <w:rFonts w:ascii="Times New Roman" w:hAnsi="Times New Roman" w:cs="Times New Roman"/>
              </w:rPr>
              <w:t>2</w:t>
            </w:r>
            <w:r w:rsidRPr="00A87789">
              <w:rPr>
                <w:rFonts w:ascii="Times New Roman" w:hAnsi="Times New Roman" w:cs="Times New Roman"/>
              </w:rPr>
              <w:t xml:space="preserve">,5 </w:t>
            </w:r>
          </w:p>
        </w:tc>
        <w:tc>
          <w:tcPr>
            <w:tcW w:w="1012" w:type="dxa"/>
            <w:tcBorders>
              <w:top w:val="single" w:sz="4" w:space="0" w:color="00000A"/>
              <w:left w:val="single" w:sz="4" w:space="0" w:color="00000A"/>
              <w:bottom w:val="single" w:sz="4" w:space="0" w:color="00000A"/>
              <w:right w:val="single" w:sz="4" w:space="0" w:color="00000A"/>
            </w:tcBorders>
          </w:tcPr>
          <w:p w14:paraId="6C5E8998" w14:textId="5B9ECAC8" w:rsidR="00D05210" w:rsidRPr="00A87789" w:rsidRDefault="00A87789">
            <w:pPr>
              <w:spacing w:line="276" w:lineRule="auto"/>
              <w:jc w:val="center"/>
              <w:rPr>
                <w:rFonts w:ascii="Times New Roman" w:hAnsi="Times New Roman" w:cs="Times New Roman"/>
              </w:rPr>
            </w:pPr>
            <w:r>
              <w:rPr>
                <w:rFonts w:ascii="Times New Roman" w:hAnsi="Times New Roman" w:cs="Times New Roman"/>
              </w:rPr>
              <w:t>2</w:t>
            </w:r>
            <w:r w:rsidRPr="00A87789">
              <w:rPr>
                <w:rFonts w:ascii="Times New Roman" w:hAnsi="Times New Roman" w:cs="Times New Roman"/>
              </w:rPr>
              <w:t xml:space="preserve">,5 </w:t>
            </w:r>
          </w:p>
        </w:tc>
        <w:tc>
          <w:tcPr>
            <w:tcW w:w="2673" w:type="dxa"/>
            <w:tcBorders>
              <w:top w:val="single" w:sz="4" w:space="0" w:color="00000A"/>
              <w:left w:val="single" w:sz="4" w:space="0" w:color="00000A"/>
              <w:bottom w:val="single" w:sz="4" w:space="0" w:color="00000A"/>
              <w:right w:val="single" w:sz="4" w:space="0" w:color="00000A"/>
            </w:tcBorders>
          </w:tcPr>
          <w:p w14:paraId="01D16C81"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Орфографический анализ текста. </w:t>
            </w:r>
          </w:p>
        </w:tc>
      </w:tr>
      <w:tr w:rsidR="00946622" w:rsidRPr="00A87789" w14:paraId="59F6B7AC" w14:textId="77777777" w:rsidTr="00EA5136">
        <w:trPr>
          <w:trHeight w:val="691"/>
        </w:trPr>
        <w:tc>
          <w:tcPr>
            <w:tcW w:w="810" w:type="dxa"/>
            <w:tcBorders>
              <w:top w:val="single" w:sz="4" w:space="0" w:color="00000A"/>
              <w:left w:val="single" w:sz="4" w:space="0" w:color="00000A"/>
              <w:bottom w:val="single" w:sz="4" w:space="0" w:color="00000A"/>
              <w:right w:val="single" w:sz="4" w:space="0" w:color="00000A"/>
            </w:tcBorders>
          </w:tcPr>
          <w:p w14:paraId="5772341F" w14:textId="4F93DD15" w:rsidR="00D05210" w:rsidRPr="00A87789" w:rsidRDefault="00A87789">
            <w:pPr>
              <w:spacing w:line="276" w:lineRule="auto"/>
              <w:ind w:left="53"/>
              <w:rPr>
                <w:rFonts w:ascii="Times New Roman" w:hAnsi="Times New Roman" w:cs="Times New Roman"/>
              </w:rPr>
            </w:pPr>
            <w:r>
              <w:rPr>
                <w:rFonts w:ascii="Times New Roman" w:hAnsi="Times New Roman" w:cs="Times New Roman"/>
              </w:rPr>
              <w:t>21-24</w:t>
            </w:r>
            <w:r w:rsidRPr="00A87789">
              <w:rPr>
                <w:rFonts w:ascii="Times New Roman" w:hAnsi="Times New Roman" w:cs="Times New Roman"/>
              </w:rPr>
              <w:t xml:space="preserve"> </w:t>
            </w:r>
          </w:p>
        </w:tc>
        <w:tc>
          <w:tcPr>
            <w:tcW w:w="4653" w:type="dxa"/>
            <w:tcBorders>
              <w:top w:val="single" w:sz="4" w:space="0" w:color="00000A"/>
              <w:left w:val="single" w:sz="4" w:space="0" w:color="00000A"/>
              <w:bottom w:val="single" w:sz="4" w:space="0" w:color="00000A"/>
              <w:right w:val="single" w:sz="4" w:space="0" w:color="00000A"/>
            </w:tcBorders>
          </w:tcPr>
          <w:p w14:paraId="53466439"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Слитное, дефисное и раздельное написание наречий. </w:t>
            </w:r>
          </w:p>
        </w:tc>
        <w:tc>
          <w:tcPr>
            <w:tcW w:w="709" w:type="dxa"/>
            <w:tcBorders>
              <w:top w:val="single" w:sz="4" w:space="0" w:color="00000A"/>
              <w:left w:val="single" w:sz="4" w:space="0" w:color="00000A"/>
              <w:bottom w:val="single" w:sz="4" w:space="0" w:color="00000A"/>
              <w:right w:val="single" w:sz="4" w:space="0" w:color="00000A"/>
            </w:tcBorders>
          </w:tcPr>
          <w:p w14:paraId="4E7FCC2D" w14:textId="38633E62" w:rsidR="00D05210" w:rsidRPr="00A87789" w:rsidRDefault="00A87789">
            <w:pPr>
              <w:spacing w:line="276" w:lineRule="auto"/>
              <w:jc w:val="center"/>
              <w:rPr>
                <w:rFonts w:ascii="Times New Roman" w:hAnsi="Times New Roman" w:cs="Times New Roman"/>
              </w:rPr>
            </w:pPr>
            <w:r>
              <w:rPr>
                <w:rFonts w:ascii="Times New Roman" w:hAnsi="Times New Roman" w:cs="Times New Roman"/>
              </w:rPr>
              <w:t>3</w:t>
            </w: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17C8C2A7"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0,5 </w:t>
            </w:r>
          </w:p>
        </w:tc>
        <w:tc>
          <w:tcPr>
            <w:tcW w:w="1012" w:type="dxa"/>
            <w:tcBorders>
              <w:top w:val="single" w:sz="4" w:space="0" w:color="00000A"/>
              <w:left w:val="single" w:sz="4" w:space="0" w:color="00000A"/>
              <w:bottom w:val="single" w:sz="4" w:space="0" w:color="00000A"/>
              <w:right w:val="single" w:sz="4" w:space="0" w:color="00000A"/>
            </w:tcBorders>
          </w:tcPr>
          <w:p w14:paraId="0BE02E27" w14:textId="567F7B39" w:rsidR="00D05210" w:rsidRPr="00A87789" w:rsidRDefault="00A87789">
            <w:pPr>
              <w:spacing w:line="276" w:lineRule="auto"/>
              <w:jc w:val="center"/>
              <w:rPr>
                <w:rFonts w:ascii="Times New Roman" w:hAnsi="Times New Roman" w:cs="Times New Roman"/>
              </w:rPr>
            </w:pPr>
            <w:r>
              <w:rPr>
                <w:rFonts w:ascii="Times New Roman" w:hAnsi="Times New Roman" w:cs="Times New Roman"/>
              </w:rPr>
              <w:t>2</w:t>
            </w:r>
            <w:r w:rsidRPr="00A87789">
              <w:rPr>
                <w:rFonts w:ascii="Times New Roman" w:hAnsi="Times New Roman" w:cs="Times New Roman"/>
              </w:rPr>
              <w:t xml:space="preserve">,5 </w:t>
            </w:r>
          </w:p>
        </w:tc>
        <w:tc>
          <w:tcPr>
            <w:tcW w:w="2673" w:type="dxa"/>
            <w:tcBorders>
              <w:top w:val="single" w:sz="4" w:space="0" w:color="00000A"/>
              <w:left w:val="single" w:sz="4" w:space="0" w:color="00000A"/>
              <w:bottom w:val="single" w:sz="4" w:space="0" w:color="00000A"/>
              <w:right w:val="single" w:sz="4" w:space="0" w:color="00000A"/>
            </w:tcBorders>
          </w:tcPr>
          <w:p w14:paraId="32574B76"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Орфографический  практикум </w:t>
            </w:r>
          </w:p>
        </w:tc>
      </w:tr>
      <w:tr w:rsidR="00946622" w:rsidRPr="00A87789" w14:paraId="7B34DCB5" w14:textId="77777777" w:rsidTr="00EA5136">
        <w:trPr>
          <w:trHeight w:val="1139"/>
        </w:trPr>
        <w:tc>
          <w:tcPr>
            <w:tcW w:w="810" w:type="dxa"/>
            <w:tcBorders>
              <w:top w:val="single" w:sz="4" w:space="0" w:color="00000A"/>
              <w:left w:val="single" w:sz="4" w:space="0" w:color="00000A"/>
              <w:bottom w:val="single" w:sz="4" w:space="0" w:color="00000A"/>
              <w:right w:val="single" w:sz="4" w:space="0" w:color="00000A"/>
            </w:tcBorders>
          </w:tcPr>
          <w:p w14:paraId="68F11819" w14:textId="17452827" w:rsidR="00D05210" w:rsidRPr="00A87789" w:rsidRDefault="00A87789">
            <w:pPr>
              <w:spacing w:line="276" w:lineRule="auto"/>
              <w:jc w:val="center"/>
              <w:rPr>
                <w:rFonts w:ascii="Times New Roman" w:hAnsi="Times New Roman" w:cs="Times New Roman"/>
              </w:rPr>
            </w:pPr>
            <w:r>
              <w:rPr>
                <w:rFonts w:ascii="Times New Roman" w:hAnsi="Times New Roman" w:cs="Times New Roman"/>
              </w:rPr>
              <w:t>25-27</w:t>
            </w:r>
          </w:p>
        </w:tc>
        <w:tc>
          <w:tcPr>
            <w:tcW w:w="4653" w:type="dxa"/>
            <w:tcBorders>
              <w:top w:val="single" w:sz="4" w:space="0" w:color="00000A"/>
              <w:left w:val="single" w:sz="4" w:space="0" w:color="00000A"/>
              <w:bottom w:val="single" w:sz="4" w:space="0" w:color="00000A"/>
              <w:right w:val="single" w:sz="4" w:space="0" w:color="00000A"/>
            </w:tcBorders>
          </w:tcPr>
          <w:p w14:paraId="04367664" w14:textId="77777777" w:rsidR="00D05210" w:rsidRPr="00A87789" w:rsidRDefault="00C13582">
            <w:pPr>
              <w:spacing w:line="276" w:lineRule="auto"/>
              <w:ind w:right="16"/>
              <w:rPr>
                <w:rFonts w:ascii="Times New Roman" w:hAnsi="Times New Roman" w:cs="Times New Roman"/>
              </w:rPr>
            </w:pPr>
            <w:r w:rsidRPr="00A87789">
              <w:rPr>
                <w:rFonts w:ascii="Times New Roman" w:hAnsi="Times New Roman" w:cs="Times New Roman"/>
              </w:rPr>
              <w:t xml:space="preserve"> Слитное и раздельное написание НЕ </w:t>
            </w:r>
            <w:proofErr w:type="gramStart"/>
            <w:r w:rsidRPr="00A87789">
              <w:rPr>
                <w:rFonts w:ascii="Times New Roman" w:hAnsi="Times New Roman" w:cs="Times New Roman"/>
              </w:rPr>
              <w:t>с  отглагольными</w:t>
            </w:r>
            <w:proofErr w:type="gramEnd"/>
            <w:r w:rsidRPr="00A87789">
              <w:rPr>
                <w:rFonts w:ascii="Times New Roman" w:hAnsi="Times New Roman" w:cs="Times New Roman"/>
              </w:rPr>
              <w:t xml:space="preserve"> прилагательными и причастиями на - </w:t>
            </w:r>
            <w:proofErr w:type="spellStart"/>
            <w:r w:rsidRPr="00A87789">
              <w:rPr>
                <w:rFonts w:ascii="Times New Roman" w:hAnsi="Times New Roman" w:cs="Times New Roman"/>
              </w:rPr>
              <w:t>мый</w:t>
            </w:r>
            <w:proofErr w:type="spellEnd"/>
            <w:r w:rsidRPr="00A87789">
              <w:rPr>
                <w:rFonts w:ascii="Times New Roman" w:hAnsi="Times New Roman" w:cs="Times New Roman"/>
                <w:b/>
              </w:rPr>
              <w:t>.</w:t>
            </w:r>
            <w:r w:rsidRPr="00A87789">
              <w:rPr>
                <w:rFonts w:ascii="Times New Roman" w:hAnsi="Times New Roman" w:cs="Times New Roman"/>
              </w:rPr>
              <w:t xml:space="preserve">   </w:t>
            </w:r>
          </w:p>
        </w:tc>
        <w:tc>
          <w:tcPr>
            <w:tcW w:w="709" w:type="dxa"/>
            <w:tcBorders>
              <w:top w:val="single" w:sz="4" w:space="0" w:color="00000A"/>
              <w:left w:val="single" w:sz="4" w:space="0" w:color="00000A"/>
              <w:bottom w:val="single" w:sz="4" w:space="0" w:color="00000A"/>
              <w:right w:val="single" w:sz="4" w:space="0" w:color="00000A"/>
            </w:tcBorders>
          </w:tcPr>
          <w:p w14:paraId="38687EBE" w14:textId="6CE7A50B" w:rsidR="00D05210" w:rsidRPr="00A87789" w:rsidRDefault="00A87789">
            <w:pPr>
              <w:spacing w:line="276" w:lineRule="auto"/>
              <w:jc w:val="center"/>
              <w:rPr>
                <w:rFonts w:ascii="Times New Roman" w:hAnsi="Times New Roman" w:cs="Times New Roman"/>
              </w:rPr>
            </w:pPr>
            <w:r>
              <w:rPr>
                <w:rFonts w:ascii="Times New Roman" w:hAnsi="Times New Roman" w:cs="Times New Roman"/>
              </w:rPr>
              <w:t>2</w:t>
            </w:r>
          </w:p>
        </w:tc>
        <w:tc>
          <w:tcPr>
            <w:tcW w:w="992" w:type="dxa"/>
            <w:tcBorders>
              <w:top w:val="single" w:sz="4" w:space="0" w:color="00000A"/>
              <w:left w:val="single" w:sz="4" w:space="0" w:color="00000A"/>
              <w:bottom w:val="single" w:sz="4" w:space="0" w:color="00000A"/>
              <w:right w:val="single" w:sz="4" w:space="0" w:color="00000A"/>
            </w:tcBorders>
          </w:tcPr>
          <w:p w14:paraId="1BD32381" w14:textId="3D82D3DC" w:rsidR="00D05210" w:rsidRPr="00A87789" w:rsidRDefault="00A87789">
            <w:pPr>
              <w:spacing w:line="276" w:lineRule="auto"/>
              <w:jc w:val="center"/>
              <w:rPr>
                <w:rFonts w:ascii="Times New Roman" w:hAnsi="Times New Roman" w:cs="Times New Roman"/>
              </w:rPr>
            </w:pPr>
            <w:r>
              <w:rPr>
                <w:rFonts w:ascii="Times New Roman" w:hAnsi="Times New Roman" w:cs="Times New Roman"/>
              </w:rPr>
              <w:t>1</w:t>
            </w:r>
            <w:r w:rsidRPr="00A87789">
              <w:rPr>
                <w:rFonts w:ascii="Times New Roman" w:hAnsi="Times New Roman" w:cs="Times New Roman"/>
              </w:rPr>
              <w:t xml:space="preserve"> </w:t>
            </w:r>
          </w:p>
        </w:tc>
        <w:tc>
          <w:tcPr>
            <w:tcW w:w="1012" w:type="dxa"/>
            <w:tcBorders>
              <w:top w:val="single" w:sz="4" w:space="0" w:color="00000A"/>
              <w:left w:val="single" w:sz="4" w:space="0" w:color="00000A"/>
              <w:bottom w:val="single" w:sz="4" w:space="0" w:color="00000A"/>
              <w:right w:val="single" w:sz="4" w:space="0" w:color="00000A"/>
            </w:tcBorders>
          </w:tcPr>
          <w:p w14:paraId="0E05D599" w14:textId="18282D6F" w:rsidR="00D05210" w:rsidRPr="00A87789" w:rsidRDefault="00A87789">
            <w:pPr>
              <w:spacing w:line="276" w:lineRule="auto"/>
              <w:jc w:val="center"/>
              <w:rPr>
                <w:rFonts w:ascii="Times New Roman" w:hAnsi="Times New Roman" w:cs="Times New Roman"/>
              </w:rPr>
            </w:pPr>
            <w:r>
              <w:rPr>
                <w:rFonts w:ascii="Times New Roman" w:hAnsi="Times New Roman" w:cs="Times New Roman"/>
              </w:rPr>
              <w:t>1</w:t>
            </w:r>
            <w:r w:rsidRPr="00A87789">
              <w:rPr>
                <w:rFonts w:ascii="Times New Roman" w:hAnsi="Times New Roman" w:cs="Times New Roman"/>
              </w:rPr>
              <w:t xml:space="preserve"> </w:t>
            </w:r>
          </w:p>
        </w:tc>
        <w:tc>
          <w:tcPr>
            <w:tcW w:w="2673" w:type="dxa"/>
            <w:tcBorders>
              <w:top w:val="single" w:sz="4" w:space="0" w:color="00000A"/>
              <w:left w:val="single" w:sz="4" w:space="0" w:color="00000A"/>
              <w:bottom w:val="single" w:sz="4" w:space="0" w:color="00000A"/>
              <w:right w:val="single" w:sz="4" w:space="0" w:color="00000A"/>
            </w:tcBorders>
          </w:tcPr>
          <w:p w14:paraId="10DFF7DF"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Орфографический анализ текста. </w:t>
            </w:r>
          </w:p>
        </w:tc>
      </w:tr>
      <w:tr w:rsidR="00946622" w:rsidRPr="00A87789" w14:paraId="6BEBE655" w14:textId="77777777" w:rsidTr="00EA5136">
        <w:trPr>
          <w:trHeight w:val="691"/>
        </w:trPr>
        <w:tc>
          <w:tcPr>
            <w:tcW w:w="810" w:type="dxa"/>
            <w:tcBorders>
              <w:top w:val="single" w:sz="4" w:space="0" w:color="00000A"/>
              <w:left w:val="single" w:sz="4" w:space="0" w:color="00000A"/>
              <w:bottom w:val="single" w:sz="4" w:space="0" w:color="00000A"/>
              <w:right w:val="single" w:sz="4" w:space="0" w:color="00000A"/>
            </w:tcBorders>
          </w:tcPr>
          <w:p w14:paraId="3603FC86" w14:textId="248EFFAA" w:rsidR="00D05210" w:rsidRPr="00A87789" w:rsidRDefault="00A87789">
            <w:pPr>
              <w:spacing w:line="276" w:lineRule="auto"/>
              <w:ind w:left="53"/>
              <w:rPr>
                <w:rFonts w:ascii="Times New Roman" w:hAnsi="Times New Roman" w:cs="Times New Roman"/>
              </w:rPr>
            </w:pPr>
            <w:r>
              <w:rPr>
                <w:rFonts w:ascii="Times New Roman" w:hAnsi="Times New Roman" w:cs="Times New Roman"/>
              </w:rPr>
              <w:t>28-</w:t>
            </w:r>
            <w:r w:rsidR="00F46BF6">
              <w:rPr>
                <w:rFonts w:ascii="Times New Roman" w:hAnsi="Times New Roman" w:cs="Times New Roman"/>
              </w:rPr>
              <w:t>32</w:t>
            </w:r>
            <w:r w:rsidRPr="00A87789">
              <w:rPr>
                <w:rFonts w:ascii="Times New Roman" w:hAnsi="Times New Roman" w:cs="Times New Roman"/>
              </w:rPr>
              <w:t xml:space="preserve"> </w:t>
            </w:r>
          </w:p>
        </w:tc>
        <w:tc>
          <w:tcPr>
            <w:tcW w:w="4653" w:type="dxa"/>
            <w:tcBorders>
              <w:top w:val="single" w:sz="4" w:space="0" w:color="00000A"/>
              <w:left w:val="single" w:sz="4" w:space="0" w:color="00000A"/>
              <w:bottom w:val="single" w:sz="4" w:space="0" w:color="00000A"/>
              <w:right w:val="single" w:sz="4" w:space="0" w:color="00000A"/>
            </w:tcBorders>
          </w:tcPr>
          <w:p w14:paraId="51FB6264"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 Дефис и тире в орфографии и синтаксисе.  </w:t>
            </w:r>
          </w:p>
        </w:tc>
        <w:tc>
          <w:tcPr>
            <w:tcW w:w="709" w:type="dxa"/>
            <w:tcBorders>
              <w:top w:val="single" w:sz="4" w:space="0" w:color="00000A"/>
              <w:left w:val="single" w:sz="4" w:space="0" w:color="00000A"/>
              <w:bottom w:val="single" w:sz="4" w:space="0" w:color="00000A"/>
              <w:right w:val="single" w:sz="4" w:space="0" w:color="00000A"/>
            </w:tcBorders>
          </w:tcPr>
          <w:p w14:paraId="33FA7BA2" w14:textId="05F60077" w:rsidR="00D05210" w:rsidRPr="00A87789" w:rsidRDefault="00A87789">
            <w:pPr>
              <w:spacing w:line="276" w:lineRule="auto"/>
              <w:jc w:val="center"/>
              <w:rPr>
                <w:rFonts w:ascii="Times New Roman" w:hAnsi="Times New Roman" w:cs="Times New Roman"/>
              </w:rPr>
            </w:pPr>
            <w:r>
              <w:rPr>
                <w:rFonts w:ascii="Times New Roman" w:hAnsi="Times New Roman" w:cs="Times New Roman"/>
              </w:rPr>
              <w:t>5</w:t>
            </w: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2B65BF82" w14:textId="47AF8F48" w:rsidR="00D05210" w:rsidRPr="00A87789" w:rsidRDefault="00A87789">
            <w:pPr>
              <w:spacing w:line="276" w:lineRule="auto"/>
              <w:jc w:val="center"/>
              <w:rPr>
                <w:rFonts w:ascii="Times New Roman" w:hAnsi="Times New Roman" w:cs="Times New Roman"/>
              </w:rPr>
            </w:pPr>
            <w:r>
              <w:rPr>
                <w:rFonts w:ascii="Times New Roman" w:hAnsi="Times New Roman" w:cs="Times New Roman"/>
              </w:rPr>
              <w:t>2</w:t>
            </w:r>
            <w:r w:rsidRPr="00A87789">
              <w:rPr>
                <w:rFonts w:ascii="Times New Roman" w:hAnsi="Times New Roman" w:cs="Times New Roman"/>
              </w:rPr>
              <w:t xml:space="preserve"> </w:t>
            </w:r>
          </w:p>
        </w:tc>
        <w:tc>
          <w:tcPr>
            <w:tcW w:w="1012" w:type="dxa"/>
            <w:tcBorders>
              <w:top w:val="single" w:sz="4" w:space="0" w:color="00000A"/>
              <w:left w:val="single" w:sz="4" w:space="0" w:color="00000A"/>
              <w:bottom w:val="single" w:sz="4" w:space="0" w:color="00000A"/>
              <w:right w:val="single" w:sz="4" w:space="0" w:color="00000A"/>
            </w:tcBorders>
          </w:tcPr>
          <w:p w14:paraId="7970A6E7" w14:textId="0C375CDF" w:rsidR="00D05210" w:rsidRPr="00A87789" w:rsidRDefault="00A87789">
            <w:pPr>
              <w:spacing w:line="276" w:lineRule="auto"/>
              <w:jc w:val="center"/>
              <w:rPr>
                <w:rFonts w:ascii="Times New Roman" w:hAnsi="Times New Roman" w:cs="Times New Roman"/>
              </w:rPr>
            </w:pPr>
            <w:r>
              <w:rPr>
                <w:rFonts w:ascii="Times New Roman" w:hAnsi="Times New Roman" w:cs="Times New Roman"/>
              </w:rPr>
              <w:t>3</w:t>
            </w:r>
            <w:r w:rsidRPr="00A87789">
              <w:rPr>
                <w:rFonts w:ascii="Times New Roman" w:hAnsi="Times New Roman" w:cs="Times New Roman"/>
              </w:rPr>
              <w:t xml:space="preserve"> </w:t>
            </w:r>
          </w:p>
        </w:tc>
        <w:tc>
          <w:tcPr>
            <w:tcW w:w="2673" w:type="dxa"/>
            <w:tcBorders>
              <w:top w:val="single" w:sz="4" w:space="0" w:color="00000A"/>
              <w:left w:val="single" w:sz="4" w:space="0" w:color="00000A"/>
              <w:bottom w:val="single" w:sz="4" w:space="0" w:color="00000A"/>
              <w:right w:val="single" w:sz="4" w:space="0" w:color="00000A"/>
            </w:tcBorders>
          </w:tcPr>
          <w:p w14:paraId="71BFF376"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Выборочное письмо </w:t>
            </w:r>
            <w:proofErr w:type="spellStart"/>
            <w:r w:rsidRPr="00A87789">
              <w:rPr>
                <w:rFonts w:ascii="Times New Roman" w:hAnsi="Times New Roman" w:cs="Times New Roman"/>
              </w:rPr>
              <w:t>орфогр</w:t>
            </w:r>
            <w:proofErr w:type="spellEnd"/>
            <w:r w:rsidRPr="00A87789">
              <w:rPr>
                <w:rFonts w:ascii="Times New Roman" w:hAnsi="Times New Roman" w:cs="Times New Roman"/>
              </w:rPr>
              <w:t xml:space="preserve"> </w:t>
            </w:r>
          </w:p>
        </w:tc>
      </w:tr>
      <w:tr w:rsidR="00946622" w:rsidRPr="00A87789" w14:paraId="20DA1418" w14:textId="77777777" w:rsidTr="00EA5136">
        <w:trPr>
          <w:trHeight w:val="715"/>
        </w:trPr>
        <w:tc>
          <w:tcPr>
            <w:tcW w:w="810" w:type="dxa"/>
            <w:tcBorders>
              <w:top w:val="single" w:sz="4" w:space="0" w:color="00000A"/>
              <w:left w:val="single" w:sz="4" w:space="0" w:color="00000A"/>
              <w:bottom w:val="single" w:sz="4" w:space="0" w:color="00000A"/>
              <w:right w:val="single" w:sz="4" w:space="0" w:color="00000A"/>
            </w:tcBorders>
          </w:tcPr>
          <w:p w14:paraId="53F03D72" w14:textId="3E7E6BC4" w:rsidR="00D05210" w:rsidRPr="00A87789" w:rsidRDefault="00F46BF6">
            <w:pPr>
              <w:spacing w:line="276" w:lineRule="auto"/>
              <w:jc w:val="center"/>
              <w:rPr>
                <w:rFonts w:ascii="Times New Roman" w:hAnsi="Times New Roman" w:cs="Times New Roman"/>
              </w:rPr>
            </w:pPr>
            <w:r>
              <w:rPr>
                <w:rFonts w:ascii="Times New Roman" w:hAnsi="Times New Roman" w:cs="Times New Roman"/>
              </w:rPr>
              <w:t>33-34</w:t>
            </w:r>
          </w:p>
        </w:tc>
        <w:tc>
          <w:tcPr>
            <w:tcW w:w="4653" w:type="dxa"/>
            <w:tcBorders>
              <w:top w:val="single" w:sz="4" w:space="0" w:color="00000A"/>
              <w:left w:val="single" w:sz="4" w:space="0" w:color="00000A"/>
              <w:bottom w:val="single" w:sz="4" w:space="0" w:color="00000A"/>
              <w:right w:val="single" w:sz="4" w:space="0" w:color="00000A"/>
            </w:tcBorders>
          </w:tcPr>
          <w:p w14:paraId="42720DEA"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 Словообразование и этимология. </w:t>
            </w:r>
          </w:p>
        </w:tc>
        <w:tc>
          <w:tcPr>
            <w:tcW w:w="709" w:type="dxa"/>
            <w:tcBorders>
              <w:top w:val="single" w:sz="4" w:space="0" w:color="00000A"/>
              <w:left w:val="single" w:sz="4" w:space="0" w:color="00000A"/>
              <w:bottom w:val="single" w:sz="4" w:space="0" w:color="00000A"/>
              <w:right w:val="single" w:sz="4" w:space="0" w:color="00000A"/>
            </w:tcBorders>
          </w:tcPr>
          <w:p w14:paraId="2C8C9922" w14:textId="6E8F4561" w:rsidR="00D05210" w:rsidRPr="00A87789" w:rsidRDefault="00A87789">
            <w:pPr>
              <w:spacing w:line="276" w:lineRule="auto"/>
              <w:jc w:val="center"/>
              <w:rPr>
                <w:rFonts w:ascii="Times New Roman" w:hAnsi="Times New Roman" w:cs="Times New Roman"/>
              </w:rPr>
            </w:pPr>
            <w:r>
              <w:rPr>
                <w:rFonts w:ascii="Times New Roman" w:hAnsi="Times New Roman" w:cs="Times New Roman"/>
              </w:rPr>
              <w:t>4</w:t>
            </w: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28DB8000" w14:textId="11E5DB2C" w:rsidR="00D05210" w:rsidRPr="00A87789" w:rsidRDefault="00F46BF6">
            <w:pPr>
              <w:spacing w:line="276" w:lineRule="auto"/>
              <w:jc w:val="center"/>
              <w:rPr>
                <w:rFonts w:ascii="Times New Roman" w:hAnsi="Times New Roman" w:cs="Times New Roman"/>
              </w:rPr>
            </w:pPr>
            <w:r>
              <w:rPr>
                <w:rFonts w:ascii="Times New Roman" w:hAnsi="Times New Roman" w:cs="Times New Roman"/>
              </w:rPr>
              <w:t>2</w:t>
            </w:r>
            <w:r w:rsidRPr="00A87789">
              <w:rPr>
                <w:rFonts w:ascii="Times New Roman" w:hAnsi="Times New Roman" w:cs="Times New Roman"/>
              </w:rPr>
              <w:t xml:space="preserve"> </w:t>
            </w:r>
          </w:p>
        </w:tc>
        <w:tc>
          <w:tcPr>
            <w:tcW w:w="1012" w:type="dxa"/>
            <w:tcBorders>
              <w:top w:val="single" w:sz="4" w:space="0" w:color="00000A"/>
              <w:left w:val="single" w:sz="4" w:space="0" w:color="00000A"/>
              <w:bottom w:val="single" w:sz="4" w:space="0" w:color="00000A"/>
              <w:right w:val="single" w:sz="4" w:space="0" w:color="00000A"/>
            </w:tcBorders>
          </w:tcPr>
          <w:p w14:paraId="07CA40E4" w14:textId="77777777" w:rsidR="00D05210" w:rsidRPr="00A87789" w:rsidRDefault="00C13582">
            <w:pPr>
              <w:spacing w:line="276" w:lineRule="auto"/>
              <w:jc w:val="center"/>
              <w:rPr>
                <w:rFonts w:ascii="Times New Roman" w:hAnsi="Times New Roman" w:cs="Times New Roman"/>
              </w:rPr>
            </w:pPr>
            <w:r w:rsidRPr="00A87789">
              <w:rPr>
                <w:rFonts w:ascii="Times New Roman" w:hAnsi="Times New Roman" w:cs="Times New Roman"/>
              </w:rPr>
              <w:t xml:space="preserve">1 </w:t>
            </w:r>
          </w:p>
        </w:tc>
        <w:tc>
          <w:tcPr>
            <w:tcW w:w="2673" w:type="dxa"/>
            <w:tcBorders>
              <w:top w:val="single" w:sz="4" w:space="0" w:color="00000A"/>
              <w:left w:val="single" w:sz="4" w:space="0" w:color="00000A"/>
              <w:bottom w:val="single" w:sz="4" w:space="0" w:color="00000A"/>
              <w:right w:val="single" w:sz="4" w:space="0" w:color="00000A"/>
            </w:tcBorders>
          </w:tcPr>
          <w:p w14:paraId="752829D7"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Защита проектов </w:t>
            </w:r>
          </w:p>
        </w:tc>
      </w:tr>
      <w:tr w:rsidR="00A87789" w:rsidRPr="00A87789" w14:paraId="5443814A" w14:textId="77777777" w:rsidTr="00EA5136">
        <w:trPr>
          <w:trHeight w:val="715"/>
        </w:trPr>
        <w:tc>
          <w:tcPr>
            <w:tcW w:w="810" w:type="dxa"/>
            <w:tcBorders>
              <w:top w:val="single" w:sz="4" w:space="0" w:color="00000A"/>
              <w:left w:val="single" w:sz="4" w:space="0" w:color="00000A"/>
              <w:bottom w:val="single" w:sz="4" w:space="0" w:color="00000A"/>
              <w:right w:val="single" w:sz="4" w:space="0" w:color="00000A"/>
            </w:tcBorders>
          </w:tcPr>
          <w:p w14:paraId="1919A7E1" w14:textId="77777777" w:rsidR="00A87789" w:rsidRPr="00A87789" w:rsidRDefault="00A87789">
            <w:pPr>
              <w:spacing w:line="276" w:lineRule="auto"/>
              <w:jc w:val="center"/>
              <w:rPr>
                <w:rFonts w:ascii="Times New Roman" w:hAnsi="Times New Roman" w:cs="Times New Roman"/>
              </w:rPr>
            </w:pPr>
          </w:p>
        </w:tc>
        <w:tc>
          <w:tcPr>
            <w:tcW w:w="4653" w:type="dxa"/>
            <w:tcBorders>
              <w:top w:val="single" w:sz="4" w:space="0" w:color="00000A"/>
              <w:left w:val="single" w:sz="4" w:space="0" w:color="00000A"/>
              <w:bottom w:val="single" w:sz="4" w:space="0" w:color="00000A"/>
              <w:right w:val="single" w:sz="4" w:space="0" w:color="00000A"/>
            </w:tcBorders>
          </w:tcPr>
          <w:p w14:paraId="084A1385" w14:textId="1C91B168" w:rsidR="00A87789" w:rsidRPr="00A87789" w:rsidRDefault="00A87789">
            <w:pPr>
              <w:spacing w:line="276" w:lineRule="auto"/>
              <w:rPr>
                <w:rFonts w:ascii="Times New Roman" w:hAnsi="Times New Roman" w:cs="Times New Roman"/>
              </w:rPr>
            </w:pPr>
            <w:r>
              <w:rPr>
                <w:rFonts w:ascii="Times New Roman" w:hAnsi="Times New Roman" w:cs="Times New Roman"/>
              </w:rPr>
              <w:t>Подведение итогов курса</w:t>
            </w:r>
          </w:p>
        </w:tc>
        <w:tc>
          <w:tcPr>
            <w:tcW w:w="709" w:type="dxa"/>
            <w:tcBorders>
              <w:top w:val="single" w:sz="4" w:space="0" w:color="00000A"/>
              <w:left w:val="single" w:sz="4" w:space="0" w:color="00000A"/>
              <w:bottom w:val="single" w:sz="4" w:space="0" w:color="00000A"/>
              <w:right w:val="single" w:sz="4" w:space="0" w:color="00000A"/>
            </w:tcBorders>
          </w:tcPr>
          <w:p w14:paraId="1CDB924F" w14:textId="1C4FB189" w:rsidR="00A87789" w:rsidRDefault="00A87789">
            <w:pPr>
              <w:spacing w:line="276" w:lineRule="auto"/>
              <w:jc w:val="center"/>
              <w:rPr>
                <w:rFonts w:ascii="Times New Roman" w:hAnsi="Times New Roman" w:cs="Times New Roman"/>
              </w:rPr>
            </w:pPr>
            <w:r>
              <w:rPr>
                <w:rFonts w:ascii="Times New Roman" w:hAnsi="Times New Roman" w:cs="Times New Roman"/>
              </w:rPr>
              <w:t>2</w:t>
            </w:r>
          </w:p>
        </w:tc>
        <w:tc>
          <w:tcPr>
            <w:tcW w:w="992" w:type="dxa"/>
            <w:tcBorders>
              <w:top w:val="single" w:sz="4" w:space="0" w:color="00000A"/>
              <w:left w:val="single" w:sz="4" w:space="0" w:color="00000A"/>
              <w:bottom w:val="single" w:sz="4" w:space="0" w:color="00000A"/>
              <w:right w:val="single" w:sz="4" w:space="0" w:color="00000A"/>
            </w:tcBorders>
          </w:tcPr>
          <w:p w14:paraId="2E88B4FF" w14:textId="77777777" w:rsidR="00A87789" w:rsidRPr="00A87789" w:rsidRDefault="00A87789">
            <w:pPr>
              <w:spacing w:line="276" w:lineRule="auto"/>
              <w:jc w:val="center"/>
              <w:rPr>
                <w:rFonts w:ascii="Times New Roman" w:hAnsi="Times New Roman" w:cs="Times New Roman"/>
              </w:rPr>
            </w:pPr>
          </w:p>
        </w:tc>
        <w:tc>
          <w:tcPr>
            <w:tcW w:w="1012" w:type="dxa"/>
            <w:tcBorders>
              <w:top w:val="single" w:sz="4" w:space="0" w:color="00000A"/>
              <w:left w:val="single" w:sz="4" w:space="0" w:color="00000A"/>
              <w:bottom w:val="single" w:sz="4" w:space="0" w:color="00000A"/>
              <w:right w:val="single" w:sz="4" w:space="0" w:color="00000A"/>
            </w:tcBorders>
          </w:tcPr>
          <w:p w14:paraId="4D945B60" w14:textId="385A8493" w:rsidR="00A87789" w:rsidRPr="00A87789" w:rsidRDefault="00A87789">
            <w:pPr>
              <w:spacing w:line="276" w:lineRule="auto"/>
              <w:jc w:val="center"/>
              <w:rPr>
                <w:rFonts w:ascii="Times New Roman" w:hAnsi="Times New Roman" w:cs="Times New Roman"/>
              </w:rPr>
            </w:pPr>
            <w:r>
              <w:rPr>
                <w:rFonts w:ascii="Times New Roman" w:hAnsi="Times New Roman" w:cs="Times New Roman"/>
              </w:rPr>
              <w:t>2</w:t>
            </w:r>
          </w:p>
        </w:tc>
        <w:tc>
          <w:tcPr>
            <w:tcW w:w="2673" w:type="dxa"/>
            <w:tcBorders>
              <w:top w:val="single" w:sz="4" w:space="0" w:color="00000A"/>
              <w:left w:val="single" w:sz="4" w:space="0" w:color="00000A"/>
              <w:bottom w:val="single" w:sz="4" w:space="0" w:color="00000A"/>
              <w:right w:val="single" w:sz="4" w:space="0" w:color="00000A"/>
            </w:tcBorders>
          </w:tcPr>
          <w:p w14:paraId="4F824951" w14:textId="438E70E9" w:rsidR="00A87789" w:rsidRPr="00A87789" w:rsidRDefault="00A87789">
            <w:pPr>
              <w:spacing w:line="276" w:lineRule="auto"/>
              <w:rPr>
                <w:rFonts w:ascii="Times New Roman" w:hAnsi="Times New Roman" w:cs="Times New Roman"/>
              </w:rPr>
            </w:pPr>
            <w:r w:rsidRPr="00A87789">
              <w:rPr>
                <w:rFonts w:ascii="Times New Roman" w:hAnsi="Times New Roman" w:cs="Times New Roman"/>
              </w:rPr>
              <w:t>Беседа</w:t>
            </w:r>
          </w:p>
        </w:tc>
      </w:tr>
      <w:tr w:rsidR="00946622" w:rsidRPr="00A87789" w14:paraId="18D7E059" w14:textId="77777777" w:rsidTr="00EA5136">
        <w:trPr>
          <w:trHeight w:val="425"/>
        </w:trPr>
        <w:tc>
          <w:tcPr>
            <w:tcW w:w="810" w:type="dxa"/>
            <w:tcBorders>
              <w:top w:val="single" w:sz="4" w:space="0" w:color="00000A"/>
              <w:left w:val="single" w:sz="4" w:space="0" w:color="00000A"/>
              <w:bottom w:val="single" w:sz="4" w:space="0" w:color="00000A"/>
              <w:right w:val="single" w:sz="4" w:space="0" w:color="00000A"/>
            </w:tcBorders>
          </w:tcPr>
          <w:p w14:paraId="6941A147"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 </w:t>
            </w:r>
          </w:p>
        </w:tc>
        <w:tc>
          <w:tcPr>
            <w:tcW w:w="4653" w:type="dxa"/>
            <w:tcBorders>
              <w:top w:val="single" w:sz="4" w:space="0" w:color="00000A"/>
              <w:left w:val="single" w:sz="4" w:space="0" w:color="00000A"/>
              <w:bottom w:val="single" w:sz="4" w:space="0" w:color="00000A"/>
              <w:right w:val="single" w:sz="4" w:space="0" w:color="00000A"/>
            </w:tcBorders>
          </w:tcPr>
          <w:p w14:paraId="15D5025A" w14:textId="77777777" w:rsidR="00D05210" w:rsidRPr="00A87789" w:rsidRDefault="00C13582">
            <w:pPr>
              <w:spacing w:line="276" w:lineRule="auto"/>
              <w:jc w:val="right"/>
              <w:rPr>
                <w:rFonts w:ascii="Times New Roman" w:hAnsi="Times New Roman" w:cs="Times New Roman"/>
              </w:rPr>
            </w:pPr>
            <w:r w:rsidRPr="00A87789">
              <w:rPr>
                <w:rFonts w:ascii="Times New Roman" w:hAnsi="Times New Roman" w:cs="Times New Roman"/>
                <w:b/>
              </w:rPr>
              <w:t>Итого:</w:t>
            </w:r>
            <w:r w:rsidRPr="00A87789">
              <w:rPr>
                <w:rFonts w:ascii="Times New Roman" w:hAnsi="Times New Roman" w:cs="Times New Roman"/>
              </w:rPr>
              <w:t xml:space="preserve"> </w:t>
            </w:r>
          </w:p>
        </w:tc>
        <w:tc>
          <w:tcPr>
            <w:tcW w:w="709" w:type="dxa"/>
            <w:tcBorders>
              <w:top w:val="single" w:sz="4" w:space="0" w:color="00000A"/>
              <w:left w:val="single" w:sz="4" w:space="0" w:color="00000A"/>
              <w:bottom w:val="single" w:sz="4" w:space="0" w:color="00000A"/>
              <w:right w:val="single" w:sz="4" w:space="0" w:color="00000A"/>
            </w:tcBorders>
          </w:tcPr>
          <w:p w14:paraId="27C7FD34" w14:textId="6F14F41C" w:rsidR="00D05210" w:rsidRPr="00A87789" w:rsidRDefault="00F46BF6">
            <w:pPr>
              <w:spacing w:line="276" w:lineRule="auto"/>
              <w:jc w:val="center"/>
              <w:rPr>
                <w:rFonts w:ascii="Times New Roman" w:hAnsi="Times New Roman" w:cs="Times New Roman"/>
              </w:rPr>
            </w:pPr>
            <w:r>
              <w:rPr>
                <w:rFonts w:ascii="Times New Roman" w:hAnsi="Times New Roman" w:cs="Times New Roman"/>
                <w:b/>
              </w:rPr>
              <w:t>34</w:t>
            </w:r>
            <w:r w:rsidRPr="00A87789">
              <w:rPr>
                <w:rFonts w:ascii="Times New Roman" w:hAnsi="Times New Roman" w:cs="Times New Roman"/>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3E498ACF" w14:textId="319FE258" w:rsidR="00D05210" w:rsidRPr="00A87789" w:rsidRDefault="00F46BF6">
            <w:pPr>
              <w:spacing w:line="276" w:lineRule="auto"/>
              <w:jc w:val="center"/>
              <w:rPr>
                <w:rFonts w:ascii="Times New Roman" w:hAnsi="Times New Roman" w:cs="Times New Roman"/>
              </w:rPr>
            </w:pPr>
            <w:r>
              <w:rPr>
                <w:rFonts w:ascii="Times New Roman" w:hAnsi="Times New Roman" w:cs="Times New Roman"/>
                <w:b/>
              </w:rPr>
              <w:t>14</w:t>
            </w:r>
            <w:r w:rsidRPr="00A87789">
              <w:rPr>
                <w:rFonts w:ascii="Times New Roman" w:hAnsi="Times New Roman" w:cs="Times New Roman"/>
              </w:rPr>
              <w:t xml:space="preserve"> </w:t>
            </w:r>
          </w:p>
        </w:tc>
        <w:tc>
          <w:tcPr>
            <w:tcW w:w="1012" w:type="dxa"/>
            <w:tcBorders>
              <w:top w:val="single" w:sz="4" w:space="0" w:color="00000A"/>
              <w:left w:val="single" w:sz="4" w:space="0" w:color="00000A"/>
              <w:bottom w:val="single" w:sz="4" w:space="0" w:color="00000A"/>
              <w:right w:val="single" w:sz="4" w:space="0" w:color="00000A"/>
            </w:tcBorders>
          </w:tcPr>
          <w:p w14:paraId="265EF5A7" w14:textId="052FAE4F" w:rsidR="00D05210" w:rsidRPr="00A87789" w:rsidRDefault="00F46BF6">
            <w:pPr>
              <w:spacing w:line="276" w:lineRule="auto"/>
              <w:jc w:val="center"/>
              <w:rPr>
                <w:rFonts w:ascii="Times New Roman" w:hAnsi="Times New Roman" w:cs="Times New Roman"/>
              </w:rPr>
            </w:pPr>
            <w:r>
              <w:rPr>
                <w:rFonts w:ascii="Times New Roman" w:hAnsi="Times New Roman" w:cs="Times New Roman"/>
                <w:b/>
              </w:rPr>
              <w:t>20</w:t>
            </w:r>
            <w:r w:rsidRPr="00A87789">
              <w:rPr>
                <w:rFonts w:ascii="Times New Roman" w:hAnsi="Times New Roman" w:cs="Times New Roman"/>
              </w:rPr>
              <w:t xml:space="preserve"> </w:t>
            </w:r>
          </w:p>
        </w:tc>
        <w:tc>
          <w:tcPr>
            <w:tcW w:w="2673" w:type="dxa"/>
            <w:tcBorders>
              <w:top w:val="single" w:sz="4" w:space="0" w:color="00000A"/>
              <w:left w:val="single" w:sz="4" w:space="0" w:color="00000A"/>
              <w:bottom w:val="single" w:sz="4" w:space="0" w:color="00000A"/>
              <w:right w:val="single" w:sz="4" w:space="0" w:color="00000A"/>
            </w:tcBorders>
          </w:tcPr>
          <w:p w14:paraId="2402C1F7" w14:textId="77777777" w:rsidR="00D05210" w:rsidRPr="00A87789" w:rsidRDefault="00C13582">
            <w:pPr>
              <w:spacing w:line="276" w:lineRule="auto"/>
              <w:rPr>
                <w:rFonts w:ascii="Times New Roman" w:hAnsi="Times New Roman" w:cs="Times New Roman"/>
              </w:rPr>
            </w:pPr>
            <w:r w:rsidRPr="00A87789">
              <w:rPr>
                <w:rFonts w:ascii="Times New Roman" w:hAnsi="Times New Roman" w:cs="Times New Roman"/>
              </w:rPr>
              <w:t xml:space="preserve"> </w:t>
            </w:r>
          </w:p>
        </w:tc>
      </w:tr>
    </w:tbl>
    <w:p w14:paraId="2CC671FA" w14:textId="77777777" w:rsidR="00D05210" w:rsidRDefault="00C13582">
      <w:pPr>
        <w:spacing w:after="189"/>
        <w:ind w:left="262"/>
        <w:rPr>
          <w:rFonts w:ascii="Times New Roman" w:hAnsi="Times New Roman" w:cs="Times New Roman"/>
        </w:rPr>
      </w:pPr>
      <w:r w:rsidRPr="00A87789">
        <w:rPr>
          <w:rFonts w:ascii="Times New Roman" w:hAnsi="Times New Roman" w:cs="Times New Roman"/>
        </w:rPr>
        <w:t xml:space="preserve"> </w:t>
      </w:r>
    </w:p>
    <w:p w14:paraId="14D72719" w14:textId="77777777" w:rsidR="00F46BF6" w:rsidRDefault="00F46BF6">
      <w:pPr>
        <w:spacing w:after="189"/>
        <w:ind w:left="262"/>
        <w:rPr>
          <w:rFonts w:ascii="Times New Roman" w:hAnsi="Times New Roman" w:cs="Times New Roman"/>
        </w:rPr>
      </w:pPr>
    </w:p>
    <w:p w14:paraId="305B5621" w14:textId="77777777" w:rsidR="00F46BF6" w:rsidRDefault="00F46BF6">
      <w:pPr>
        <w:spacing w:after="189"/>
        <w:ind w:left="262"/>
        <w:rPr>
          <w:rFonts w:ascii="Times New Roman" w:hAnsi="Times New Roman" w:cs="Times New Roman"/>
        </w:rPr>
      </w:pPr>
    </w:p>
    <w:p w14:paraId="22D4D464" w14:textId="77777777" w:rsidR="00F46BF6" w:rsidRDefault="00F46BF6">
      <w:pPr>
        <w:spacing w:after="189"/>
        <w:ind w:left="262"/>
        <w:rPr>
          <w:rFonts w:ascii="Times New Roman" w:hAnsi="Times New Roman" w:cs="Times New Roman"/>
        </w:rPr>
      </w:pPr>
    </w:p>
    <w:p w14:paraId="38BB3603" w14:textId="77777777" w:rsidR="00F46BF6" w:rsidRDefault="00F46BF6">
      <w:pPr>
        <w:spacing w:after="189"/>
        <w:ind w:left="262"/>
        <w:rPr>
          <w:rFonts w:ascii="Times New Roman" w:hAnsi="Times New Roman" w:cs="Times New Roman"/>
        </w:rPr>
      </w:pPr>
    </w:p>
    <w:p w14:paraId="751CD323" w14:textId="77777777" w:rsidR="00F46BF6" w:rsidRDefault="00F46BF6">
      <w:pPr>
        <w:spacing w:after="189"/>
        <w:ind w:left="262"/>
        <w:rPr>
          <w:rFonts w:ascii="Times New Roman" w:hAnsi="Times New Roman" w:cs="Times New Roman"/>
        </w:rPr>
      </w:pPr>
    </w:p>
    <w:p w14:paraId="4D9B6F06" w14:textId="77777777" w:rsidR="00F46BF6" w:rsidRDefault="00F46BF6">
      <w:pPr>
        <w:spacing w:after="189"/>
        <w:ind w:left="262"/>
        <w:rPr>
          <w:rFonts w:ascii="Times New Roman" w:hAnsi="Times New Roman" w:cs="Times New Roman"/>
        </w:rPr>
      </w:pPr>
    </w:p>
    <w:p w14:paraId="796A056B" w14:textId="77777777" w:rsidR="00F46BF6" w:rsidRDefault="00F46BF6">
      <w:pPr>
        <w:spacing w:after="189"/>
        <w:ind w:left="262"/>
        <w:rPr>
          <w:rFonts w:ascii="Times New Roman" w:hAnsi="Times New Roman" w:cs="Times New Roman"/>
        </w:rPr>
      </w:pPr>
    </w:p>
    <w:p w14:paraId="17542E80" w14:textId="77777777" w:rsidR="00F46BF6" w:rsidRDefault="00F46BF6">
      <w:pPr>
        <w:spacing w:after="189"/>
        <w:ind w:left="262"/>
        <w:rPr>
          <w:rFonts w:ascii="Times New Roman" w:hAnsi="Times New Roman" w:cs="Times New Roman"/>
        </w:rPr>
      </w:pPr>
    </w:p>
    <w:p w14:paraId="7A3563BF" w14:textId="77777777" w:rsidR="00F46BF6" w:rsidRDefault="00F46BF6">
      <w:pPr>
        <w:spacing w:after="189"/>
        <w:ind w:left="262"/>
        <w:rPr>
          <w:rFonts w:ascii="Times New Roman" w:hAnsi="Times New Roman" w:cs="Times New Roman"/>
        </w:rPr>
      </w:pPr>
    </w:p>
    <w:p w14:paraId="6308E327" w14:textId="77777777" w:rsidR="00F46BF6" w:rsidRDefault="00F46BF6">
      <w:pPr>
        <w:spacing w:after="189"/>
        <w:ind w:left="262"/>
        <w:rPr>
          <w:rFonts w:ascii="Times New Roman" w:hAnsi="Times New Roman" w:cs="Times New Roman"/>
        </w:rPr>
      </w:pPr>
    </w:p>
    <w:p w14:paraId="65D50365" w14:textId="77777777" w:rsidR="00F46BF6" w:rsidRDefault="00F46BF6">
      <w:pPr>
        <w:spacing w:after="189"/>
        <w:ind w:left="262"/>
        <w:rPr>
          <w:rFonts w:ascii="Times New Roman" w:hAnsi="Times New Roman" w:cs="Times New Roman"/>
        </w:rPr>
      </w:pPr>
    </w:p>
    <w:p w14:paraId="15D898A4" w14:textId="77777777" w:rsidR="00F46BF6" w:rsidRDefault="00F46BF6">
      <w:pPr>
        <w:spacing w:after="189"/>
        <w:ind w:left="262"/>
        <w:rPr>
          <w:rFonts w:ascii="Times New Roman" w:hAnsi="Times New Roman" w:cs="Times New Roman"/>
        </w:rPr>
      </w:pPr>
    </w:p>
    <w:p w14:paraId="7B0E63DA" w14:textId="77777777" w:rsidR="00F46BF6" w:rsidRDefault="00F46BF6">
      <w:pPr>
        <w:spacing w:after="189"/>
        <w:ind w:left="262"/>
        <w:rPr>
          <w:rFonts w:ascii="Times New Roman" w:hAnsi="Times New Roman" w:cs="Times New Roman"/>
        </w:rPr>
      </w:pPr>
    </w:p>
    <w:p w14:paraId="5D8628A5" w14:textId="77777777" w:rsidR="00F46BF6" w:rsidRPr="00A87789" w:rsidRDefault="00F46BF6">
      <w:pPr>
        <w:spacing w:after="189"/>
        <w:ind w:left="262"/>
        <w:rPr>
          <w:rFonts w:ascii="Times New Roman" w:hAnsi="Times New Roman" w:cs="Times New Roman"/>
        </w:rPr>
      </w:pPr>
    </w:p>
    <w:p w14:paraId="540F4DC6" w14:textId="545FA90A" w:rsidR="00D05210" w:rsidRPr="00F46BF6" w:rsidRDefault="00C13582" w:rsidP="00F46BF6">
      <w:pPr>
        <w:spacing w:after="179"/>
        <w:ind w:left="262"/>
        <w:jc w:val="center"/>
        <w:rPr>
          <w:rFonts w:ascii="Times New Roman" w:hAnsi="Times New Roman" w:cs="Times New Roman"/>
          <w:sz w:val="28"/>
          <w:szCs w:val="28"/>
        </w:rPr>
      </w:pPr>
      <w:r w:rsidRPr="00F46BF6">
        <w:rPr>
          <w:rFonts w:ascii="Times New Roman" w:hAnsi="Times New Roman" w:cs="Times New Roman"/>
          <w:sz w:val="28"/>
          <w:szCs w:val="28"/>
        </w:rPr>
        <w:lastRenderedPageBreak/>
        <w:t>5.</w:t>
      </w:r>
      <w:r w:rsidRPr="00F46BF6">
        <w:rPr>
          <w:rFonts w:ascii="Times New Roman" w:eastAsia="Arial" w:hAnsi="Times New Roman" w:cs="Times New Roman"/>
          <w:sz w:val="28"/>
          <w:szCs w:val="28"/>
        </w:rPr>
        <w:t xml:space="preserve"> </w:t>
      </w:r>
      <w:r w:rsidRPr="00F46BF6">
        <w:rPr>
          <w:rFonts w:ascii="Times New Roman" w:hAnsi="Times New Roman" w:cs="Times New Roman"/>
          <w:b/>
          <w:color w:val="000000"/>
          <w:sz w:val="28"/>
          <w:szCs w:val="28"/>
        </w:rPr>
        <w:t>Список литературы и технические средства обучения</w:t>
      </w:r>
    </w:p>
    <w:p w14:paraId="6A27897B" w14:textId="77777777" w:rsidR="00D05210" w:rsidRPr="00F46BF6" w:rsidRDefault="00C13582" w:rsidP="00287D3E">
      <w:pPr>
        <w:numPr>
          <w:ilvl w:val="0"/>
          <w:numId w:val="9"/>
        </w:numPr>
        <w:spacing w:after="0"/>
        <w:ind w:left="426" w:hanging="360"/>
        <w:rPr>
          <w:rFonts w:ascii="Times New Roman" w:hAnsi="Times New Roman" w:cs="Times New Roman"/>
          <w:sz w:val="24"/>
          <w:szCs w:val="24"/>
        </w:rPr>
      </w:pPr>
      <w:r w:rsidRPr="00F46BF6">
        <w:rPr>
          <w:rFonts w:ascii="Times New Roman" w:hAnsi="Times New Roman" w:cs="Times New Roman"/>
          <w:color w:val="000000"/>
          <w:sz w:val="24"/>
          <w:szCs w:val="24"/>
        </w:rPr>
        <w:t xml:space="preserve">М.Т. Баранов, Т.А. Ладыженская, Н.М. Шанский «Программа по русскому языку к учебникам для 5-9 классов», М., </w:t>
      </w:r>
      <w:proofErr w:type="gramStart"/>
      <w:r w:rsidRPr="00F46BF6">
        <w:rPr>
          <w:rFonts w:ascii="Times New Roman" w:hAnsi="Times New Roman" w:cs="Times New Roman"/>
          <w:color w:val="000000"/>
          <w:sz w:val="24"/>
          <w:szCs w:val="24"/>
        </w:rPr>
        <w:t>Просвещение..</w:t>
      </w:r>
      <w:proofErr w:type="gramEnd"/>
      <w:r w:rsidRPr="00F46BF6">
        <w:rPr>
          <w:rFonts w:ascii="Times New Roman" w:hAnsi="Times New Roman" w:cs="Times New Roman"/>
          <w:sz w:val="24"/>
          <w:szCs w:val="24"/>
        </w:rPr>
        <w:t xml:space="preserve"> </w:t>
      </w:r>
    </w:p>
    <w:p w14:paraId="09D22AC0" w14:textId="77777777" w:rsidR="00D05210" w:rsidRPr="00F46BF6" w:rsidRDefault="00C13582" w:rsidP="00287D3E">
      <w:pPr>
        <w:numPr>
          <w:ilvl w:val="0"/>
          <w:numId w:val="9"/>
        </w:numPr>
        <w:spacing w:after="0"/>
        <w:ind w:left="426" w:hanging="360"/>
        <w:rPr>
          <w:rFonts w:ascii="Times New Roman" w:hAnsi="Times New Roman" w:cs="Times New Roman"/>
          <w:sz w:val="24"/>
          <w:szCs w:val="24"/>
        </w:rPr>
      </w:pPr>
      <w:r w:rsidRPr="00F46BF6">
        <w:rPr>
          <w:rFonts w:ascii="Times New Roman" w:hAnsi="Times New Roman" w:cs="Times New Roman"/>
          <w:color w:val="000000"/>
          <w:sz w:val="24"/>
          <w:szCs w:val="24"/>
        </w:rPr>
        <w:t xml:space="preserve">Н.М. Бондаренко, Г.Г. </w:t>
      </w:r>
      <w:proofErr w:type="gramStart"/>
      <w:r w:rsidRPr="00F46BF6">
        <w:rPr>
          <w:rFonts w:ascii="Times New Roman" w:hAnsi="Times New Roman" w:cs="Times New Roman"/>
          <w:color w:val="000000"/>
          <w:sz w:val="24"/>
          <w:szCs w:val="24"/>
        </w:rPr>
        <w:t>Граник./</w:t>
      </w:r>
      <w:proofErr w:type="gramEnd"/>
      <w:r w:rsidRPr="00F46BF6">
        <w:rPr>
          <w:rFonts w:ascii="Times New Roman" w:hAnsi="Times New Roman" w:cs="Times New Roman"/>
          <w:color w:val="000000"/>
          <w:sz w:val="24"/>
          <w:szCs w:val="24"/>
        </w:rPr>
        <w:t>Секреты орфографии.- М., Просвещение, 1997.</w:t>
      </w:r>
      <w:r w:rsidRPr="00F46BF6">
        <w:rPr>
          <w:rFonts w:ascii="Times New Roman" w:hAnsi="Times New Roman" w:cs="Times New Roman"/>
          <w:sz w:val="24"/>
          <w:szCs w:val="24"/>
        </w:rPr>
        <w:t xml:space="preserve"> </w:t>
      </w:r>
    </w:p>
    <w:p w14:paraId="5EBEACEA" w14:textId="77777777" w:rsidR="00D05210" w:rsidRPr="00F46BF6" w:rsidRDefault="00C13582" w:rsidP="00287D3E">
      <w:pPr>
        <w:numPr>
          <w:ilvl w:val="0"/>
          <w:numId w:val="9"/>
        </w:numPr>
        <w:spacing w:after="0"/>
        <w:ind w:left="426" w:hanging="360"/>
        <w:rPr>
          <w:rFonts w:ascii="Times New Roman" w:hAnsi="Times New Roman" w:cs="Times New Roman"/>
          <w:sz w:val="24"/>
          <w:szCs w:val="24"/>
        </w:rPr>
      </w:pPr>
      <w:r w:rsidRPr="00F46BF6">
        <w:rPr>
          <w:rFonts w:ascii="Times New Roman" w:hAnsi="Times New Roman" w:cs="Times New Roman"/>
          <w:color w:val="000000"/>
          <w:sz w:val="24"/>
          <w:szCs w:val="24"/>
        </w:rPr>
        <w:t xml:space="preserve">Г.Г. Граник, Л. А. Концевая. /Речь, язык и секреты пунктуации: Книга для </w:t>
      </w:r>
      <w:proofErr w:type="gramStart"/>
      <w:r w:rsidRPr="00F46BF6">
        <w:rPr>
          <w:rFonts w:ascii="Times New Roman" w:hAnsi="Times New Roman" w:cs="Times New Roman"/>
          <w:color w:val="000000"/>
          <w:sz w:val="24"/>
          <w:szCs w:val="24"/>
        </w:rPr>
        <w:t>учащихся.-</w:t>
      </w:r>
      <w:proofErr w:type="gramEnd"/>
      <w:r w:rsidRPr="00F46BF6">
        <w:rPr>
          <w:rFonts w:ascii="Times New Roman" w:hAnsi="Times New Roman" w:cs="Times New Roman"/>
          <w:color w:val="000000"/>
          <w:sz w:val="24"/>
          <w:szCs w:val="24"/>
        </w:rPr>
        <w:t xml:space="preserve"> М.: Просвещение, 1995.</w:t>
      </w:r>
      <w:r w:rsidRPr="00F46BF6">
        <w:rPr>
          <w:rFonts w:ascii="Times New Roman" w:hAnsi="Times New Roman" w:cs="Times New Roman"/>
          <w:sz w:val="24"/>
          <w:szCs w:val="24"/>
        </w:rPr>
        <w:t xml:space="preserve"> </w:t>
      </w:r>
    </w:p>
    <w:p w14:paraId="53FC6A71" w14:textId="77777777" w:rsidR="00D05210" w:rsidRPr="00F46BF6" w:rsidRDefault="00C13582" w:rsidP="00287D3E">
      <w:pPr>
        <w:numPr>
          <w:ilvl w:val="0"/>
          <w:numId w:val="9"/>
        </w:numPr>
        <w:spacing w:after="0"/>
        <w:ind w:left="426" w:hanging="360"/>
        <w:rPr>
          <w:rFonts w:ascii="Times New Roman" w:hAnsi="Times New Roman" w:cs="Times New Roman"/>
          <w:sz w:val="24"/>
          <w:szCs w:val="24"/>
        </w:rPr>
      </w:pPr>
      <w:r w:rsidRPr="00F46BF6">
        <w:rPr>
          <w:rFonts w:ascii="Times New Roman" w:hAnsi="Times New Roman" w:cs="Times New Roman"/>
          <w:color w:val="000000"/>
          <w:sz w:val="24"/>
          <w:szCs w:val="24"/>
        </w:rPr>
        <w:t xml:space="preserve">А. Т. </w:t>
      </w:r>
      <w:proofErr w:type="spellStart"/>
      <w:r w:rsidRPr="00F46BF6">
        <w:rPr>
          <w:rFonts w:ascii="Times New Roman" w:hAnsi="Times New Roman" w:cs="Times New Roman"/>
          <w:color w:val="000000"/>
          <w:sz w:val="24"/>
          <w:szCs w:val="24"/>
        </w:rPr>
        <w:t>Арсирий</w:t>
      </w:r>
      <w:proofErr w:type="spellEnd"/>
      <w:r w:rsidRPr="00F46BF6">
        <w:rPr>
          <w:rFonts w:ascii="Times New Roman" w:hAnsi="Times New Roman" w:cs="Times New Roman"/>
          <w:color w:val="000000"/>
          <w:sz w:val="24"/>
          <w:szCs w:val="24"/>
        </w:rPr>
        <w:t xml:space="preserve">. В страну знаний – с дедом </w:t>
      </w:r>
      <w:proofErr w:type="spellStart"/>
      <w:r w:rsidRPr="00F46BF6">
        <w:rPr>
          <w:rFonts w:ascii="Times New Roman" w:hAnsi="Times New Roman" w:cs="Times New Roman"/>
          <w:color w:val="000000"/>
          <w:sz w:val="24"/>
          <w:szCs w:val="24"/>
        </w:rPr>
        <w:t>Всеведом</w:t>
      </w:r>
      <w:proofErr w:type="spellEnd"/>
      <w:r w:rsidRPr="00F46BF6">
        <w:rPr>
          <w:rFonts w:ascii="Times New Roman" w:hAnsi="Times New Roman" w:cs="Times New Roman"/>
          <w:color w:val="000000"/>
          <w:sz w:val="24"/>
          <w:szCs w:val="24"/>
        </w:rPr>
        <w:t>. Занимательные материалы по русскому языку. Путешествие первое. М.: Дрофа, 2004.</w:t>
      </w:r>
      <w:r w:rsidRPr="00F46BF6">
        <w:rPr>
          <w:rFonts w:ascii="Times New Roman" w:hAnsi="Times New Roman" w:cs="Times New Roman"/>
          <w:sz w:val="24"/>
          <w:szCs w:val="24"/>
        </w:rPr>
        <w:t xml:space="preserve"> </w:t>
      </w:r>
    </w:p>
    <w:p w14:paraId="158C5E4D" w14:textId="77777777" w:rsidR="00D05210" w:rsidRPr="00F46BF6" w:rsidRDefault="00D05210" w:rsidP="00111622">
      <w:pPr>
        <w:spacing w:after="0"/>
        <w:ind w:left="426"/>
        <w:rPr>
          <w:rFonts w:ascii="Times New Roman" w:hAnsi="Times New Roman" w:cs="Times New Roman"/>
          <w:b/>
          <w:sz w:val="24"/>
          <w:szCs w:val="24"/>
        </w:rPr>
      </w:pPr>
    </w:p>
    <w:p w14:paraId="450A5D01" w14:textId="77777777" w:rsidR="00D05210" w:rsidRPr="00F46BF6" w:rsidRDefault="00C13582" w:rsidP="00111622">
      <w:pPr>
        <w:spacing w:after="0"/>
        <w:ind w:left="426"/>
        <w:rPr>
          <w:rFonts w:ascii="Times New Roman" w:hAnsi="Times New Roman" w:cs="Times New Roman"/>
          <w:b/>
          <w:sz w:val="24"/>
          <w:szCs w:val="24"/>
        </w:rPr>
      </w:pPr>
      <w:r w:rsidRPr="00F46BF6">
        <w:rPr>
          <w:rFonts w:ascii="Times New Roman" w:hAnsi="Times New Roman" w:cs="Times New Roman"/>
          <w:b/>
          <w:sz w:val="24"/>
          <w:szCs w:val="24"/>
        </w:rPr>
        <w:t>Литература для обучающихся</w:t>
      </w:r>
    </w:p>
    <w:p w14:paraId="399ECF92" w14:textId="77777777" w:rsidR="00D05210" w:rsidRPr="00F46BF6" w:rsidRDefault="00C13582" w:rsidP="00111622">
      <w:pPr>
        <w:spacing w:after="0"/>
        <w:ind w:left="426"/>
        <w:rPr>
          <w:rFonts w:ascii="Times New Roman" w:hAnsi="Times New Roman" w:cs="Times New Roman"/>
          <w:sz w:val="24"/>
          <w:szCs w:val="24"/>
        </w:rPr>
      </w:pPr>
      <w:r w:rsidRPr="00F46BF6">
        <w:rPr>
          <w:rFonts w:ascii="Times New Roman" w:hAnsi="Times New Roman" w:cs="Times New Roman"/>
          <w:sz w:val="24"/>
          <w:szCs w:val="24"/>
        </w:rPr>
        <w:t xml:space="preserve"> </w:t>
      </w:r>
    </w:p>
    <w:p w14:paraId="1C8DF692" w14:textId="77777777" w:rsidR="00D05210" w:rsidRPr="00F46BF6" w:rsidRDefault="00C13582" w:rsidP="00287D3E">
      <w:pPr>
        <w:numPr>
          <w:ilvl w:val="0"/>
          <w:numId w:val="10"/>
        </w:numPr>
        <w:spacing w:after="0"/>
        <w:ind w:left="426" w:hanging="360"/>
        <w:rPr>
          <w:rFonts w:ascii="Times New Roman" w:hAnsi="Times New Roman" w:cs="Times New Roman"/>
          <w:sz w:val="24"/>
          <w:szCs w:val="24"/>
        </w:rPr>
      </w:pPr>
      <w:r w:rsidRPr="00F46BF6">
        <w:rPr>
          <w:rFonts w:ascii="Times New Roman" w:hAnsi="Times New Roman" w:cs="Times New Roman"/>
          <w:sz w:val="24"/>
          <w:szCs w:val="24"/>
        </w:rPr>
        <w:t xml:space="preserve">Русский язык, 5-й класс: Пособие для учащихся «К пятёрке шаг за шагом, или 50 занятий с репетитором» / </w:t>
      </w:r>
      <w:proofErr w:type="spellStart"/>
      <w:r w:rsidRPr="00F46BF6">
        <w:rPr>
          <w:rFonts w:ascii="Times New Roman" w:hAnsi="Times New Roman" w:cs="Times New Roman"/>
          <w:sz w:val="24"/>
          <w:szCs w:val="24"/>
        </w:rPr>
        <w:t>Л.А.Ахременкова</w:t>
      </w:r>
      <w:proofErr w:type="spellEnd"/>
      <w:r w:rsidRPr="00F46BF6">
        <w:rPr>
          <w:rFonts w:ascii="Times New Roman" w:hAnsi="Times New Roman" w:cs="Times New Roman"/>
          <w:sz w:val="24"/>
          <w:szCs w:val="24"/>
        </w:rPr>
        <w:t xml:space="preserve">. - 10-е изд.  - М.: Просвещение </w:t>
      </w:r>
    </w:p>
    <w:p w14:paraId="0D391369" w14:textId="77777777" w:rsidR="00D05210" w:rsidRPr="00F46BF6" w:rsidRDefault="00C13582" w:rsidP="00287D3E">
      <w:pPr>
        <w:numPr>
          <w:ilvl w:val="0"/>
          <w:numId w:val="10"/>
        </w:numPr>
        <w:spacing w:after="0"/>
        <w:ind w:left="426" w:hanging="360"/>
        <w:rPr>
          <w:rFonts w:ascii="Times New Roman" w:hAnsi="Times New Roman" w:cs="Times New Roman"/>
          <w:sz w:val="24"/>
          <w:szCs w:val="24"/>
        </w:rPr>
      </w:pPr>
      <w:r w:rsidRPr="00F46BF6">
        <w:rPr>
          <w:rFonts w:ascii="Times New Roman" w:hAnsi="Times New Roman" w:cs="Times New Roman"/>
          <w:sz w:val="24"/>
          <w:szCs w:val="24"/>
        </w:rPr>
        <w:t xml:space="preserve">Русский язык, 6-й класс: Пособие для учащихся «К пятёрке шаг за шагом, или 50 занятий с репетитором» / </w:t>
      </w:r>
      <w:proofErr w:type="spellStart"/>
      <w:r w:rsidRPr="00F46BF6">
        <w:rPr>
          <w:rFonts w:ascii="Times New Roman" w:hAnsi="Times New Roman" w:cs="Times New Roman"/>
          <w:sz w:val="24"/>
          <w:szCs w:val="24"/>
        </w:rPr>
        <w:t>Л.А.Ахременкова</w:t>
      </w:r>
      <w:proofErr w:type="spellEnd"/>
      <w:r w:rsidRPr="00F46BF6">
        <w:rPr>
          <w:rFonts w:ascii="Times New Roman" w:hAnsi="Times New Roman" w:cs="Times New Roman"/>
          <w:sz w:val="24"/>
          <w:szCs w:val="24"/>
        </w:rPr>
        <w:t xml:space="preserve">. - 10-е изд.  - М.: Просвещение </w:t>
      </w:r>
    </w:p>
    <w:p w14:paraId="61AA6AD9" w14:textId="77777777" w:rsidR="00D05210" w:rsidRPr="00F46BF6" w:rsidRDefault="00C13582" w:rsidP="00287D3E">
      <w:pPr>
        <w:numPr>
          <w:ilvl w:val="0"/>
          <w:numId w:val="10"/>
        </w:numPr>
        <w:spacing w:after="0"/>
        <w:ind w:left="426" w:hanging="360"/>
        <w:rPr>
          <w:rFonts w:ascii="Times New Roman" w:hAnsi="Times New Roman" w:cs="Times New Roman"/>
          <w:sz w:val="24"/>
          <w:szCs w:val="24"/>
        </w:rPr>
      </w:pPr>
      <w:r w:rsidRPr="00F46BF6">
        <w:rPr>
          <w:rFonts w:ascii="Times New Roman" w:hAnsi="Times New Roman" w:cs="Times New Roman"/>
          <w:sz w:val="24"/>
          <w:szCs w:val="24"/>
        </w:rPr>
        <w:t xml:space="preserve">Русский язык, 7-й класс: Пособие для учащихся «К пятёрке шаг за шагом, или 50 занятий с репетитором» / </w:t>
      </w:r>
      <w:proofErr w:type="spellStart"/>
      <w:r w:rsidRPr="00F46BF6">
        <w:rPr>
          <w:rFonts w:ascii="Times New Roman" w:hAnsi="Times New Roman" w:cs="Times New Roman"/>
          <w:sz w:val="24"/>
          <w:szCs w:val="24"/>
        </w:rPr>
        <w:t>Л.А.Ахременкова</w:t>
      </w:r>
      <w:proofErr w:type="spellEnd"/>
      <w:r w:rsidRPr="00F46BF6">
        <w:rPr>
          <w:rFonts w:ascii="Times New Roman" w:hAnsi="Times New Roman" w:cs="Times New Roman"/>
          <w:sz w:val="24"/>
          <w:szCs w:val="24"/>
        </w:rPr>
        <w:t xml:space="preserve">. - 10-е изд.  - М.: Просвещение </w:t>
      </w:r>
    </w:p>
    <w:p w14:paraId="61D20084" w14:textId="77777777" w:rsidR="00D05210" w:rsidRPr="00F46BF6" w:rsidRDefault="00C13582" w:rsidP="00287D3E">
      <w:pPr>
        <w:numPr>
          <w:ilvl w:val="0"/>
          <w:numId w:val="10"/>
        </w:numPr>
        <w:spacing w:after="0"/>
        <w:ind w:left="426" w:hanging="360"/>
        <w:rPr>
          <w:rFonts w:ascii="Times New Roman" w:hAnsi="Times New Roman" w:cs="Times New Roman"/>
          <w:sz w:val="24"/>
          <w:szCs w:val="24"/>
        </w:rPr>
      </w:pPr>
      <w:r w:rsidRPr="00F46BF6">
        <w:rPr>
          <w:rFonts w:ascii="Times New Roman" w:hAnsi="Times New Roman" w:cs="Times New Roman"/>
          <w:sz w:val="24"/>
          <w:szCs w:val="24"/>
        </w:rPr>
        <w:t xml:space="preserve">Русский язык, 8-й класс: Пособие для учащихся «К пятёрке шаг за шагом, или 50 занятий с репетитором» / </w:t>
      </w:r>
      <w:proofErr w:type="spellStart"/>
      <w:r w:rsidRPr="00F46BF6">
        <w:rPr>
          <w:rFonts w:ascii="Times New Roman" w:hAnsi="Times New Roman" w:cs="Times New Roman"/>
          <w:sz w:val="24"/>
          <w:szCs w:val="24"/>
        </w:rPr>
        <w:t>Л.А.Ахременкова</w:t>
      </w:r>
      <w:proofErr w:type="spellEnd"/>
      <w:r w:rsidRPr="00F46BF6">
        <w:rPr>
          <w:rFonts w:ascii="Times New Roman" w:hAnsi="Times New Roman" w:cs="Times New Roman"/>
          <w:sz w:val="24"/>
          <w:szCs w:val="24"/>
        </w:rPr>
        <w:t xml:space="preserve">. -10-е изд.  - М.: Просвещение </w:t>
      </w:r>
    </w:p>
    <w:p w14:paraId="506AA131" w14:textId="77777777" w:rsidR="00D05210" w:rsidRPr="00F46BF6" w:rsidRDefault="00C13582" w:rsidP="00287D3E">
      <w:pPr>
        <w:numPr>
          <w:ilvl w:val="0"/>
          <w:numId w:val="10"/>
        </w:numPr>
        <w:ind w:left="426" w:hanging="360"/>
        <w:rPr>
          <w:rFonts w:ascii="Times New Roman" w:hAnsi="Times New Roman" w:cs="Times New Roman"/>
          <w:sz w:val="24"/>
          <w:szCs w:val="24"/>
        </w:rPr>
      </w:pPr>
      <w:r w:rsidRPr="00F46BF6">
        <w:rPr>
          <w:rFonts w:ascii="Times New Roman" w:hAnsi="Times New Roman" w:cs="Times New Roman"/>
          <w:sz w:val="24"/>
          <w:szCs w:val="24"/>
        </w:rPr>
        <w:t xml:space="preserve">Русский язык, 9-й класс: Пособие для учащихся «К пятёрке шаг за шагом, или 50 занятий с репетитором»/ </w:t>
      </w:r>
      <w:proofErr w:type="spellStart"/>
      <w:r w:rsidRPr="00F46BF6">
        <w:rPr>
          <w:rFonts w:ascii="Times New Roman" w:hAnsi="Times New Roman" w:cs="Times New Roman"/>
          <w:sz w:val="24"/>
          <w:szCs w:val="24"/>
        </w:rPr>
        <w:t>Л.А.Ахременкова</w:t>
      </w:r>
      <w:proofErr w:type="spellEnd"/>
      <w:r w:rsidRPr="00F46BF6">
        <w:rPr>
          <w:rFonts w:ascii="Times New Roman" w:hAnsi="Times New Roman" w:cs="Times New Roman"/>
          <w:sz w:val="24"/>
          <w:szCs w:val="24"/>
        </w:rPr>
        <w:t xml:space="preserve">. -10-е изд.  - М.: Просвещение </w:t>
      </w:r>
    </w:p>
    <w:p w14:paraId="25B6BB74" w14:textId="77777777" w:rsidR="00D05210" w:rsidRPr="00F46BF6" w:rsidRDefault="00C13582" w:rsidP="00111622">
      <w:pPr>
        <w:ind w:left="426"/>
        <w:rPr>
          <w:rFonts w:ascii="Times New Roman" w:hAnsi="Times New Roman" w:cs="Times New Roman"/>
          <w:sz w:val="24"/>
          <w:szCs w:val="24"/>
        </w:rPr>
      </w:pPr>
      <w:r w:rsidRPr="00F46BF6">
        <w:rPr>
          <w:rFonts w:ascii="Times New Roman" w:hAnsi="Times New Roman" w:cs="Times New Roman"/>
          <w:b/>
          <w:sz w:val="24"/>
          <w:szCs w:val="24"/>
        </w:rPr>
        <w:t>Экранно-звуковые пособия:</w:t>
      </w:r>
      <w:r w:rsidRPr="00F46BF6">
        <w:rPr>
          <w:rFonts w:ascii="Times New Roman" w:hAnsi="Times New Roman" w:cs="Times New Roman"/>
          <w:sz w:val="24"/>
          <w:szCs w:val="24"/>
        </w:rPr>
        <w:t xml:space="preserve"> </w:t>
      </w:r>
    </w:p>
    <w:p w14:paraId="6E422522" w14:textId="77777777" w:rsidR="00D05210" w:rsidRPr="00F46BF6" w:rsidRDefault="00C13582" w:rsidP="00287D3E">
      <w:pPr>
        <w:spacing w:after="135"/>
        <w:rPr>
          <w:rFonts w:ascii="Times New Roman" w:hAnsi="Times New Roman" w:cs="Times New Roman"/>
          <w:sz w:val="24"/>
          <w:szCs w:val="24"/>
        </w:rPr>
      </w:pPr>
      <w:r w:rsidRPr="00F46BF6">
        <w:rPr>
          <w:rFonts w:ascii="Times New Roman" w:hAnsi="Times New Roman" w:cs="Times New Roman"/>
          <w:sz w:val="24"/>
          <w:szCs w:val="24"/>
        </w:rPr>
        <w:t>1</w:t>
      </w:r>
      <w:r w:rsidRPr="00F46BF6">
        <w:rPr>
          <w:rFonts w:ascii="Times New Roman" w:eastAsia="Arial" w:hAnsi="Times New Roman" w:cs="Times New Roman"/>
          <w:sz w:val="24"/>
          <w:szCs w:val="24"/>
        </w:rPr>
        <w:t xml:space="preserve"> </w:t>
      </w:r>
      <w:r w:rsidRPr="00F46BF6">
        <w:rPr>
          <w:rFonts w:ascii="Times New Roman" w:hAnsi="Times New Roman" w:cs="Times New Roman"/>
          <w:sz w:val="24"/>
          <w:szCs w:val="24"/>
        </w:rPr>
        <w:t xml:space="preserve">Мультимедийные образовательные ресурсы Н. Тимофеенко «В стране </w:t>
      </w:r>
      <w:proofErr w:type="spellStart"/>
      <w:r w:rsidRPr="00F46BF6">
        <w:rPr>
          <w:rFonts w:ascii="Times New Roman" w:hAnsi="Times New Roman" w:cs="Times New Roman"/>
          <w:sz w:val="24"/>
          <w:szCs w:val="24"/>
        </w:rPr>
        <w:t>Лингвинии</w:t>
      </w:r>
      <w:proofErr w:type="spellEnd"/>
      <w:r w:rsidRPr="00F46BF6">
        <w:rPr>
          <w:rFonts w:ascii="Times New Roman" w:hAnsi="Times New Roman" w:cs="Times New Roman"/>
          <w:sz w:val="24"/>
          <w:szCs w:val="24"/>
        </w:rPr>
        <w:t xml:space="preserve">» </w:t>
      </w:r>
    </w:p>
    <w:p w14:paraId="7A977AF1" w14:textId="77777777" w:rsidR="00D05210" w:rsidRPr="00A87789" w:rsidRDefault="00C13582">
      <w:pPr>
        <w:spacing w:after="138"/>
        <w:ind w:left="262"/>
        <w:rPr>
          <w:rFonts w:ascii="Times New Roman" w:hAnsi="Times New Roman" w:cs="Times New Roman"/>
        </w:rPr>
      </w:pPr>
      <w:r w:rsidRPr="00A87789">
        <w:rPr>
          <w:rFonts w:ascii="Times New Roman" w:hAnsi="Times New Roman" w:cs="Times New Roman"/>
        </w:rPr>
        <w:t xml:space="preserve"> </w:t>
      </w:r>
    </w:p>
    <w:p w14:paraId="2054577B" w14:textId="77777777" w:rsidR="00D05210" w:rsidRPr="00A87789" w:rsidRDefault="00C13582">
      <w:pPr>
        <w:spacing w:after="135"/>
        <w:ind w:left="262"/>
        <w:rPr>
          <w:rFonts w:ascii="Times New Roman" w:hAnsi="Times New Roman" w:cs="Times New Roman"/>
        </w:rPr>
      </w:pPr>
      <w:r w:rsidRPr="00A87789">
        <w:rPr>
          <w:rFonts w:ascii="Times New Roman" w:hAnsi="Times New Roman" w:cs="Times New Roman"/>
        </w:rPr>
        <w:t xml:space="preserve"> </w:t>
      </w:r>
    </w:p>
    <w:p w14:paraId="5EACBAC3" w14:textId="77777777" w:rsidR="00D05210" w:rsidRPr="00A87789" w:rsidRDefault="00C13582">
      <w:pPr>
        <w:spacing w:after="138"/>
        <w:ind w:left="262"/>
        <w:rPr>
          <w:rFonts w:ascii="Times New Roman" w:hAnsi="Times New Roman" w:cs="Times New Roman"/>
        </w:rPr>
      </w:pPr>
      <w:r w:rsidRPr="00A87789">
        <w:rPr>
          <w:rFonts w:ascii="Times New Roman" w:hAnsi="Times New Roman" w:cs="Times New Roman"/>
        </w:rPr>
        <w:t xml:space="preserve"> </w:t>
      </w:r>
    </w:p>
    <w:p w14:paraId="2385A3B5" w14:textId="77777777" w:rsidR="00D05210" w:rsidRPr="00A87789" w:rsidRDefault="00C13582" w:rsidP="00EA5136">
      <w:pPr>
        <w:spacing w:after="135"/>
        <w:ind w:left="262"/>
        <w:rPr>
          <w:rFonts w:ascii="Times New Roman" w:hAnsi="Times New Roman" w:cs="Times New Roman"/>
        </w:rPr>
      </w:pPr>
      <w:r w:rsidRPr="00A87789">
        <w:rPr>
          <w:rFonts w:ascii="Times New Roman" w:hAnsi="Times New Roman" w:cs="Times New Roman"/>
        </w:rPr>
        <w:t xml:space="preserve"> </w:t>
      </w:r>
    </w:p>
    <w:sectPr w:rsidR="00D05210" w:rsidRPr="00A87789" w:rsidSect="00922306">
      <w:pgSz w:w="11906" w:h="16838"/>
      <w:pgMar w:top="567" w:right="566" w:bottom="426"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36AB8"/>
    <w:multiLevelType w:val="hybridMultilevel"/>
    <w:tmpl w:val="B7A2611E"/>
    <w:lvl w:ilvl="0" w:tplc="5440A056">
      <w:start w:val="1"/>
      <w:numFmt w:val="bullet"/>
      <w:lvlText w:val="•"/>
      <w:lvlJc w:val="left"/>
      <w:pPr>
        <w:ind w:left="982"/>
      </w:pPr>
      <w:rPr>
        <w:rFonts w:ascii="Arial" w:eastAsia="Arial" w:hAnsi="Arial" w:cs="Arial"/>
        <w:b w:val="0"/>
        <w:i w:val="0"/>
        <w:strike w:val="0"/>
        <w:dstrike w:val="0"/>
        <w:color w:val="00000A"/>
        <w:sz w:val="24"/>
        <w:u w:val="none" w:color="000000"/>
        <w:bdr w:val="none" w:sz="0" w:space="0" w:color="auto"/>
        <w:shd w:val="clear" w:color="auto" w:fill="auto"/>
      </w:rPr>
    </w:lvl>
    <w:lvl w:ilvl="1" w:tplc="B39E3B04">
      <w:start w:val="1"/>
      <w:numFmt w:val="bullet"/>
      <w:lvlText w:val="o"/>
      <w:lvlJc w:val="left"/>
      <w:pPr>
        <w:ind w:left="1702"/>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lvl w:ilvl="2" w:tplc="819813A0">
      <w:start w:val="1"/>
      <w:numFmt w:val="bullet"/>
      <w:lvlText w:val="▪"/>
      <w:lvlJc w:val="left"/>
      <w:pPr>
        <w:ind w:left="2422"/>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lvl w:ilvl="3" w:tplc="5ECA0750">
      <w:start w:val="1"/>
      <w:numFmt w:val="bullet"/>
      <w:lvlText w:val="•"/>
      <w:lvlJc w:val="left"/>
      <w:pPr>
        <w:ind w:left="3142"/>
      </w:pPr>
      <w:rPr>
        <w:rFonts w:ascii="Arial" w:eastAsia="Arial" w:hAnsi="Arial" w:cs="Arial"/>
        <w:b w:val="0"/>
        <w:i w:val="0"/>
        <w:strike w:val="0"/>
        <w:dstrike w:val="0"/>
        <w:color w:val="00000A"/>
        <w:sz w:val="24"/>
        <w:u w:val="none" w:color="000000"/>
        <w:bdr w:val="none" w:sz="0" w:space="0" w:color="auto"/>
        <w:shd w:val="clear" w:color="auto" w:fill="auto"/>
      </w:rPr>
    </w:lvl>
    <w:lvl w:ilvl="4" w:tplc="D77A1992">
      <w:start w:val="1"/>
      <w:numFmt w:val="bullet"/>
      <w:lvlText w:val="o"/>
      <w:lvlJc w:val="left"/>
      <w:pPr>
        <w:ind w:left="3862"/>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lvl w:ilvl="5" w:tplc="4950DB1E">
      <w:start w:val="1"/>
      <w:numFmt w:val="bullet"/>
      <w:lvlText w:val="▪"/>
      <w:lvlJc w:val="left"/>
      <w:pPr>
        <w:ind w:left="4582"/>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lvl w:ilvl="6" w:tplc="B400EFA8">
      <w:start w:val="1"/>
      <w:numFmt w:val="bullet"/>
      <w:lvlText w:val="•"/>
      <w:lvlJc w:val="left"/>
      <w:pPr>
        <w:ind w:left="5302"/>
      </w:pPr>
      <w:rPr>
        <w:rFonts w:ascii="Arial" w:eastAsia="Arial" w:hAnsi="Arial" w:cs="Arial"/>
        <w:b w:val="0"/>
        <w:i w:val="0"/>
        <w:strike w:val="0"/>
        <w:dstrike w:val="0"/>
        <w:color w:val="00000A"/>
        <w:sz w:val="24"/>
        <w:u w:val="none" w:color="000000"/>
        <w:bdr w:val="none" w:sz="0" w:space="0" w:color="auto"/>
        <w:shd w:val="clear" w:color="auto" w:fill="auto"/>
      </w:rPr>
    </w:lvl>
    <w:lvl w:ilvl="7" w:tplc="8830272A">
      <w:start w:val="1"/>
      <w:numFmt w:val="bullet"/>
      <w:lvlText w:val="o"/>
      <w:lvlJc w:val="left"/>
      <w:pPr>
        <w:ind w:left="6022"/>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lvl w:ilvl="8" w:tplc="F076A062">
      <w:start w:val="1"/>
      <w:numFmt w:val="bullet"/>
      <w:lvlText w:val="▪"/>
      <w:lvlJc w:val="left"/>
      <w:pPr>
        <w:ind w:left="6742"/>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abstractNum>
  <w:abstractNum w:abstractNumId="1" w15:restartNumberingAfterBreak="0">
    <w:nsid w:val="257D69E5"/>
    <w:multiLevelType w:val="hybridMultilevel"/>
    <w:tmpl w:val="934A17D4"/>
    <w:lvl w:ilvl="0" w:tplc="8D625A1C">
      <w:start w:val="1"/>
      <w:numFmt w:val="decimal"/>
      <w:lvlText w:val="%1."/>
      <w:lvlJc w:val="left"/>
      <w:pPr>
        <w:ind w:left="720" w:hanging="360"/>
      </w:pPr>
    </w:lvl>
    <w:lvl w:ilvl="1" w:tplc="80BAF2DA">
      <w:start w:val="1"/>
      <w:numFmt w:val="decimal"/>
      <w:lvlText w:val="%2."/>
      <w:lvlJc w:val="left"/>
      <w:pPr>
        <w:ind w:left="1440" w:hanging="1080"/>
      </w:pPr>
    </w:lvl>
    <w:lvl w:ilvl="2" w:tplc="301C0076">
      <w:start w:val="1"/>
      <w:numFmt w:val="decimal"/>
      <w:lvlText w:val="%3."/>
      <w:lvlJc w:val="left"/>
      <w:pPr>
        <w:ind w:left="2160" w:hanging="1980"/>
      </w:pPr>
    </w:lvl>
    <w:lvl w:ilvl="3" w:tplc="1BDC2BAC">
      <w:start w:val="1"/>
      <w:numFmt w:val="decimal"/>
      <w:lvlText w:val="%4."/>
      <w:lvlJc w:val="left"/>
      <w:pPr>
        <w:ind w:left="2880" w:hanging="2520"/>
      </w:pPr>
    </w:lvl>
    <w:lvl w:ilvl="4" w:tplc="EF9CD228">
      <w:start w:val="1"/>
      <w:numFmt w:val="decimal"/>
      <w:lvlText w:val="%5."/>
      <w:lvlJc w:val="left"/>
      <w:pPr>
        <w:ind w:left="3600" w:hanging="3240"/>
      </w:pPr>
    </w:lvl>
    <w:lvl w:ilvl="5" w:tplc="F8B4A762">
      <w:start w:val="1"/>
      <w:numFmt w:val="decimal"/>
      <w:lvlText w:val="%6."/>
      <w:lvlJc w:val="left"/>
      <w:pPr>
        <w:ind w:left="4320" w:hanging="4140"/>
      </w:pPr>
    </w:lvl>
    <w:lvl w:ilvl="6" w:tplc="CC740316">
      <w:start w:val="1"/>
      <w:numFmt w:val="decimal"/>
      <w:lvlText w:val="%7."/>
      <w:lvlJc w:val="left"/>
      <w:pPr>
        <w:ind w:left="5040" w:hanging="4680"/>
      </w:pPr>
    </w:lvl>
    <w:lvl w:ilvl="7" w:tplc="E034CBE2">
      <w:start w:val="1"/>
      <w:numFmt w:val="decimal"/>
      <w:lvlText w:val="%8."/>
      <w:lvlJc w:val="left"/>
      <w:pPr>
        <w:ind w:left="5760" w:hanging="5400"/>
      </w:pPr>
    </w:lvl>
    <w:lvl w:ilvl="8" w:tplc="425AF6CA">
      <w:start w:val="1"/>
      <w:numFmt w:val="decimal"/>
      <w:lvlText w:val="%9."/>
      <w:lvlJc w:val="left"/>
      <w:pPr>
        <w:ind w:left="6480" w:hanging="6300"/>
      </w:pPr>
    </w:lvl>
  </w:abstractNum>
  <w:abstractNum w:abstractNumId="2" w15:restartNumberingAfterBreak="0">
    <w:nsid w:val="2C09233C"/>
    <w:multiLevelType w:val="hybridMultilevel"/>
    <w:tmpl w:val="E8DE2040"/>
    <w:lvl w:ilvl="0" w:tplc="AD96DC8E">
      <w:start w:val="2"/>
      <w:numFmt w:val="decimal"/>
      <w:lvlText w:val="%1."/>
      <w:lvlJc w:val="left"/>
      <w:pPr>
        <w:ind w:left="60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1" w:tplc="BF12BCA0">
      <w:start w:val="1"/>
      <w:numFmt w:val="bullet"/>
      <w:lvlText w:val="–"/>
      <w:lvlJc w:val="left"/>
      <w:pPr>
        <w:ind w:left="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rPr>
    </w:lvl>
    <w:lvl w:ilvl="2" w:tplc="C2B2CAB8">
      <w:start w:val="1"/>
      <w:numFmt w:val="bullet"/>
      <w:lvlText w:val="▪"/>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rPr>
    </w:lvl>
    <w:lvl w:ilvl="3" w:tplc="7A78B6C4">
      <w:start w:val="1"/>
      <w:numFmt w:val="bullet"/>
      <w:lvlText w:val="•"/>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rPr>
    </w:lvl>
    <w:lvl w:ilvl="4" w:tplc="34622038">
      <w:start w:val="1"/>
      <w:numFmt w:val="bullet"/>
      <w:lvlText w:val="o"/>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rPr>
    </w:lvl>
    <w:lvl w:ilvl="5" w:tplc="6C14B096">
      <w:start w:val="1"/>
      <w:numFmt w:val="bullet"/>
      <w:lvlText w:val="▪"/>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rPr>
    </w:lvl>
    <w:lvl w:ilvl="6" w:tplc="18D6452E">
      <w:start w:val="1"/>
      <w:numFmt w:val="bullet"/>
      <w:lvlText w:val="•"/>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rPr>
    </w:lvl>
    <w:lvl w:ilvl="7" w:tplc="5C768F1C">
      <w:start w:val="1"/>
      <w:numFmt w:val="bullet"/>
      <w:lvlText w:val="o"/>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rPr>
    </w:lvl>
    <w:lvl w:ilvl="8" w:tplc="86C6F518">
      <w:start w:val="1"/>
      <w:numFmt w:val="bullet"/>
      <w:lvlText w:val="▪"/>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rPr>
    </w:lvl>
  </w:abstractNum>
  <w:abstractNum w:abstractNumId="3" w15:restartNumberingAfterBreak="0">
    <w:nsid w:val="2CC3670C"/>
    <w:multiLevelType w:val="hybridMultilevel"/>
    <w:tmpl w:val="FDB0FEA4"/>
    <w:lvl w:ilvl="0" w:tplc="A3045C42">
      <w:start w:val="1"/>
      <w:numFmt w:val="decimal"/>
      <w:lvlText w:val="%1."/>
      <w:lvlJc w:val="left"/>
      <w:pPr>
        <w:ind w:left="98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1" w:tplc="DD7EABE2">
      <w:start w:val="1"/>
      <w:numFmt w:val="lowerLetter"/>
      <w:lvlText w:val="%2"/>
      <w:lvlJc w:val="left"/>
      <w:pPr>
        <w:ind w:left="170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2" w:tplc="7764BDD6">
      <w:start w:val="1"/>
      <w:numFmt w:val="lowerRoman"/>
      <w:lvlText w:val="%3"/>
      <w:lvlJc w:val="left"/>
      <w:pPr>
        <w:ind w:left="242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3" w:tplc="42B0EC50">
      <w:start w:val="1"/>
      <w:numFmt w:val="decimal"/>
      <w:lvlText w:val="%4"/>
      <w:lvlJc w:val="left"/>
      <w:pPr>
        <w:ind w:left="314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4" w:tplc="6304E550">
      <w:start w:val="1"/>
      <w:numFmt w:val="lowerLetter"/>
      <w:lvlText w:val="%5"/>
      <w:lvlJc w:val="left"/>
      <w:pPr>
        <w:ind w:left="386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5" w:tplc="CE88F1F2">
      <w:start w:val="1"/>
      <w:numFmt w:val="lowerRoman"/>
      <w:lvlText w:val="%6"/>
      <w:lvlJc w:val="left"/>
      <w:pPr>
        <w:ind w:left="458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6" w:tplc="806663A0">
      <w:start w:val="1"/>
      <w:numFmt w:val="decimal"/>
      <w:lvlText w:val="%7"/>
      <w:lvlJc w:val="left"/>
      <w:pPr>
        <w:ind w:left="530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7" w:tplc="5C164450">
      <w:start w:val="1"/>
      <w:numFmt w:val="lowerLetter"/>
      <w:lvlText w:val="%8"/>
      <w:lvlJc w:val="left"/>
      <w:pPr>
        <w:ind w:left="602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8" w:tplc="444A5BC8">
      <w:start w:val="1"/>
      <w:numFmt w:val="lowerRoman"/>
      <w:lvlText w:val="%9"/>
      <w:lvlJc w:val="left"/>
      <w:pPr>
        <w:ind w:left="674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abstractNum>
  <w:abstractNum w:abstractNumId="4" w15:restartNumberingAfterBreak="0">
    <w:nsid w:val="2D107004"/>
    <w:multiLevelType w:val="hybridMultilevel"/>
    <w:tmpl w:val="29BA2FCE"/>
    <w:lvl w:ilvl="0" w:tplc="7C00A046">
      <w:start w:val="5"/>
      <w:numFmt w:val="decimal"/>
      <w:lvlText w:val="%1"/>
      <w:lvlJc w:val="left"/>
      <w:pPr>
        <w:ind w:left="42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1" w:tplc="3FAE6856">
      <w:start w:val="1"/>
      <w:numFmt w:val="bullet"/>
      <w:lvlText w:val="•"/>
      <w:lvlJc w:val="left"/>
      <w:pPr>
        <w:ind w:left="1042"/>
      </w:pPr>
      <w:rPr>
        <w:rFonts w:ascii="Arial" w:eastAsia="Arial" w:hAnsi="Arial" w:cs="Arial"/>
        <w:b w:val="0"/>
        <w:i w:val="0"/>
        <w:strike w:val="0"/>
        <w:dstrike w:val="0"/>
        <w:color w:val="00000A"/>
        <w:sz w:val="24"/>
        <w:u w:val="none" w:color="000000"/>
        <w:bdr w:val="none" w:sz="0" w:space="0" w:color="auto"/>
        <w:shd w:val="clear" w:color="auto" w:fill="auto"/>
      </w:rPr>
    </w:lvl>
    <w:lvl w:ilvl="2" w:tplc="15DA8AB4">
      <w:start w:val="1"/>
      <w:numFmt w:val="bullet"/>
      <w:lvlText w:val="▪"/>
      <w:lvlJc w:val="left"/>
      <w:pPr>
        <w:ind w:left="1702"/>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lvl w:ilvl="3" w:tplc="A880A4F4">
      <w:start w:val="1"/>
      <w:numFmt w:val="bullet"/>
      <w:lvlText w:val="•"/>
      <w:lvlJc w:val="left"/>
      <w:pPr>
        <w:ind w:left="2422"/>
      </w:pPr>
      <w:rPr>
        <w:rFonts w:ascii="Arial" w:eastAsia="Arial" w:hAnsi="Arial" w:cs="Arial"/>
        <w:b w:val="0"/>
        <w:i w:val="0"/>
        <w:strike w:val="0"/>
        <w:dstrike w:val="0"/>
        <w:color w:val="00000A"/>
        <w:sz w:val="24"/>
        <w:u w:val="none" w:color="000000"/>
        <w:bdr w:val="none" w:sz="0" w:space="0" w:color="auto"/>
        <w:shd w:val="clear" w:color="auto" w:fill="auto"/>
      </w:rPr>
    </w:lvl>
    <w:lvl w:ilvl="4" w:tplc="98E86132">
      <w:start w:val="1"/>
      <w:numFmt w:val="bullet"/>
      <w:lvlText w:val="o"/>
      <w:lvlJc w:val="left"/>
      <w:pPr>
        <w:ind w:left="3142"/>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lvl w:ilvl="5" w:tplc="13062500">
      <w:start w:val="1"/>
      <w:numFmt w:val="bullet"/>
      <w:lvlText w:val="▪"/>
      <w:lvlJc w:val="left"/>
      <w:pPr>
        <w:ind w:left="3862"/>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lvl w:ilvl="6" w:tplc="B6B60300">
      <w:start w:val="1"/>
      <w:numFmt w:val="bullet"/>
      <w:lvlText w:val="•"/>
      <w:lvlJc w:val="left"/>
      <w:pPr>
        <w:ind w:left="4582"/>
      </w:pPr>
      <w:rPr>
        <w:rFonts w:ascii="Arial" w:eastAsia="Arial" w:hAnsi="Arial" w:cs="Arial"/>
        <w:b w:val="0"/>
        <w:i w:val="0"/>
        <w:strike w:val="0"/>
        <w:dstrike w:val="0"/>
        <w:color w:val="00000A"/>
        <w:sz w:val="24"/>
        <w:u w:val="none" w:color="000000"/>
        <w:bdr w:val="none" w:sz="0" w:space="0" w:color="auto"/>
        <w:shd w:val="clear" w:color="auto" w:fill="auto"/>
      </w:rPr>
    </w:lvl>
    <w:lvl w:ilvl="7" w:tplc="8DB28424">
      <w:start w:val="1"/>
      <w:numFmt w:val="bullet"/>
      <w:lvlText w:val="o"/>
      <w:lvlJc w:val="left"/>
      <w:pPr>
        <w:ind w:left="5302"/>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lvl w:ilvl="8" w:tplc="BE0439CA">
      <w:start w:val="1"/>
      <w:numFmt w:val="bullet"/>
      <w:lvlText w:val="▪"/>
      <w:lvlJc w:val="left"/>
      <w:pPr>
        <w:ind w:left="6022"/>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abstractNum>
  <w:abstractNum w:abstractNumId="5" w15:restartNumberingAfterBreak="0">
    <w:nsid w:val="2FBB56BD"/>
    <w:multiLevelType w:val="hybridMultilevel"/>
    <w:tmpl w:val="CC66FEF6"/>
    <w:lvl w:ilvl="0" w:tplc="B2D2B940">
      <w:start w:val="5"/>
      <w:numFmt w:val="decimal"/>
      <w:lvlText w:val="%1"/>
      <w:lvlJc w:val="left"/>
      <w:pPr>
        <w:ind w:left="487"/>
      </w:pPr>
      <w:rPr>
        <w:rFonts w:ascii="Times New Roman" w:eastAsia="Times New Roman" w:hAnsi="Times New Roman" w:cs="Times New Roman"/>
        <w:b/>
        <w:i w:val="0"/>
        <w:strike w:val="0"/>
        <w:dstrike w:val="0"/>
        <w:color w:val="00000A"/>
        <w:sz w:val="24"/>
        <w:u w:val="none" w:color="000000"/>
        <w:bdr w:val="none" w:sz="0" w:space="0" w:color="auto"/>
        <w:shd w:val="clear" w:color="auto" w:fill="auto"/>
      </w:rPr>
    </w:lvl>
    <w:lvl w:ilvl="1" w:tplc="56C65F3A">
      <w:start w:val="1"/>
      <w:numFmt w:val="lowerLetter"/>
      <w:lvlText w:val="%2"/>
      <w:lvlJc w:val="left"/>
      <w:pPr>
        <w:ind w:left="1327"/>
      </w:pPr>
      <w:rPr>
        <w:rFonts w:ascii="Times New Roman" w:eastAsia="Times New Roman" w:hAnsi="Times New Roman" w:cs="Times New Roman"/>
        <w:b/>
        <w:i w:val="0"/>
        <w:strike w:val="0"/>
        <w:dstrike w:val="0"/>
        <w:color w:val="00000A"/>
        <w:sz w:val="24"/>
        <w:u w:val="none" w:color="000000"/>
        <w:bdr w:val="none" w:sz="0" w:space="0" w:color="auto"/>
        <w:shd w:val="clear" w:color="auto" w:fill="auto"/>
      </w:rPr>
    </w:lvl>
    <w:lvl w:ilvl="2" w:tplc="A0B27A74">
      <w:start w:val="1"/>
      <w:numFmt w:val="lowerRoman"/>
      <w:lvlText w:val="%3"/>
      <w:lvlJc w:val="left"/>
      <w:pPr>
        <w:ind w:left="2047"/>
      </w:pPr>
      <w:rPr>
        <w:rFonts w:ascii="Times New Roman" w:eastAsia="Times New Roman" w:hAnsi="Times New Roman" w:cs="Times New Roman"/>
        <w:b/>
        <w:i w:val="0"/>
        <w:strike w:val="0"/>
        <w:dstrike w:val="0"/>
        <w:color w:val="00000A"/>
        <w:sz w:val="24"/>
        <w:u w:val="none" w:color="000000"/>
        <w:bdr w:val="none" w:sz="0" w:space="0" w:color="auto"/>
        <w:shd w:val="clear" w:color="auto" w:fill="auto"/>
      </w:rPr>
    </w:lvl>
    <w:lvl w:ilvl="3" w:tplc="1648414C">
      <w:start w:val="1"/>
      <w:numFmt w:val="decimal"/>
      <w:lvlText w:val="%4"/>
      <w:lvlJc w:val="left"/>
      <w:pPr>
        <w:ind w:left="2767"/>
      </w:pPr>
      <w:rPr>
        <w:rFonts w:ascii="Times New Roman" w:eastAsia="Times New Roman" w:hAnsi="Times New Roman" w:cs="Times New Roman"/>
        <w:b/>
        <w:i w:val="0"/>
        <w:strike w:val="0"/>
        <w:dstrike w:val="0"/>
        <w:color w:val="00000A"/>
        <w:sz w:val="24"/>
        <w:u w:val="none" w:color="000000"/>
        <w:bdr w:val="none" w:sz="0" w:space="0" w:color="auto"/>
        <w:shd w:val="clear" w:color="auto" w:fill="auto"/>
      </w:rPr>
    </w:lvl>
    <w:lvl w:ilvl="4" w:tplc="73A27BB0">
      <w:start w:val="1"/>
      <w:numFmt w:val="lowerLetter"/>
      <w:lvlText w:val="%5"/>
      <w:lvlJc w:val="left"/>
      <w:pPr>
        <w:ind w:left="3487"/>
      </w:pPr>
      <w:rPr>
        <w:rFonts w:ascii="Times New Roman" w:eastAsia="Times New Roman" w:hAnsi="Times New Roman" w:cs="Times New Roman"/>
        <w:b/>
        <w:i w:val="0"/>
        <w:strike w:val="0"/>
        <w:dstrike w:val="0"/>
        <w:color w:val="00000A"/>
        <w:sz w:val="24"/>
        <w:u w:val="none" w:color="000000"/>
        <w:bdr w:val="none" w:sz="0" w:space="0" w:color="auto"/>
        <w:shd w:val="clear" w:color="auto" w:fill="auto"/>
      </w:rPr>
    </w:lvl>
    <w:lvl w:ilvl="5" w:tplc="8BD01BC0">
      <w:start w:val="1"/>
      <w:numFmt w:val="lowerRoman"/>
      <w:lvlText w:val="%6"/>
      <w:lvlJc w:val="left"/>
      <w:pPr>
        <w:ind w:left="4207"/>
      </w:pPr>
      <w:rPr>
        <w:rFonts w:ascii="Times New Roman" w:eastAsia="Times New Roman" w:hAnsi="Times New Roman" w:cs="Times New Roman"/>
        <w:b/>
        <w:i w:val="0"/>
        <w:strike w:val="0"/>
        <w:dstrike w:val="0"/>
        <w:color w:val="00000A"/>
        <w:sz w:val="24"/>
        <w:u w:val="none" w:color="000000"/>
        <w:bdr w:val="none" w:sz="0" w:space="0" w:color="auto"/>
        <w:shd w:val="clear" w:color="auto" w:fill="auto"/>
      </w:rPr>
    </w:lvl>
    <w:lvl w:ilvl="6" w:tplc="D3D411FE">
      <w:start w:val="1"/>
      <w:numFmt w:val="decimal"/>
      <w:lvlText w:val="%7"/>
      <w:lvlJc w:val="left"/>
      <w:pPr>
        <w:ind w:left="4927"/>
      </w:pPr>
      <w:rPr>
        <w:rFonts w:ascii="Times New Roman" w:eastAsia="Times New Roman" w:hAnsi="Times New Roman" w:cs="Times New Roman"/>
        <w:b/>
        <w:i w:val="0"/>
        <w:strike w:val="0"/>
        <w:dstrike w:val="0"/>
        <w:color w:val="00000A"/>
        <w:sz w:val="24"/>
        <w:u w:val="none" w:color="000000"/>
        <w:bdr w:val="none" w:sz="0" w:space="0" w:color="auto"/>
        <w:shd w:val="clear" w:color="auto" w:fill="auto"/>
      </w:rPr>
    </w:lvl>
    <w:lvl w:ilvl="7" w:tplc="8A94EC80">
      <w:start w:val="1"/>
      <w:numFmt w:val="lowerLetter"/>
      <w:lvlText w:val="%8"/>
      <w:lvlJc w:val="left"/>
      <w:pPr>
        <w:ind w:left="5647"/>
      </w:pPr>
      <w:rPr>
        <w:rFonts w:ascii="Times New Roman" w:eastAsia="Times New Roman" w:hAnsi="Times New Roman" w:cs="Times New Roman"/>
        <w:b/>
        <w:i w:val="0"/>
        <w:strike w:val="0"/>
        <w:dstrike w:val="0"/>
        <w:color w:val="00000A"/>
        <w:sz w:val="24"/>
        <w:u w:val="none" w:color="000000"/>
        <w:bdr w:val="none" w:sz="0" w:space="0" w:color="auto"/>
        <w:shd w:val="clear" w:color="auto" w:fill="auto"/>
      </w:rPr>
    </w:lvl>
    <w:lvl w:ilvl="8" w:tplc="7E6A4654">
      <w:start w:val="1"/>
      <w:numFmt w:val="lowerRoman"/>
      <w:lvlText w:val="%9"/>
      <w:lvlJc w:val="left"/>
      <w:pPr>
        <w:ind w:left="6367"/>
      </w:pPr>
      <w:rPr>
        <w:rFonts w:ascii="Times New Roman" w:eastAsia="Times New Roman" w:hAnsi="Times New Roman" w:cs="Times New Roman"/>
        <w:b/>
        <w:i w:val="0"/>
        <w:strike w:val="0"/>
        <w:dstrike w:val="0"/>
        <w:color w:val="00000A"/>
        <w:sz w:val="24"/>
        <w:u w:val="none" w:color="000000"/>
        <w:bdr w:val="none" w:sz="0" w:space="0" w:color="auto"/>
        <w:shd w:val="clear" w:color="auto" w:fill="auto"/>
      </w:rPr>
    </w:lvl>
  </w:abstractNum>
  <w:abstractNum w:abstractNumId="6" w15:restartNumberingAfterBreak="0">
    <w:nsid w:val="442047C1"/>
    <w:multiLevelType w:val="hybridMultilevel"/>
    <w:tmpl w:val="18F0F8BE"/>
    <w:lvl w:ilvl="0" w:tplc="5498B72C">
      <w:start w:val="1"/>
      <w:numFmt w:val="bullet"/>
      <w:lvlText w:val="•"/>
      <w:lvlJc w:val="left"/>
      <w:pPr>
        <w:ind w:left="802"/>
      </w:pPr>
      <w:rPr>
        <w:rFonts w:ascii="Arial" w:eastAsia="Arial" w:hAnsi="Arial" w:cs="Arial"/>
        <w:b w:val="0"/>
        <w:i w:val="0"/>
        <w:strike w:val="0"/>
        <w:dstrike w:val="0"/>
        <w:color w:val="00000A"/>
        <w:sz w:val="24"/>
        <w:u w:val="none" w:color="000000"/>
        <w:bdr w:val="none" w:sz="0" w:space="0" w:color="auto"/>
        <w:shd w:val="clear" w:color="auto" w:fill="auto"/>
      </w:rPr>
    </w:lvl>
    <w:lvl w:ilvl="1" w:tplc="CBCA7E84">
      <w:start w:val="1"/>
      <w:numFmt w:val="bullet"/>
      <w:lvlText w:val="o"/>
      <w:lvlJc w:val="left"/>
      <w:pPr>
        <w:ind w:left="1625"/>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lvl w:ilvl="2" w:tplc="283AA070">
      <w:start w:val="1"/>
      <w:numFmt w:val="bullet"/>
      <w:lvlText w:val="▪"/>
      <w:lvlJc w:val="left"/>
      <w:pPr>
        <w:ind w:left="2345"/>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lvl w:ilvl="3" w:tplc="52026676">
      <w:start w:val="1"/>
      <w:numFmt w:val="bullet"/>
      <w:lvlText w:val="•"/>
      <w:lvlJc w:val="left"/>
      <w:pPr>
        <w:ind w:left="3065"/>
      </w:pPr>
      <w:rPr>
        <w:rFonts w:ascii="Arial" w:eastAsia="Arial" w:hAnsi="Arial" w:cs="Arial"/>
        <w:b w:val="0"/>
        <w:i w:val="0"/>
        <w:strike w:val="0"/>
        <w:dstrike w:val="0"/>
        <w:color w:val="00000A"/>
        <w:sz w:val="24"/>
        <w:u w:val="none" w:color="000000"/>
        <w:bdr w:val="none" w:sz="0" w:space="0" w:color="auto"/>
        <w:shd w:val="clear" w:color="auto" w:fill="auto"/>
      </w:rPr>
    </w:lvl>
    <w:lvl w:ilvl="4" w:tplc="427025A2">
      <w:start w:val="1"/>
      <w:numFmt w:val="bullet"/>
      <w:lvlText w:val="o"/>
      <w:lvlJc w:val="left"/>
      <w:pPr>
        <w:ind w:left="3785"/>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lvl w:ilvl="5" w:tplc="F9D053EE">
      <w:start w:val="1"/>
      <w:numFmt w:val="bullet"/>
      <w:lvlText w:val="▪"/>
      <w:lvlJc w:val="left"/>
      <w:pPr>
        <w:ind w:left="4505"/>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lvl w:ilvl="6" w:tplc="4976A52C">
      <w:start w:val="1"/>
      <w:numFmt w:val="bullet"/>
      <w:lvlText w:val="•"/>
      <w:lvlJc w:val="left"/>
      <w:pPr>
        <w:ind w:left="5225"/>
      </w:pPr>
      <w:rPr>
        <w:rFonts w:ascii="Arial" w:eastAsia="Arial" w:hAnsi="Arial" w:cs="Arial"/>
        <w:b w:val="0"/>
        <w:i w:val="0"/>
        <w:strike w:val="0"/>
        <w:dstrike w:val="0"/>
        <w:color w:val="00000A"/>
        <w:sz w:val="24"/>
        <w:u w:val="none" w:color="000000"/>
        <w:bdr w:val="none" w:sz="0" w:space="0" w:color="auto"/>
        <w:shd w:val="clear" w:color="auto" w:fill="auto"/>
      </w:rPr>
    </w:lvl>
    <w:lvl w:ilvl="7" w:tplc="1FCACF5A">
      <w:start w:val="1"/>
      <w:numFmt w:val="bullet"/>
      <w:lvlText w:val="o"/>
      <w:lvlJc w:val="left"/>
      <w:pPr>
        <w:ind w:left="5945"/>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lvl w:ilvl="8" w:tplc="4E628570">
      <w:start w:val="1"/>
      <w:numFmt w:val="bullet"/>
      <w:lvlText w:val="▪"/>
      <w:lvlJc w:val="left"/>
      <w:pPr>
        <w:ind w:left="6665"/>
      </w:pPr>
      <w:rPr>
        <w:rFonts w:ascii="Segoe UI Symbol" w:eastAsia="Segoe UI Symbol" w:hAnsi="Segoe UI Symbol" w:cs="Segoe UI Symbol"/>
        <w:b w:val="0"/>
        <w:i w:val="0"/>
        <w:strike w:val="0"/>
        <w:dstrike w:val="0"/>
        <w:color w:val="00000A"/>
        <w:sz w:val="24"/>
        <w:u w:val="none" w:color="000000"/>
        <w:bdr w:val="none" w:sz="0" w:space="0" w:color="auto"/>
        <w:shd w:val="clear" w:color="auto" w:fill="auto"/>
      </w:rPr>
    </w:lvl>
  </w:abstractNum>
  <w:abstractNum w:abstractNumId="7" w15:restartNumberingAfterBreak="0">
    <w:nsid w:val="4859355D"/>
    <w:multiLevelType w:val="hybridMultilevel"/>
    <w:tmpl w:val="FC5E3B74"/>
    <w:lvl w:ilvl="0" w:tplc="4C7C834C">
      <w:start w:val="1"/>
      <w:numFmt w:val="bullet"/>
      <w:lvlText w:val=""/>
      <w:lvlJc w:val="left"/>
      <w:pPr>
        <w:ind w:left="982"/>
      </w:pPr>
      <w:rPr>
        <w:rFonts w:ascii="Wingdings" w:eastAsia="Wingdings" w:hAnsi="Wingdings" w:cs="Wingdings"/>
        <w:b w:val="0"/>
        <w:i w:val="0"/>
        <w:strike w:val="0"/>
        <w:dstrike w:val="0"/>
        <w:color w:val="00000A"/>
        <w:sz w:val="24"/>
        <w:u w:val="none" w:color="000000"/>
        <w:bdr w:val="none" w:sz="0" w:space="0" w:color="auto"/>
        <w:shd w:val="clear" w:color="auto" w:fill="auto"/>
      </w:rPr>
    </w:lvl>
    <w:lvl w:ilvl="1" w:tplc="7C206FF0">
      <w:start w:val="1"/>
      <w:numFmt w:val="bullet"/>
      <w:lvlText w:val="o"/>
      <w:lvlJc w:val="left"/>
      <w:pPr>
        <w:ind w:left="1702"/>
      </w:pPr>
      <w:rPr>
        <w:rFonts w:ascii="Wingdings" w:eastAsia="Wingdings" w:hAnsi="Wingdings" w:cs="Wingdings"/>
        <w:b w:val="0"/>
        <w:i w:val="0"/>
        <w:strike w:val="0"/>
        <w:dstrike w:val="0"/>
        <w:color w:val="00000A"/>
        <w:sz w:val="24"/>
        <w:u w:val="none" w:color="000000"/>
        <w:bdr w:val="none" w:sz="0" w:space="0" w:color="auto"/>
        <w:shd w:val="clear" w:color="auto" w:fill="auto"/>
      </w:rPr>
    </w:lvl>
    <w:lvl w:ilvl="2" w:tplc="AFE8D4B0">
      <w:start w:val="1"/>
      <w:numFmt w:val="bullet"/>
      <w:lvlText w:val="▪"/>
      <w:lvlJc w:val="left"/>
      <w:pPr>
        <w:ind w:left="2422"/>
      </w:pPr>
      <w:rPr>
        <w:rFonts w:ascii="Wingdings" w:eastAsia="Wingdings" w:hAnsi="Wingdings" w:cs="Wingdings"/>
        <w:b w:val="0"/>
        <w:i w:val="0"/>
        <w:strike w:val="0"/>
        <w:dstrike w:val="0"/>
        <w:color w:val="00000A"/>
        <w:sz w:val="24"/>
        <w:u w:val="none" w:color="000000"/>
        <w:bdr w:val="none" w:sz="0" w:space="0" w:color="auto"/>
        <w:shd w:val="clear" w:color="auto" w:fill="auto"/>
      </w:rPr>
    </w:lvl>
    <w:lvl w:ilvl="3" w:tplc="EBEA04FC">
      <w:start w:val="1"/>
      <w:numFmt w:val="bullet"/>
      <w:lvlText w:val="•"/>
      <w:lvlJc w:val="left"/>
      <w:pPr>
        <w:ind w:left="3142"/>
      </w:pPr>
      <w:rPr>
        <w:rFonts w:ascii="Wingdings" w:eastAsia="Wingdings" w:hAnsi="Wingdings" w:cs="Wingdings"/>
        <w:b w:val="0"/>
        <w:i w:val="0"/>
        <w:strike w:val="0"/>
        <w:dstrike w:val="0"/>
        <w:color w:val="00000A"/>
        <w:sz w:val="24"/>
        <w:u w:val="none" w:color="000000"/>
        <w:bdr w:val="none" w:sz="0" w:space="0" w:color="auto"/>
        <w:shd w:val="clear" w:color="auto" w:fill="auto"/>
      </w:rPr>
    </w:lvl>
    <w:lvl w:ilvl="4" w:tplc="AAD66016">
      <w:start w:val="1"/>
      <w:numFmt w:val="bullet"/>
      <w:lvlText w:val="o"/>
      <w:lvlJc w:val="left"/>
      <w:pPr>
        <w:ind w:left="3862"/>
      </w:pPr>
      <w:rPr>
        <w:rFonts w:ascii="Wingdings" w:eastAsia="Wingdings" w:hAnsi="Wingdings" w:cs="Wingdings"/>
        <w:b w:val="0"/>
        <w:i w:val="0"/>
        <w:strike w:val="0"/>
        <w:dstrike w:val="0"/>
        <w:color w:val="00000A"/>
        <w:sz w:val="24"/>
        <w:u w:val="none" w:color="000000"/>
        <w:bdr w:val="none" w:sz="0" w:space="0" w:color="auto"/>
        <w:shd w:val="clear" w:color="auto" w:fill="auto"/>
      </w:rPr>
    </w:lvl>
    <w:lvl w:ilvl="5" w:tplc="BC6ADA40">
      <w:start w:val="1"/>
      <w:numFmt w:val="bullet"/>
      <w:lvlText w:val="▪"/>
      <w:lvlJc w:val="left"/>
      <w:pPr>
        <w:ind w:left="4582"/>
      </w:pPr>
      <w:rPr>
        <w:rFonts w:ascii="Wingdings" w:eastAsia="Wingdings" w:hAnsi="Wingdings" w:cs="Wingdings"/>
        <w:b w:val="0"/>
        <w:i w:val="0"/>
        <w:strike w:val="0"/>
        <w:dstrike w:val="0"/>
        <w:color w:val="00000A"/>
        <w:sz w:val="24"/>
        <w:u w:val="none" w:color="000000"/>
        <w:bdr w:val="none" w:sz="0" w:space="0" w:color="auto"/>
        <w:shd w:val="clear" w:color="auto" w:fill="auto"/>
      </w:rPr>
    </w:lvl>
    <w:lvl w:ilvl="6" w:tplc="7AD48A4E">
      <w:start w:val="1"/>
      <w:numFmt w:val="bullet"/>
      <w:lvlText w:val="•"/>
      <w:lvlJc w:val="left"/>
      <w:pPr>
        <w:ind w:left="5302"/>
      </w:pPr>
      <w:rPr>
        <w:rFonts w:ascii="Wingdings" w:eastAsia="Wingdings" w:hAnsi="Wingdings" w:cs="Wingdings"/>
        <w:b w:val="0"/>
        <w:i w:val="0"/>
        <w:strike w:val="0"/>
        <w:dstrike w:val="0"/>
        <w:color w:val="00000A"/>
        <w:sz w:val="24"/>
        <w:u w:val="none" w:color="000000"/>
        <w:bdr w:val="none" w:sz="0" w:space="0" w:color="auto"/>
        <w:shd w:val="clear" w:color="auto" w:fill="auto"/>
      </w:rPr>
    </w:lvl>
    <w:lvl w:ilvl="7" w:tplc="7BF836FA">
      <w:start w:val="1"/>
      <w:numFmt w:val="bullet"/>
      <w:lvlText w:val="o"/>
      <w:lvlJc w:val="left"/>
      <w:pPr>
        <w:ind w:left="6022"/>
      </w:pPr>
      <w:rPr>
        <w:rFonts w:ascii="Wingdings" w:eastAsia="Wingdings" w:hAnsi="Wingdings" w:cs="Wingdings"/>
        <w:b w:val="0"/>
        <w:i w:val="0"/>
        <w:strike w:val="0"/>
        <w:dstrike w:val="0"/>
        <w:color w:val="00000A"/>
        <w:sz w:val="24"/>
        <w:u w:val="none" w:color="000000"/>
        <w:bdr w:val="none" w:sz="0" w:space="0" w:color="auto"/>
        <w:shd w:val="clear" w:color="auto" w:fill="auto"/>
      </w:rPr>
    </w:lvl>
    <w:lvl w:ilvl="8" w:tplc="8A263D7C">
      <w:start w:val="1"/>
      <w:numFmt w:val="bullet"/>
      <w:lvlText w:val="▪"/>
      <w:lvlJc w:val="left"/>
      <w:pPr>
        <w:ind w:left="6742"/>
      </w:pPr>
      <w:rPr>
        <w:rFonts w:ascii="Wingdings" w:eastAsia="Wingdings" w:hAnsi="Wingdings" w:cs="Wingdings"/>
        <w:b w:val="0"/>
        <w:i w:val="0"/>
        <w:strike w:val="0"/>
        <w:dstrike w:val="0"/>
        <w:color w:val="00000A"/>
        <w:sz w:val="24"/>
        <w:u w:val="none" w:color="000000"/>
        <w:bdr w:val="none" w:sz="0" w:space="0" w:color="auto"/>
        <w:shd w:val="clear" w:color="auto" w:fill="auto"/>
      </w:rPr>
    </w:lvl>
  </w:abstractNum>
  <w:abstractNum w:abstractNumId="8" w15:restartNumberingAfterBreak="0">
    <w:nsid w:val="59F13F2C"/>
    <w:multiLevelType w:val="hybridMultilevel"/>
    <w:tmpl w:val="7376E59A"/>
    <w:lvl w:ilvl="0" w:tplc="C1B4D146">
      <w:start w:val="1"/>
      <w:numFmt w:val="decimal"/>
      <w:lvlText w:val="%1."/>
      <w:lvlJc w:val="left"/>
      <w:pPr>
        <w:ind w:left="98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1" w:tplc="FE769CC4">
      <w:start w:val="1"/>
      <w:numFmt w:val="lowerLetter"/>
      <w:lvlText w:val="%2"/>
      <w:lvlJc w:val="left"/>
      <w:pPr>
        <w:ind w:left="170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2" w:tplc="90CC4FFE">
      <w:start w:val="1"/>
      <w:numFmt w:val="lowerRoman"/>
      <w:lvlText w:val="%3"/>
      <w:lvlJc w:val="left"/>
      <w:pPr>
        <w:ind w:left="242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3" w:tplc="27D6B2FA">
      <w:start w:val="1"/>
      <w:numFmt w:val="decimal"/>
      <w:lvlText w:val="%4"/>
      <w:lvlJc w:val="left"/>
      <w:pPr>
        <w:ind w:left="314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4" w:tplc="D77C64BE">
      <w:start w:val="1"/>
      <w:numFmt w:val="lowerLetter"/>
      <w:lvlText w:val="%5"/>
      <w:lvlJc w:val="left"/>
      <w:pPr>
        <w:ind w:left="386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5" w:tplc="2C4018B8">
      <w:start w:val="1"/>
      <w:numFmt w:val="lowerRoman"/>
      <w:lvlText w:val="%6"/>
      <w:lvlJc w:val="left"/>
      <w:pPr>
        <w:ind w:left="458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6" w:tplc="B5BA2FF8">
      <w:start w:val="1"/>
      <w:numFmt w:val="decimal"/>
      <w:lvlText w:val="%7"/>
      <w:lvlJc w:val="left"/>
      <w:pPr>
        <w:ind w:left="530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7" w:tplc="C22E0E60">
      <w:start w:val="1"/>
      <w:numFmt w:val="lowerLetter"/>
      <w:lvlText w:val="%8"/>
      <w:lvlJc w:val="left"/>
      <w:pPr>
        <w:ind w:left="602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8" w:tplc="B40017BC">
      <w:start w:val="1"/>
      <w:numFmt w:val="lowerRoman"/>
      <w:lvlText w:val="%9"/>
      <w:lvlJc w:val="left"/>
      <w:pPr>
        <w:ind w:left="674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abstractNum>
  <w:abstractNum w:abstractNumId="9" w15:restartNumberingAfterBreak="0">
    <w:nsid w:val="60306DA8"/>
    <w:multiLevelType w:val="hybridMultilevel"/>
    <w:tmpl w:val="2B047FC2"/>
    <w:lvl w:ilvl="0" w:tplc="B9A48240">
      <w:start w:val="1"/>
      <w:numFmt w:val="decimal"/>
      <w:lvlText w:val="%1."/>
      <w:lvlJc w:val="left"/>
      <w:pPr>
        <w:ind w:left="98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1" w:tplc="37E80B20">
      <w:start w:val="1"/>
      <w:numFmt w:val="lowerLetter"/>
      <w:lvlText w:val="%2"/>
      <w:lvlJc w:val="left"/>
      <w:pPr>
        <w:ind w:left="170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2" w:tplc="48AC4EBC">
      <w:start w:val="1"/>
      <w:numFmt w:val="lowerRoman"/>
      <w:lvlText w:val="%3"/>
      <w:lvlJc w:val="left"/>
      <w:pPr>
        <w:ind w:left="242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3" w:tplc="E654D432">
      <w:start w:val="1"/>
      <w:numFmt w:val="decimal"/>
      <w:lvlText w:val="%4"/>
      <w:lvlJc w:val="left"/>
      <w:pPr>
        <w:ind w:left="314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4" w:tplc="0EAE70F6">
      <w:start w:val="1"/>
      <w:numFmt w:val="lowerLetter"/>
      <w:lvlText w:val="%5"/>
      <w:lvlJc w:val="left"/>
      <w:pPr>
        <w:ind w:left="386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5" w:tplc="0EC61FF4">
      <w:start w:val="1"/>
      <w:numFmt w:val="lowerRoman"/>
      <w:lvlText w:val="%6"/>
      <w:lvlJc w:val="left"/>
      <w:pPr>
        <w:ind w:left="458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6" w:tplc="3774E96C">
      <w:start w:val="1"/>
      <w:numFmt w:val="decimal"/>
      <w:lvlText w:val="%7"/>
      <w:lvlJc w:val="left"/>
      <w:pPr>
        <w:ind w:left="530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7" w:tplc="73DC3AD0">
      <w:start w:val="1"/>
      <w:numFmt w:val="lowerLetter"/>
      <w:lvlText w:val="%8"/>
      <w:lvlJc w:val="left"/>
      <w:pPr>
        <w:ind w:left="602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8" w:tplc="88B85CE8">
      <w:start w:val="1"/>
      <w:numFmt w:val="lowerRoman"/>
      <w:lvlText w:val="%9"/>
      <w:lvlJc w:val="left"/>
      <w:pPr>
        <w:ind w:left="674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abstractNum>
  <w:abstractNum w:abstractNumId="10" w15:restartNumberingAfterBreak="0">
    <w:nsid w:val="7A611D19"/>
    <w:multiLevelType w:val="hybridMultilevel"/>
    <w:tmpl w:val="10388254"/>
    <w:lvl w:ilvl="0" w:tplc="444A2606">
      <w:start w:val="1"/>
      <w:numFmt w:val="decimal"/>
      <w:lvlText w:val="%1."/>
      <w:lvlJc w:val="left"/>
      <w:pPr>
        <w:ind w:left="98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1" w:tplc="12602DE0">
      <w:start w:val="1"/>
      <w:numFmt w:val="lowerLetter"/>
      <w:lvlText w:val="%2"/>
      <w:lvlJc w:val="left"/>
      <w:pPr>
        <w:ind w:left="170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2" w:tplc="71C4FA30">
      <w:start w:val="1"/>
      <w:numFmt w:val="lowerRoman"/>
      <w:lvlText w:val="%3"/>
      <w:lvlJc w:val="left"/>
      <w:pPr>
        <w:ind w:left="242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3" w:tplc="CBA4FA34">
      <w:start w:val="1"/>
      <w:numFmt w:val="decimal"/>
      <w:lvlText w:val="%4"/>
      <w:lvlJc w:val="left"/>
      <w:pPr>
        <w:ind w:left="314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4" w:tplc="30A8FEB0">
      <w:start w:val="1"/>
      <w:numFmt w:val="lowerLetter"/>
      <w:lvlText w:val="%5"/>
      <w:lvlJc w:val="left"/>
      <w:pPr>
        <w:ind w:left="386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5" w:tplc="662E7BC4">
      <w:start w:val="1"/>
      <w:numFmt w:val="lowerRoman"/>
      <w:lvlText w:val="%6"/>
      <w:lvlJc w:val="left"/>
      <w:pPr>
        <w:ind w:left="458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6" w:tplc="A9CED6DA">
      <w:start w:val="1"/>
      <w:numFmt w:val="decimal"/>
      <w:lvlText w:val="%7"/>
      <w:lvlJc w:val="left"/>
      <w:pPr>
        <w:ind w:left="530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7" w:tplc="13A2AF66">
      <w:start w:val="1"/>
      <w:numFmt w:val="lowerLetter"/>
      <w:lvlText w:val="%8"/>
      <w:lvlJc w:val="left"/>
      <w:pPr>
        <w:ind w:left="602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lvl w:ilvl="8" w:tplc="5E706E70">
      <w:start w:val="1"/>
      <w:numFmt w:val="lowerRoman"/>
      <w:lvlText w:val="%9"/>
      <w:lvlJc w:val="left"/>
      <w:pPr>
        <w:ind w:left="6742"/>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rPr>
    </w:lvl>
  </w:abstractNum>
  <w:num w:numId="1">
    <w:abstractNumId w:val="9"/>
  </w:num>
  <w:num w:numId="2">
    <w:abstractNumId w:val="6"/>
  </w:num>
  <w:num w:numId="3">
    <w:abstractNumId w:val="8"/>
  </w:num>
  <w:num w:numId="4">
    <w:abstractNumId w:val="10"/>
  </w:num>
  <w:num w:numId="5">
    <w:abstractNumId w:val="0"/>
  </w:num>
  <w:num w:numId="6">
    <w:abstractNumId w:val="4"/>
  </w:num>
  <w:num w:numId="7">
    <w:abstractNumId w:val="2"/>
  </w:num>
  <w:num w:numId="8">
    <w:abstractNumId w:val="5"/>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E6"/>
    <w:rsid w:val="002203C7"/>
    <w:rsid w:val="0089342B"/>
    <w:rsid w:val="00A87789"/>
    <w:rsid w:val="00B930E6"/>
    <w:rsid w:val="00C13582"/>
    <w:rsid w:val="00D05210"/>
    <w:rsid w:val="00EB2B0D"/>
    <w:rsid w:val="00F46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505D"/>
  <w15:docId w15:val="{04C48F63-3C59-4529-A51B-13C9DB99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D5862"/>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CD5862"/>
    <w:rPr>
      <w:rFonts w:ascii="Segoe UI" w:eastAsia="Times New Roman" w:hAnsi="Segoe UI" w:cs="Segoe UI"/>
      <w:color w:val="00000A"/>
      <w:sz w:val="18"/>
      <w:szCs w:val="18"/>
    </w:rPr>
  </w:style>
  <w:style w:type="paragraph" w:styleId="a5">
    <w:name w:val="Title"/>
    <w:basedOn w:val="a"/>
    <w:pPr>
      <w:spacing w:after="300"/>
    </w:pPr>
    <w:rPr>
      <w:color w:val="17365D"/>
      <w:sz w:val="52"/>
    </w:rPr>
  </w:style>
  <w:style w:type="paragraph" w:styleId="a6">
    <w:name w:val="Subtitle"/>
    <w:basedOn w:val="a"/>
    <w:rPr>
      <w:i/>
      <w:color w:val="4F81BD"/>
      <w:sz w:val="24"/>
    </w:rPr>
  </w:style>
  <w:style w:type="paragraph" w:styleId="a7">
    <w:name w:val="No Spacing"/>
    <w:uiPriority w:val="1"/>
    <w:qFormat/>
    <w:rsid w:val="00EB2B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6207</Words>
  <Characters>35382</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1</cp:lastModifiedBy>
  <cp:revision>4</cp:revision>
  <cp:lastPrinted>2022-10-24T10:56:00Z</cp:lastPrinted>
  <dcterms:created xsi:type="dcterms:W3CDTF">2024-09-22T10:37:00Z</dcterms:created>
  <dcterms:modified xsi:type="dcterms:W3CDTF">2024-11-07T09:55:00Z</dcterms:modified>
</cp:coreProperties>
</file>