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0EEAE" w14:textId="67201A8D" w:rsidR="00D05210" w:rsidRDefault="00EB2B0D">
      <w:pPr>
        <w:spacing w:after="193"/>
        <w:jc w:val="center"/>
      </w:pPr>
      <w:bookmarkStart w:id="0" w:name="_Hlk177918055"/>
      <w:bookmarkEnd w:id="0"/>
      <w:r>
        <w:rPr>
          <w:noProof/>
        </w:rPr>
        <w:drawing>
          <wp:inline distT="0" distB="0" distL="0" distR="0" wp14:anchorId="55A7802B" wp14:editId="0B2C0D84">
            <wp:extent cx="6523990" cy="2895600"/>
            <wp:effectExtent l="0" t="0" r="0" b="0"/>
            <wp:docPr id="14684051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7" b="65243"/>
                    <a:stretch/>
                  </pic:blipFill>
                  <pic:spPr bwMode="auto">
                    <a:xfrm>
                      <a:off x="0" y="0"/>
                      <a:ext cx="652399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B157BC" w14:textId="77777777" w:rsidR="00D05210" w:rsidRDefault="00D05210">
      <w:pPr>
        <w:spacing w:after="193"/>
        <w:jc w:val="center"/>
      </w:pPr>
    </w:p>
    <w:p w14:paraId="261F6581" w14:textId="77777777" w:rsidR="00EB2B0D" w:rsidRPr="00EB2B0D" w:rsidRDefault="00EB2B0D" w:rsidP="00EB2B0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B0D"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</w:t>
      </w:r>
    </w:p>
    <w:p w14:paraId="7484EC2C" w14:textId="0C1F29FB" w:rsidR="00EB2B0D" w:rsidRPr="00EB2B0D" w:rsidRDefault="00EB2B0D" w:rsidP="00EB2B0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B0D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0EC7A010" w14:textId="4DEF2C70" w:rsidR="00EB2B0D" w:rsidRPr="00EB2B0D" w:rsidRDefault="00EB2B0D" w:rsidP="00EB2B0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B2B0D">
        <w:rPr>
          <w:rFonts w:ascii="Times New Roman" w:hAnsi="Times New Roman" w:cs="Times New Roman"/>
          <w:sz w:val="28"/>
          <w:szCs w:val="28"/>
        </w:rPr>
        <w:t>гуманитарной направленности</w:t>
      </w:r>
    </w:p>
    <w:p w14:paraId="691B7737" w14:textId="77777777" w:rsidR="00EB2B0D" w:rsidRPr="00EB2B0D" w:rsidRDefault="00EB2B0D" w:rsidP="00EB2B0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712B4A40" w14:textId="0319EB26" w:rsidR="00EB2B0D" w:rsidRPr="00EB2B0D" w:rsidRDefault="00EB2B0D" w:rsidP="00EB2B0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B0D">
        <w:rPr>
          <w:rFonts w:ascii="Times New Roman" w:hAnsi="Times New Roman" w:cs="Times New Roman"/>
          <w:b/>
          <w:bCs/>
          <w:sz w:val="28"/>
          <w:szCs w:val="28"/>
        </w:rPr>
        <w:t>«Я знаю русский язык»</w:t>
      </w:r>
    </w:p>
    <w:p w14:paraId="286C0438" w14:textId="2D0BD86D" w:rsidR="00EB2B0D" w:rsidRPr="00EB2B0D" w:rsidRDefault="00EB2B0D" w:rsidP="00EB2B0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B2B0D">
        <w:rPr>
          <w:rFonts w:ascii="Times New Roman" w:hAnsi="Times New Roman" w:cs="Times New Roman"/>
          <w:sz w:val="28"/>
          <w:szCs w:val="28"/>
        </w:rPr>
        <w:t>5-9 класс</w:t>
      </w:r>
    </w:p>
    <w:p w14:paraId="1001EDD6" w14:textId="06F8AFAA" w:rsidR="00EB2B0D" w:rsidRPr="00EB2B0D" w:rsidRDefault="00EB2B0D" w:rsidP="00EB2B0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B2B0D">
        <w:rPr>
          <w:rFonts w:ascii="Times New Roman" w:hAnsi="Times New Roman" w:cs="Times New Roman"/>
          <w:sz w:val="28"/>
          <w:szCs w:val="28"/>
        </w:rPr>
        <w:t>срок реализации до 5 лет</w:t>
      </w:r>
    </w:p>
    <w:p w14:paraId="56C39A4F" w14:textId="63A8D8EA" w:rsidR="00EB2B0D" w:rsidRPr="00EB2B0D" w:rsidRDefault="00EB2B0D" w:rsidP="00EB2B0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B2B0D">
        <w:rPr>
          <w:rFonts w:ascii="Times New Roman" w:hAnsi="Times New Roman" w:cs="Times New Roman"/>
          <w:sz w:val="28"/>
          <w:szCs w:val="28"/>
        </w:rPr>
        <w:t>(1 час в неделю Х 34 недели = 34 часа в год)</w:t>
      </w:r>
    </w:p>
    <w:p w14:paraId="2EEE66E5" w14:textId="610BB088" w:rsidR="00EB2B0D" w:rsidRPr="00EB2B0D" w:rsidRDefault="00EB2B0D" w:rsidP="00C13582">
      <w:pPr>
        <w:spacing w:after="193"/>
        <w:rPr>
          <w:rFonts w:ascii="Times New Roman" w:hAnsi="Times New Roman" w:cs="Times New Roman"/>
          <w:sz w:val="24"/>
          <w:szCs w:val="24"/>
        </w:rPr>
      </w:pPr>
    </w:p>
    <w:p w14:paraId="0EE720F2" w14:textId="18803450" w:rsidR="00EB2B0D" w:rsidRPr="00EB2B0D" w:rsidRDefault="00EB2B0D" w:rsidP="00C13582">
      <w:pPr>
        <w:spacing w:after="193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7797F8E" w14:textId="42BD5E45" w:rsidR="00EB2B0D" w:rsidRPr="00EB2B0D" w:rsidRDefault="00EB2B0D" w:rsidP="00EB2B0D">
      <w:pPr>
        <w:pStyle w:val="a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2B0D"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33E3D2" w14:textId="77777777" w:rsidR="00EB2B0D" w:rsidRPr="00EB2B0D" w:rsidRDefault="00EB2B0D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B2B0D">
        <w:rPr>
          <w:rFonts w:ascii="Times New Roman" w:hAnsi="Times New Roman" w:cs="Times New Roman"/>
          <w:sz w:val="24"/>
          <w:szCs w:val="24"/>
        </w:rPr>
        <w:t>учитель русского языка и</w:t>
      </w:r>
    </w:p>
    <w:p w14:paraId="46C559BF" w14:textId="0EC9CFC1" w:rsidR="00EB2B0D" w:rsidRPr="00EB2B0D" w:rsidRDefault="00EB2B0D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B2B0D">
        <w:rPr>
          <w:rFonts w:ascii="Times New Roman" w:hAnsi="Times New Roman" w:cs="Times New Roman"/>
          <w:sz w:val="24"/>
          <w:szCs w:val="24"/>
        </w:rPr>
        <w:t xml:space="preserve"> литературы</w:t>
      </w:r>
    </w:p>
    <w:p w14:paraId="165BE6BF" w14:textId="0D24D88A" w:rsidR="00EB2B0D" w:rsidRDefault="00EB2B0D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B2B0D">
        <w:rPr>
          <w:rFonts w:ascii="Times New Roman" w:hAnsi="Times New Roman" w:cs="Times New Roman"/>
          <w:sz w:val="24"/>
          <w:szCs w:val="24"/>
        </w:rPr>
        <w:t>Липовка</w:t>
      </w:r>
      <w:proofErr w:type="spellEnd"/>
      <w:r w:rsidRPr="00EB2B0D">
        <w:rPr>
          <w:rFonts w:ascii="Times New Roman" w:hAnsi="Times New Roman" w:cs="Times New Roman"/>
          <w:sz w:val="24"/>
          <w:szCs w:val="24"/>
        </w:rPr>
        <w:t xml:space="preserve"> Вера Олеговна</w:t>
      </w:r>
    </w:p>
    <w:p w14:paraId="5993CBE5" w14:textId="4D4DDE86" w:rsidR="00C13582" w:rsidRDefault="00C13582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Сикора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Петровна</w:t>
      </w:r>
    </w:p>
    <w:p w14:paraId="3F5E9D49" w14:textId="4208B8E2" w:rsidR="00C13582" w:rsidRDefault="00C13582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Белявцева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Викторовна</w:t>
      </w:r>
    </w:p>
    <w:p w14:paraId="63A987B2" w14:textId="733EE892" w:rsidR="00C13582" w:rsidRDefault="00C13582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Чеботкова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Васильевна</w:t>
      </w:r>
    </w:p>
    <w:p w14:paraId="4F6D1A68" w14:textId="2879BB1B" w:rsidR="00C13582" w:rsidRPr="00C13582" w:rsidRDefault="00C13582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Ирина Алексеевна</w:t>
      </w:r>
    </w:p>
    <w:p w14:paraId="4485A111" w14:textId="77777777" w:rsidR="00EB2B0D" w:rsidRDefault="00EB2B0D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4E9D0A96" w14:textId="77777777" w:rsidR="00EB2B0D" w:rsidRPr="00EB2B0D" w:rsidRDefault="00EB2B0D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1F7A98A2" w14:textId="77777777" w:rsidR="00EB2B0D" w:rsidRDefault="00EB2B0D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67F5D5C6" w14:textId="77777777" w:rsidR="00EB2B0D" w:rsidRPr="00EB2B0D" w:rsidRDefault="00EB2B0D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177682AC" w14:textId="1CF0DEEA" w:rsidR="00EB2B0D" w:rsidRPr="00EB2B0D" w:rsidRDefault="00EB2B0D" w:rsidP="00EB2B0D">
      <w:pPr>
        <w:pStyle w:val="a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2B0D">
        <w:rPr>
          <w:rFonts w:ascii="Times New Roman" w:hAnsi="Times New Roman" w:cs="Times New Roman"/>
          <w:b/>
          <w:bCs/>
          <w:sz w:val="24"/>
          <w:szCs w:val="24"/>
        </w:rPr>
        <w:t>Принята</w:t>
      </w:r>
    </w:p>
    <w:p w14:paraId="52DD6407" w14:textId="5799CF95" w:rsidR="00EB2B0D" w:rsidRPr="00EB2B0D" w:rsidRDefault="00EB2B0D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B2B0D">
        <w:rPr>
          <w:rFonts w:ascii="Times New Roman" w:hAnsi="Times New Roman" w:cs="Times New Roman"/>
          <w:sz w:val="24"/>
          <w:szCs w:val="24"/>
        </w:rPr>
        <w:t>а заседании педагогического совета</w:t>
      </w:r>
    </w:p>
    <w:p w14:paraId="0F1A2899" w14:textId="3D7B2510" w:rsidR="00EB2B0D" w:rsidRPr="00EB2B0D" w:rsidRDefault="00EB2B0D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B2B0D">
        <w:rPr>
          <w:rFonts w:ascii="Times New Roman" w:hAnsi="Times New Roman" w:cs="Times New Roman"/>
          <w:sz w:val="24"/>
          <w:szCs w:val="24"/>
        </w:rPr>
        <w:t>Протокол № 1 от 20.08.2024 г.</w:t>
      </w:r>
    </w:p>
    <w:p w14:paraId="542C9364" w14:textId="77777777" w:rsidR="00EB2B0D" w:rsidRDefault="00EB2B0D" w:rsidP="00EB2B0D">
      <w:pPr>
        <w:spacing w:after="193"/>
        <w:jc w:val="center"/>
        <w:rPr>
          <w:rFonts w:ascii="Times New Roman" w:hAnsi="Times New Roman" w:cs="Times New Roman"/>
          <w:sz w:val="24"/>
          <w:szCs w:val="24"/>
        </w:rPr>
      </w:pPr>
    </w:p>
    <w:p w14:paraId="436BE16E" w14:textId="77777777" w:rsidR="00EB2B0D" w:rsidRDefault="00EB2B0D" w:rsidP="00EB2B0D">
      <w:pPr>
        <w:spacing w:after="193"/>
        <w:jc w:val="center"/>
        <w:rPr>
          <w:rFonts w:ascii="Times New Roman" w:hAnsi="Times New Roman" w:cs="Times New Roman"/>
          <w:sz w:val="24"/>
          <w:szCs w:val="24"/>
        </w:rPr>
      </w:pPr>
    </w:p>
    <w:p w14:paraId="430E5679" w14:textId="77777777" w:rsidR="00EB2B0D" w:rsidRDefault="00EB2B0D" w:rsidP="00EB2B0D">
      <w:pPr>
        <w:spacing w:after="193"/>
        <w:jc w:val="center"/>
        <w:rPr>
          <w:rFonts w:ascii="Times New Roman" w:hAnsi="Times New Roman" w:cs="Times New Roman"/>
          <w:sz w:val="24"/>
          <w:szCs w:val="24"/>
        </w:rPr>
      </w:pPr>
    </w:p>
    <w:p w14:paraId="73FB1DF4" w14:textId="77777777" w:rsidR="00EB2B0D" w:rsidRDefault="00EB2B0D" w:rsidP="00EB2B0D">
      <w:pPr>
        <w:spacing w:after="193"/>
        <w:jc w:val="center"/>
        <w:rPr>
          <w:rFonts w:ascii="Times New Roman" w:hAnsi="Times New Roman" w:cs="Times New Roman"/>
          <w:sz w:val="24"/>
          <w:szCs w:val="24"/>
        </w:rPr>
      </w:pPr>
    </w:p>
    <w:p w14:paraId="7FE23320" w14:textId="4E28C545" w:rsidR="00EB2B0D" w:rsidRPr="00C13582" w:rsidRDefault="00C13582" w:rsidP="00EB2B0D">
      <w:pPr>
        <w:spacing w:after="19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2024-202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65BA043C" w14:textId="5DBE9C74" w:rsidR="00D05210" w:rsidRDefault="00C13582">
      <w:pPr>
        <w:spacing w:after="193"/>
        <w:jc w:val="center"/>
      </w:pPr>
      <w:r>
        <w:t xml:space="preserve"> </w:t>
      </w:r>
    </w:p>
    <w:p w14:paraId="44631F8B" w14:textId="29000672" w:rsidR="00D05210" w:rsidRDefault="00D05210">
      <w:pPr>
        <w:spacing w:after="0"/>
        <w:ind w:right="1798"/>
        <w:jc w:val="right"/>
      </w:pPr>
    </w:p>
    <w:p w14:paraId="29BE0053" w14:textId="4719D3A0" w:rsidR="00D05210" w:rsidRPr="00A87789" w:rsidRDefault="00C13582" w:rsidP="00F46BF6">
      <w:pPr>
        <w:spacing w:after="183"/>
        <w:ind w:right="-15"/>
        <w:jc w:val="center"/>
        <w:rPr>
          <w:rFonts w:ascii="Times New Roman" w:hAnsi="Times New Roman" w:cs="Times New Roman"/>
        </w:rPr>
      </w:pPr>
      <w:r w:rsidRPr="00A87789">
        <w:rPr>
          <w:rFonts w:ascii="Times New Roman" w:hAnsi="Times New Roman" w:cs="Times New Roman"/>
        </w:rPr>
        <w:t>1.</w:t>
      </w:r>
      <w:r w:rsidRPr="00A87789">
        <w:rPr>
          <w:rFonts w:ascii="Times New Roman" w:eastAsia="Arial" w:hAnsi="Times New Roman" w:cs="Times New Roman"/>
        </w:rPr>
        <w:t xml:space="preserve"> </w:t>
      </w:r>
      <w:r w:rsidRPr="00A87789">
        <w:rPr>
          <w:rFonts w:ascii="Times New Roman" w:hAnsi="Times New Roman" w:cs="Times New Roman"/>
          <w:b/>
        </w:rPr>
        <w:t>Пояснительная записка</w:t>
      </w:r>
    </w:p>
    <w:p w14:paraId="791F280C" w14:textId="77777777" w:rsidR="00D05210" w:rsidRPr="00A87789" w:rsidRDefault="00C13582">
      <w:pPr>
        <w:spacing w:after="183"/>
        <w:jc w:val="center"/>
        <w:rPr>
          <w:rFonts w:ascii="Times New Roman" w:hAnsi="Times New Roman" w:cs="Times New Roman"/>
        </w:rPr>
      </w:pPr>
      <w:r w:rsidRPr="00A87789">
        <w:rPr>
          <w:rFonts w:ascii="Times New Roman" w:hAnsi="Times New Roman" w:cs="Times New Roman"/>
        </w:rPr>
        <w:t xml:space="preserve"> </w:t>
      </w:r>
    </w:p>
    <w:p w14:paraId="3B504188" w14:textId="548A0978" w:rsidR="00D05210" w:rsidRPr="00F46BF6" w:rsidRDefault="00C13582" w:rsidP="00BE6797">
      <w:pPr>
        <w:spacing w:after="178" w:line="351" w:lineRule="auto"/>
        <w:ind w:left="247"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Программа курса по выбору «</w:t>
      </w:r>
      <w:r w:rsidR="00A87789" w:rsidRPr="00F46BF6">
        <w:rPr>
          <w:rFonts w:ascii="Times New Roman" w:hAnsi="Times New Roman" w:cs="Times New Roman"/>
          <w:color w:val="000000"/>
          <w:sz w:val="24"/>
          <w:szCs w:val="24"/>
        </w:rPr>
        <w:t>Я знаю русский язык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» разработана на основе Федерального государственного образовательного стандарта основного общего образования, утверждённого Приказом </w:t>
      </w:r>
      <w:proofErr w:type="spellStart"/>
      <w:r w:rsidRPr="00F46BF6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 России, с учётом программы для общеобразовательной школы </w:t>
      </w:r>
      <w:r w:rsidRPr="00F46BF6">
        <w:rPr>
          <w:rFonts w:ascii="Times New Roman" w:hAnsi="Times New Roman" w:cs="Times New Roman"/>
          <w:sz w:val="24"/>
          <w:szCs w:val="24"/>
        </w:rPr>
        <w:t xml:space="preserve">«Русский язык» предметная линия учебников Т.А. </w:t>
      </w:r>
      <w:proofErr w:type="spellStart"/>
      <w:r w:rsidRPr="00F46BF6">
        <w:rPr>
          <w:rFonts w:ascii="Times New Roman" w:hAnsi="Times New Roman" w:cs="Times New Roman"/>
          <w:sz w:val="24"/>
          <w:szCs w:val="24"/>
        </w:rPr>
        <w:t>Ладыже</w:t>
      </w:r>
      <w:r w:rsidRPr="00F46BF6">
        <w:rPr>
          <w:rFonts w:ascii="Times New Roman" w:hAnsi="Times New Roman" w:cs="Times New Roman"/>
          <w:sz w:val="24"/>
          <w:szCs w:val="24"/>
        </w:rPr>
        <w:t>нской</w:t>
      </w:r>
      <w:proofErr w:type="spellEnd"/>
      <w:r w:rsidRPr="00F46BF6">
        <w:rPr>
          <w:rFonts w:ascii="Times New Roman" w:hAnsi="Times New Roman" w:cs="Times New Roman"/>
          <w:sz w:val="24"/>
          <w:szCs w:val="24"/>
        </w:rPr>
        <w:t xml:space="preserve">, М.Т. Баранова, Л.А. </w:t>
      </w:r>
      <w:proofErr w:type="spellStart"/>
      <w:r w:rsidRPr="00F46BF6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F46BF6">
        <w:rPr>
          <w:rFonts w:ascii="Times New Roman" w:hAnsi="Times New Roman" w:cs="Times New Roman"/>
          <w:sz w:val="24"/>
          <w:szCs w:val="24"/>
        </w:rPr>
        <w:t xml:space="preserve"> и других 5-9 классы». М.: Просвещение. </w:t>
      </w:r>
    </w:p>
    <w:p w14:paraId="5B3BF1EC" w14:textId="77777777" w:rsidR="00D05210" w:rsidRPr="00F46BF6" w:rsidRDefault="00C13582" w:rsidP="00BE6797">
      <w:pPr>
        <w:spacing w:line="351" w:lineRule="auto"/>
        <w:ind w:left="247" w:firstLine="708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Настоящий курс предназначен для более подробного изучения орфографии русского языка учащимися 5-9 классов в игровой и творческой форме, что существенным образом отличается от т</w:t>
      </w:r>
      <w:r w:rsidRPr="00F46BF6">
        <w:rPr>
          <w:rFonts w:ascii="Times New Roman" w:hAnsi="Times New Roman" w:cs="Times New Roman"/>
          <w:sz w:val="24"/>
          <w:szCs w:val="24"/>
        </w:rPr>
        <w:t xml:space="preserve">радиционного подхода.  </w:t>
      </w:r>
    </w:p>
    <w:p w14:paraId="25BCCCE4" w14:textId="77777777" w:rsidR="00D05210" w:rsidRPr="00F46BF6" w:rsidRDefault="00C13582">
      <w:pPr>
        <w:spacing w:after="183"/>
        <w:ind w:right="-15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D1EB8" w14:textId="4AA83F5B" w:rsidR="00D05210" w:rsidRPr="00F46BF6" w:rsidRDefault="00C13582">
      <w:pPr>
        <w:spacing w:after="178" w:line="351" w:lineRule="auto"/>
        <w:ind w:left="247"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Программа курса «</w:t>
      </w:r>
      <w:bookmarkStart w:id="2" w:name="_Hlk177918481"/>
      <w:r w:rsidR="00A87789" w:rsidRPr="00F46BF6">
        <w:rPr>
          <w:rFonts w:ascii="Times New Roman" w:hAnsi="Times New Roman" w:cs="Times New Roman"/>
          <w:color w:val="000000"/>
          <w:sz w:val="24"/>
          <w:szCs w:val="24"/>
        </w:rPr>
        <w:t>Я знаю русский язык</w:t>
      </w:r>
      <w:bookmarkEnd w:id="2"/>
      <w:r w:rsidRPr="00F46BF6">
        <w:rPr>
          <w:rFonts w:ascii="Times New Roman" w:hAnsi="Times New Roman" w:cs="Times New Roman"/>
          <w:color w:val="000000"/>
          <w:sz w:val="24"/>
          <w:szCs w:val="24"/>
        </w:rPr>
        <w:t>» актуальна для учащихся, так как формирование орфографической зоркости, практическое использование лингвистических знаний и умений важно для повышения уровня грамотности у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чащихся, для последующей подготовки к экзаменам и для дальнейшей деятельности, успех которой невозможен без хорошего знания русского языка. 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05528" w14:textId="7ED21EA0" w:rsidR="00D05210" w:rsidRPr="00F46BF6" w:rsidRDefault="00C13582">
      <w:pPr>
        <w:spacing w:line="351" w:lineRule="auto"/>
        <w:ind w:left="247"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Успешное овладение знаниями в средних классах общеобразовательной школы невозможно без интереса детей к учебе. Про</w:t>
      </w:r>
      <w:r w:rsidRPr="00F46BF6">
        <w:rPr>
          <w:rFonts w:ascii="Times New Roman" w:hAnsi="Times New Roman" w:cs="Times New Roman"/>
          <w:sz w:val="24"/>
          <w:szCs w:val="24"/>
        </w:rPr>
        <w:t>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</w:t>
      </w:r>
      <w:r w:rsidRPr="00F46BF6">
        <w:rPr>
          <w:rFonts w:ascii="Times New Roman" w:hAnsi="Times New Roman" w:cs="Times New Roman"/>
          <w:sz w:val="24"/>
          <w:szCs w:val="24"/>
        </w:rPr>
        <w:t xml:space="preserve"> грамматики школьники могут увидеть “волшебство знакомых слов”; понять, что обычные слова достойны изучения и внимания. Воспитание интереса к курсу “</w:t>
      </w:r>
      <w:r w:rsidR="00A87789" w:rsidRPr="00F46BF6">
        <w:rPr>
          <w:rFonts w:ascii="Times New Roman" w:hAnsi="Times New Roman" w:cs="Times New Roman"/>
          <w:sz w:val="24"/>
          <w:szCs w:val="24"/>
        </w:rPr>
        <w:t xml:space="preserve"> Я знаю русский язык</w:t>
      </w:r>
      <w:r w:rsidRPr="00F46BF6">
        <w:rPr>
          <w:rFonts w:ascii="Times New Roman" w:hAnsi="Times New Roman" w:cs="Times New Roman"/>
          <w:sz w:val="24"/>
          <w:szCs w:val="24"/>
        </w:rPr>
        <w:t>” должно пробуждать у учащихся стремление расширять свои знания по русскому языку, сове</w:t>
      </w:r>
      <w:r w:rsidRPr="00F46BF6">
        <w:rPr>
          <w:rFonts w:ascii="Times New Roman" w:hAnsi="Times New Roman" w:cs="Times New Roman"/>
          <w:sz w:val="24"/>
          <w:szCs w:val="24"/>
        </w:rPr>
        <w:t xml:space="preserve">ршенствовать свою речь. </w:t>
      </w:r>
    </w:p>
    <w:p w14:paraId="63AFB0FA" w14:textId="77777777" w:rsidR="00D05210" w:rsidRPr="00F46BF6" w:rsidRDefault="00C13582">
      <w:pPr>
        <w:spacing w:line="351" w:lineRule="auto"/>
        <w:ind w:left="247" w:firstLine="708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Особое внимание в 5-6 классах уделяется формированию орфографической зоркости, умению видеть морфемный состав слова и выстраивать логическую цепочку рассуждений. Обучение грамотному письму основывается на запоминании конкретных </w:t>
      </w:r>
      <w:r w:rsidRPr="00F46BF6">
        <w:rPr>
          <w:rFonts w:ascii="Times New Roman" w:hAnsi="Times New Roman" w:cs="Times New Roman"/>
          <w:sz w:val="24"/>
          <w:szCs w:val="24"/>
        </w:rPr>
        <w:t xml:space="preserve">правил, на изучении грамматических признаков слов разных частей речи, на понимание закономерностей развития языка. Большое количество орфограмм, требующих применения на письме правила, приводит учащихся в состояние неуверенности в правильном выборе буквы, </w:t>
      </w:r>
      <w:r w:rsidRPr="00F46BF6">
        <w:rPr>
          <w:rFonts w:ascii="Times New Roman" w:hAnsi="Times New Roman" w:cs="Times New Roman"/>
          <w:sz w:val="24"/>
          <w:szCs w:val="24"/>
        </w:rPr>
        <w:t>создает ситуацию, при которой учащийся затрудняется «вызвать» из своей памяти нужное правило в течение короткого времени. На сегодняшний день пока ещё самой эффективной формой проверки грамотности обучающегося является диктант. При такой форме проверки реш</w:t>
      </w:r>
      <w:r w:rsidRPr="00F46BF6">
        <w:rPr>
          <w:rFonts w:ascii="Times New Roman" w:hAnsi="Times New Roman" w:cs="Times New Roman"/>
          <w:sz w:val="24"/>
          <w:szCs w:val="24"/>
        </w:rPr>
        <w:t>ать «орфографическую задачу» следует моментально, чтобы успеть записать правильно текст под диктовку. Но как показывает практика, в момент написания слов диктанта многие учащиеся не только не успевают вспомнить правило, но и не могут правильно соотнести, о</w:t>
      </w:r>
      <w:r w:rsidRPr="00F46BF6">
        <w:rPr>
          <w:rFonts w:ascii="Times New Roman" w:hAnsi="Times New Roman" w:cs="Times New Roman"/>
          <w:sz w:val="24"/>
          <w:szCs w:val="24"/>
        </w:rPr>
        <w:t xml:space="preserve">тчего зависит написание орфограммы. Возникает противоречие: учащийся знает правило, если его спросить вне ситуации диктанта. Во время написания диктанта </w:t>
      </w:r>
      <w:r w:rsidRPr="00F46BF6">
        <w:rPr>
          <w:rFonts w:ascii="Times New Roman" w:hAnsi="Times New Roman" w:cs="Times New Roman"/>
          <w:sz w:val="24"/>
          <w:szCs w:val="24"/>
        </w:rPr>
        <w:lastRenderedPageBreak/>
        <w:t xml:space="preserve">это правило «не всплывает» в памяти. Другая форма проверки орфографической грамотности - тестирование. </w:t>
      </w:r>
      <w:r w:rsidRPr="00F46BF6">
        <w:rPr>
          <w:rFonts w:ascii="Times New Roman" w:hAnsi="Times New Roman" w:cs="Times New Roman"/>
          <w:sz w:val="24"/>
          <w:szCs w:val="24"/>
        </w:rPr>
        <w:t xml:space="preserve">При такой форме время на то, чтобы вспомнить правило, сокращается. Рамки времени ограничены. Психологически настроиться на правильный выбор ещё труднее.  </w:t>
      </w:r>
    </w:p>
    <w:p w14:paraId="662551AB" w14:textId="77777777" w:rsidR="00D05210" w:rsidRPr="00F46BF6" w:rsidRDefault="00C13582">
      <w:pPr>
        <w:spacing w:after="178" w:line="351" w:lineRule="auto"/>
        <w:ind w:left="247"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Курс русского языка 7 класса вызывает наибольшие трудности у школьников в усвоении. Школьникам трудна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 орфография причастий (наличие общих признаков у прилагательных и причастий и неумение разграничивать их приводят к устойчивым ошибкам в написании Н и НН в суффиксах причастий и прилагательных), наречий (поскольку написание многих наречий не подчиняется об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>щим правилам), частиц (так как правильность их написания во многом определяется умением учеников приводить в систему знания о частях речи; правила написания частиц НЕ и НИ не отличаются достаточной четкостью) и т.д. В связи с наличием общих признаков у при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частий и деепричастий сложно для восприятия семиклассников обособление причастных и деепричастных оборотов. 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AE7B6" w14:textId="5F4FF417" w:rsidR="00D05210" w:rsidRPr="00F46BF6" w:rsidRDefault="00C13582">
      <w:pPr>
        <w:spacing w:after="178" w:line="351" w:lineRule="auto"/>
        <w:ind w:left="247" w:firstLine="566"/>
        <w:rPr>
          <w:rFonts w:ascii="Times New Roman" w:hAnsi="Times New Roman" w:cs="Times New Roman"/>
          <w:sz w:val="24"/>
          <w:szCs w:val="24"/>
        </w:rPr>
      </w:pPr>
      <w:proofErr w:type="gramStart"/>
      <w:r w:rsidRPr="00F46BF6">
        <w:rPr>
          <w:rFonts w:ascii="Times New Roman" w:hAnsi="Times New Roman" w:cs="Times New Roman"/>
          <w:color w:val="000000"/>
          <w:sz w:val="24"/>
          <w:szCs w:val="24"/>
        </w:rPr>
        <w:t>Кроме того</w:t>
      </w:r>
      <w:proofErr w:type="gramEnd"/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учитывать, что темы курса 5-6 классов («Существительное», «Прилагательное», «Глагол») изучаются неоднократно, начиная с нача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>льных классов, а с темами 7-го класса школьники знакомятся впервые и их изучение не повторяется в системе в последующих классах. Это диктует необходимость постоянного возвращения на уроках к ранее изученному с целью обработки умений и навыков, чему будет с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>пособствовать и программа элективного курса «</w:t>
      </w:r>
      <w:r w:rsidR="00A87789" w:rsidRPr="00F46BF6">
        <w:rPr>
          <w:rFonts w:ascii="Times New Roman" w:hAnsi="Times New Roman" w:cs="Times New Roman"/>
          <w:color w:val="000000"/>
          <w:sz w:val="24"/>
          <w:szCs w:val="24"/>
        </w:rPr>
        <w:t>Я знаю русский язык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7FBBF" w14:textId="77777777" w:rsidR="00D05210" w:rsidRPr="00F46BF6" w:rsidRDefault="00C13582">
      <w:pPr>
        <w:spacing w:line="351" w:lineRule="auto"/>
        <w:ind w:left="247"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8-9 класс.</w:t>
      </w:r>
      <w:r w:rsidRPr="00F46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BF6">
        <w:rPr>
          <w:rFonts w:ascii="Times New Roman" w:hAnsi="Times New Roman" w:cs="Times New Roman"/>
          <w:sz w:val="24"/>
          <w:szCs w:val="24"/>
        </w:rPr>
        <w:t>Государственная (итоговая) аттестация в форме ГИА вошла в нашу жизнь осознанно и обоснованно. Из опыта работы известно, что недостаточно знать экзаменационный материал, недоста</w:t>
      </w:r>
      <w:r w:rsidRPr="00F46BF6">
        <w:rPr>
          <w:rFonts w:ascii="Times New Roman" w:hAnsi="Times New Roman" w:cs="Times New Roman"/>
          <w:sz w:val="24"/>
          <w:szCs w:val="24"/>
        </w:rPr>
        <w:t>точно просто грамотно писать – необходимо научиться сдавать экзамен.  Это особо важно для наших учащихся, у которых имеются пробелы в знаниях по многим причинам. Есть необходимость обобщить и углубить полученные ранее знания по правописанию; совершенствова</w:t>
      </w:r>
      <w:r w:rsidRPr="00F46BF6">
        <w:rPr>
          <w:rFonts w:ascii="Times New Roman" w:hAnsi="Times New Roman" w:cs="Times New Roman"/>
          <w:sz w:val="24"/>
          <w:szCs w:val="24"/>
        </w:rPr>
        <w:t>ть орфографическую грамотность учащихся; активизировать внимание учащихся к собственной письменной речи; обеспечить практическое использование полученных знаний и умений на уроках русского языка и литературы; способствовать развитию речи и мышления учащихс</w:t>
      </w:r>
      <w:r w:rsidRPr="00F46BF6">
        <w:rPr>
          <w:rFonts w:ascii="Times New Roman" w:hAnsi="Times New Roman" w:cs="Times New Roman"/>
          <w:sz w:val="24"/>
          <w:szCs w:val="24"/>
        </w:rPr>
        <w:t xml:space="preserve">я на межпредметной основе.  Дополнительная подготовка для обучающихся необходима. </w:t>
      </w:r>
    </w:p>
    <w:p w14:paraId="1361A4EF" w14:textId="64D63B07" w:rsidR="00D05210" w:rsidRPr="00F46BF6" w:rsidRDefault="00C13582">
      <w:pPr>
        <w:spacing w:after="183"/>
        <w:ind w:right="-15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  <w:r w:rsidR="00A87789" w:rsidRPr="00F46BF6">
        <w:rPr>
          <w:rFonts w:ascii="Times New Roman" w:hAnsi="Times New Roman" w:cs="Times New Roman"/>
          <w:b/>
          <w:bCs/>
          <w:sz w:val="24"/>
          <w:szCs w:val="24"/>
        </w:rPr>
        <w:t>«Я знаю русский язык»</w:t>
      </w:r>
    </w:p>
    <w:p w14:paraId="2401106F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Курс преследует следующие цели:  </w:t>
      </w:r>
    </w:p>
    <w:p w14:paraId="57E04139" w14:textId="77777777" w:rsidR="00D05210" w:rsidRPr="00F46BF6" w:rsidRDefault="00C13582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Повышение интереса учащихся к изучению русского языка в школе.  </w:t>
      </w:r>
    </w:p>
    <w:p w14:paraId="51330BCF" w14:textId="77777777" w:rsidR="00D05210" w:rsidRPr="00F46BF6" w:rsidRDefault="00C13582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Преодоления психологического барьера при изучении орфографии.  </w:t>
      </w:r>
    </w:p>
    <w:p w14:paraId="2E58F7D1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Задачи курса:  </w:t>
      </w:r>
    </w:p>
    <w:p w14:paraId="2627CAD2" w14:textId="77777777" w:rsidR="00D05210" w:rsidRPr="00F46BF6" w:rsidRDefault="00C13582">
      <w:pPr>
        <w:numPr>
          <w:ilvl w:val="0"/>
          <w:numId w:val="4"/>
        </w:numPr>
        <w:spacing w:after="0" w:line="35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Научить выстраивать самую короткую логическую цепочку для решения орфографической задачи. </w:t>
      </w:r>
    </w:p>
    <w:p w14:paraId="5F9C8F1D" w14:textId="77777777" w:rsidR="00D05210" w:rsidRPr="00F46BF6" w:rsidRDefault="00C13582">
      <w:pPr>
        <w:numPr>
          <w:ilvl w:val="0"/>
          <w:numId w:val="4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Сформировать навыки вычленения морфемы, в которой скрыта орфограмма  </w:t>
      </w:r>
    </w:p>
    <w:p w14:paraId="142B278D" w14:textId="77777777" w:rsidR="00D05210" w:rsidRPr="00F46BF6" w:rsidRDefault="00C13582">
      <w:pPr>
        <w:numPr>
          <w:ilvl w:val="0"/>
          <w:numId w:val="4"/>
        </w:numPr>
        <w:spacing w:line="35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Углубление и си</w:t>
      </w:r>
      <w:r w:rsidRPr="00F46BF6">
        <w:rPr>
          <w:rFonts w:ascii="Times New Roman" w:hAnsi="Times New Roman" w:cs="Times New Roman"/>
          <w:sz w:val="24"/>
          <w:szCs w:val="24"/>
        </w:rPr>
        <w:t xml:space="preserve">стематизация знаний о языке, создание прочной, надежной базы орфографических навыков. </w:t>
      </w:r>
    </w:p>
    <w:p w14:paraId="569901CC" w14:textId="77777777" w:rsidR="00D05210" w:rsidRPr="00F46BF6" w:rsidRDefault="00C13582">
      <w:pPr>
        <w:numPr>
          <w:ilvl w:val="0"/>
          <w:numId w:val="4"/>
        </w:numPr>
        <w:spacing w:line="35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lastRenderedPageBreak/>
        <w:t xml:space="preserve">Умение контролировать себя в процессе письма, применяя правила и привлекая для проверки трудных написаний словари и справочники. </w:t>
      </w:r>
    </w:p>
    <w:p w14:paraId="46E6C414" w14:textId="77777777" w:rsidR="00D05210" w:rsidRPr="00F46BF6" w:rsidRDefault="00C13582">
      <w:pPr>
        <w:numPr>
          <w:ilvl w:val="0"/>
          <w:numId w:val="4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Умение находить и исправлять орфографич</w:t>
      </w:r>
      <w:r w:rsidRPr="00F46BF6">
        <w:rPr>
          <w:rFonts w:ascii="Times New Roman" w:hAnsi="Times New Roman" w:cs="Times New Roman"/>
          <w:sz w:val="24"/>
          <w:szCs w:val="24"/>
        </w:rPr>
        <w:t xml:space="preserve">еские ошибки. </w:t>
      </w:r>
    </w:p>
    <w:p w14:paraId="1DFD0C5C" w14:textId="77777777" w:rsidR="00D05210" w:rsidRPr="00F46BF6" w:rsidRDefault="00C13582">
      <w:pPr>
        <w:numPr>
          <w:ilvl w:val="0"/>
          <w:numId w:val="4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Правильно писать изученные в 5-8 классах слова с непроверяемыми орфограммами.  </w:t>
      </w:r>
    </w:p>
    <w:p w14:paraId="0FCFD7C7" w14:textId="77777777" w:rsidR="00D05210" w:rsidRPr="00F46BF6" w:rsidRDefault="00C13582">
      <w:pPr>
        <w:numPr>
          <w:ilvl w:val="0"/>
          <w:numId w:val="4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Умение составлять схемы-таблицы, помогающие решать орфографические задачи.  </w:t>
      </w:r>
    </w:p>
    <w:p w14:paraId="3395A32B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b/>
          <w:sz w:val="24"/>
          <w:szCs w:val="24"/>
        </w:rPr>
        <w:t>Формы проведения занятий (с</w:t>
      </w:r>
      <w:r w:rsidRPr="00F46BF6">
        <w:rPr>
          <w:rFonts w:ascii="Times New Roman" w:hAnsi="Times New Roman" w:cs="Times New Roman"/>
          <w:sz w:val="24"/>
          <w:szCs w:val="24"/>
        </w:rPr>
        <w:t xml:space="preserve">очетание индивидуальной и групповой форм работы):  </w:t>
      </w:r>
    </w:p>
    <w:p w14:paraId="0EA1731A" w14:textId="77777777" w:rsidR="00D05210" w:rsidRPr="00F46BF6" w:rsidRDefault="00C13582">
      <w:pPr>
        <w:numPr>
          <w:ilvl w:val="0"/>
          <w:numId w:val="5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лекция;   </w:t>
      </w:r>
    </w:p>
    <w:p w14:paraId="62C9750D" w14:textId="77777777" w:rsidR="00D05210" w:rsidRPr="00F46BF6" w:rsidRDefault="00C13582">
      <w:pPr>
        <w:numPr>
          <w:ilvl w:val="0"/>
          <w:numId w:val="5"/>
        </w:numPr>
        <w:spacing w:line="351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практические занятия с элементами игр и игровых элементов, дидактических и раздаточных материалов, пословиц и поговорок, рифмовок, ребусов, кроссвордов, головоломок; </w:t>
      </w:r>
    </w:p>
    <w:p w14:paraId="659C4DEF" w14:textId="77777777" w:rsidR="00D05210" w:rsidRPr="00F46BF6" w:rsidRDefault="00C13582">
      <w:pPr>
        <w:numPr>
          <w:ilvl w:val="0"/>
          <w:numId w:val="5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анализ и просмотр текстов разных типов и стилей; </w:t>
      </w:r>
    </w:p>
    <w:p w14:paraId="3866BE57" w14:textId="77777777" w:rsidR="00D05210" w:rsidRPr="00F46BF6" w:rsidRDefault="00C13582">
      <w:pPr>
        <w:numPr>
          <w:ilvl w:val="0"/>
          <w:numId w:val="5"/>
        </w:numPr>
        <w:spacing w:line="35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самостоятельная работа (инди</w:t>
      </w:r>
      <w:r w:rsidRPr="00F46BF6">
        <w:rPr>
          <w:rFonts w:ascii="Times New Roman" w:hAnsi="Times New Roman" w:cs="Times New Roman"/>
          <w:sz w:val="24"/>
          <w:szCs w:val="24"/>
        </w:rPr>
        <w:t xml:space="preserve">видуальная и групповая) по работе с различными словарями; </w:t>
      </w:r>
    </w:p>
    <w:p w14:paraId="58A0D463" w14:textId="77777777" w:rsidR="00D05210" w:rsidRPr="00F46BF6" w:rsidRDefault="00C13582">
      <w:pPr>
        <w:spacing w:after="183"/>
        <w:ind w:right="-15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b/>
          <w:sz w:val="24"/>
          <w:szCs w:val="24"/>
        </w:rPr>
        <w:t>Продолжительность занятий.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0D06E" w14:textId="5D8597A2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Программа «</w:t>
      </w:r>
      <w:r w:rsidR="00A87789" w:rsidRPr="00F46BF6">
        <w:rPr>
          <w:rFonts w:ascii="Times New Roman" w:hAnsi="Times New Roman" w:cs="Times New Roman"/>
          <w:sz w:val="24"/>
          <w:szCs w:val="24"/>
        </w:rPr>
        <w:t>Я знаю русский язык</w:t>
      </w:r>
      <w:r w:rsidRPr="00F46BF6">
        <w:rPr>
          <w:rFonts w:ascii="Times New Roman" w:hAnsi="Times New Roman" w:cs="Times New Roman"/>
          <w:sz w:val="24"/>
          <w:szCs w:val="24"/>
        </w:rPr>
        <w:t xml:space="preserve">» рассчитана:  </w:t>
      </w:r>
    </w:p>
    <w:p w14:paraId="1348C61C" w14:textId="77777777" w:rsidR="00D05210" w:rsidRPr="00F46BF6" w:rsidRDefault="00C13582">
      <w:pPr>
        <w:numPr>
          <w:ilvl w:val="0"/>
          <w:numId w:val="6"/>
        </w:numPr>
        <w:ind w:hanging="18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класс – на 34 часа (1 час в неделю) </w:t>
      </w:r>
    </w:p>
    <w:p w14:paraId="69E4D1D9" w14:textId="77777777" w:rsidR="00D05210" w:rsidRPr="00F46BF6" w:rsidRDefault="00C13582">
      <w:pPr>
        <w:numPr>
          <w:ilvl w:val="0"/>
          <w:numId w:val="6"/>
        </w:numPr>
        <w:ind w:hanging="18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класс – на 34 часа (1 час в неделю) </w:t>
      </w:r>
    </w:p>
    <w:p w14:paraId="0A535C15" w14:textId="6BEF009B" w:rsidR="00D05210" w:rsidRPr="00F46BF6" w:rsidRDefault="00C13582">
      <w:pPr>
        <w:numPr>
          <w:ilvl w:val="0"/>
          <w:numId w:val="6"/>
        </w:numPr>
        <w:ind w:hanging="18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класс – на 34 час</w:t>
      </w:r>
      <w:r w:rsidR="00A87789" w:rsidRPr="00F46BF6">
        <w:rPr>
          <w:rFonts w:ascii="Times New Roman" w:hAnsi="Times New Roman" w:cs="Times New Roman"/>
          <w:sz w:val="24"/>
          <w:szCs w:val="24"/>
        </w:rPr>
        <w:t>а</w:t>
      </w:r>
      <w:r w:rsidRPr="00F46BF6">
        <w:rPr>
          <w:rFonts w:ascii="Times New Roman" w:hAnsi="Times New Roman" w:cs="Times New Roman"/>
          <w:sz w:val="24"/>
          <w:szCs w:val="24"/>
        </w:rPr>
        <w:t xml:space="preserve"> (1 час в неделю) </w:t>
      </w:r>
    </w:p>
    <w:p w14:paraId="3B005AD6" w14:textId="00FB0209" w:rsidR="00D05210" w:rsidRPr="00F46BF6" w:rsidRDefault="00C13582">
      <w:pPr>
        <w:numPr>
          <w:ilvl w:val="0"/>
          <w:numId w:val="6"/>
        </w:numPr>
        <w:ind w:hanging="18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класс – на 3</w:t>
      </w:r>
      <w:r w:rsidRPr="00F46BF6">
        <w:rPr>
          <w:rFonts w:ascii="Times New Roman" w:hAnsi="Times New Roman" w:cs="Times New Roman"/>
          <w:sz w:val="24"/>
          <w:szCs w:val="24"/>
        </w:rPr>
        <w:t>4 час</w:t>
      </w:r>
      <w:r w:rsidR="00A87789" w:rsidRPr="00F46BF6">
        <w:rPr>
          <w:rFonts w:ascii="Times New Roman" w:hAnsi="Times New Roman" w:cs="Times New Roman"/>
          <w:sz w:val="24"/>
          <w:szCs w:val="24"/>
        </w:rPr>
        <w:t>а</w:t>
      </w:r>
      <w:r w:rsidRPr="00F46BF6">
        <w:rPr>
          <w:rFonts w:ascii="Times New Roman" w:hAnsi="Times New Roman" w:cs="Times New Roman"/>
          <w:sz w:val="24"/>
          <w:szCs w:val="24"/>
        </w:rPr>
        <w:t xml:space="preserve"> (1 час в неделю) </w:t>
      </w:r>
    </w:p>
    <w:p w14:paraId="17A988FB" w14:textId="7DFEA440" w:rsidR="00D05210" w:rsidRPr="00F46BF6" w:rsidRDefault="00C13582">
      <w:pPr>
        <w:numPr>
          <w:ilvl w:val="0"/>
          <w:numId w:val="6"/>
        </w:numPr>
        <w:ind w:hanging="18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класс – на </w:t>
      </w:r>
      <w:r w:rsidR="00A87789" w:rsidRPr="00F46BF6">
        <w:rPr>
          <w:rFonts w:ascii="Times New Roman" w:hAnsi="Times New Roman" w:cs="Times New Roman"/>
          <w:sz w:val="24"/>
          <w:szCs w:val="24"/>
        </w:rPr>
        <w:t xml:space="preserve">34 </w:t>
      </w:r>
      <w:r w:rsidRPr="00F46BF6">
        <w:rPr>
          <w:rFonts w:ascii="Times New Roman" w:hAnsi="Times New Roman" w:cs="Times New Roman"/>
          <w:sz w:val="24"/>
          <w:szCs w:val="24"/>
        </w:rPr>
        <w:t>час</w:t>
      </w:r>
      <w:r w:rsidR="00A87789" w:rsidRPr="00F46BF6">
        <w:rPr>
          <w:rFonts w:ascii="Times New Roman" w:hAnsi="Times New Roman" w:cs="Times New Roman"/>
          <w:sz w:val="24"/>
          <w:szCs w:val="24"/>
        </w:rPr>
        <w:t>а</w:t>
      </w:r>
      <w:r w:rsidRPr="00F46BF6">
        <w:rPr>
          <w:rFonts w:ascii="Times New Roman" w:hAnsi="Times New Roman" w:cs="Times New Roman"/>
          <w:sz w:val="24"/>
          <w:szCs w:val="24"/>
        </w:rPr>
        <w:t xml:space="preserve"> (</w:t>
      </w:r>
      <w:r w:rsidR="00A87789" w:rsidRPr="00F46BF6">
        <w:rPr>
          <w:rFonts w:ascii="Times New Roman" w:hAnsi="Times New Roman" w:cs="Times New Roman"/>
          <w:sz w:val="24"/>
          <w:szCs w:val="24"/>
        </w:rPr>
        <w:t>1</w:t>
      </w:r>
      <w:r w:rsidRPr="00F46BF6">
        <w:rPr>
          <w:rFonts w:ascii="Times New Roman" w:hAnsi="Times New Roman" w:cs="Times New Roman"/>
          <w:sz w:val="24"/>
          <w:szCs w:val="24"/>
        </w:rPr>
        <w:t xml:space="preserve"> час в неделю), </w:t>
      </w:r>
    </w:p>
    <w:p w14:paraId="5DF8B25D" w14:textId="2CB4CE22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Итого: – на </w:t>
      </w:r>
      <w:r w:rsidRPr="00F46BF6">
        <w:rPr>
          <w:rFonts w:ascii="Times New Roman" w:hAnsi="Times New Roman" w:cs="Times New Roman"/>
          <w:b/>
          <w:sz w:val="24"/>
          <w:szCs w:val="24"/>
        </w:rPr>
        <w:t>1</w:t>
      </w:r>
      <w:r w:rsidR="00A87789" w:rsidRPr="00F46BF6">
        <w:rPr>
          <w:rFonts w:ascii="Times New Roman" w:hAnsi="Times New Roman" w:cs="Times New Roman"/>
          <w:b/>
          <w:sz w:val="24"/>
          <w:szCs w:val="24"/>
        </w:rPr>
        <w:t>70</w:t>
      </w:r>
      <w:r w:rsidRPr="00F46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BF6">
        <w:rPr>
          <w:rFonts w:ascii="Times New Roman" w:hAnsi="Times New Roman" w:cs="Times New Roman"/>
          <w:sz w:val="24"/>
          <w:szCs w:val="24"/>
        </w:rPr>
        <w:t>час</w:t>
      </w:r>
      <w:r w:rsidR="00A87789" w:rsidRPr="00F46BF6">
        <w:rPr>
          <w:rFonts w:ascii="Times New Roman" w:hAnsi="Times New Roman" w:cs="Times New Roman"/>
          <w:sz w:val="24"/>
          <w:szCs w:val="24"/>
        </w:rPr>
        <w:t>ов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F87EE" w14:textId="77777777" w:rsidR="00D05210" w:rsidRPr="00F46BF6" w:rsidRDefault="00C13582">
      <w:pPr>
        <w:spacing w:after="183"/>
        <w:ind w:right="-15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b/>
          <w:sz w:val="24"/>
          <w:szCs w:val="24"/>
        </w:rPr>
        <w:t>Формы учёта знаний и умений: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E8FC0" w14:textId="77777777" w:rsidR="00D05210" w:rsidRPr="00F46BF6" w:rsidRDefault="00C13582">
      <w:pPr>
        <w:numPr>
          <w:ilvl w:val="1"/>
          <w:numId w:val="6"/>
        </w:numPr>
        <w:ind w:hanging="42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беседа, викторина;   </w:t>
      </w:r>
    </w:p>
    <w:p w14:paraId="068D8DDF" w14:textId="77777777" w:rsidR="00D05210" w:rsidRPr="00F46BF6" w:rsidRDefault="00C13582">
      <w:pPr>
        <w:numPr>
          <w:ilvl w:val="1"/>
          <w:numId w:val="6"/>
        </w:numPr>
        <w:ind w:hanging="42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групповая работа; </w:t>
      </w:r>
    </w:p>
    <w:p w14:paraId="7F8864AC" w14:textId="77777777" w:rsidR="00D05210" w:rsidRPr="00F46BF6" w:rsidRDefault="00C13582">
      <w:pPr>
        <w:numPr>
          <w:ilvl w:val="1"/>
          <w:numId w:val="6"/>
        </w:numPr>
        <w:ind w:hanging="42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экскурсии, поездки, походы, трудовые дела; </w:t>
      </w:r>
    </w:p>
    <w:p w14:paraId="2E8B1152" w14:textId="77777777" w:rsidR="00D05210" w:rsidRPr="00F46BF6" w:rsidRDefault="00C13582">
      <w:pPr>
        <w:numPr>
          <w:ilvl w:val="1"/>
          <w:numId w:val="6"/>
        </w:numPr>
        <w:ind w:hanging="42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смотры, конкурсы, выставки; </w:t>
      </w:r>
    </w:p>
    <w:p w14:paraId="282453ED" w14:textId="77777777" w:rsidR="00D05210" w:rsidRPr="00F46BF6" w:rsidRDefault="00C13582">
      <w:pPr>
        <w:numPr>
          <w:ilvl w:val="1"/>
          <w:numId w:val="6"/>
        </w:numPr>
        <w:ind w:hanging="42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коллективные</w:t>
      </w:r>
      <w:r w:rsidRPr="00F46BF6">
        <w:rPr>
          <w:rFonts w:ascii="Times New Roman" w:hAnsi="Times New Roman" w:cs="Times New Roman"/>
          <w:sz w:val="24"/>
          <w:szCs w:val="24"/>
        </w:rPr>
        <w:t xml:space="preserve"> творческие дела; </w:t>
      </w:r>
    </w:p>
    <w:p w14:paraId="14B47C79" w14:textId="77777777" w:rsidR="00D05210" w:rsidRPr="00F46BF6" w:rsidRDefault="00C13582">
      <w:pPr>
        <w:numPr>
          <w:ilvl w:val="1"/>
          <w:numId w:val="6"/>
        </w:numPr>
        <w:ind w:hanging="42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различные виды грамматического разбора;   </w:t>
      </w:r>
    </w:p>
    <w:p w14:paraId="6B17EB79" w14:textId="77777777" w:rsidR="00D05210" w:rsidRPr="00F46BF6" w:rsidRDefault="00C13582">
      <w:pPr>
        <w:numPr>
          <w:ilvl w:val="1"/>
          <w:numId w:val="6"/>
        </w:numPr>
        <w:ind w:hanging="42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создание таблиц, схем, алгоритмов;   </w:t>
      </w:r>
    </w:p>
    <w:p w14:paraId="0FB15FAB" w14:textId="77777777" w:rsidR="00D05210" w:rsidRPr="00F46BF6" w:rsidRDefault="00C13582">
      <w:pPr>
        <w:numPr>
          <w:ilvl w:val="1"/>
          <w:numId w:val="6"/>
        </w:numPr>
        <w:ind w:hanging="42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написание и редактирование орфографических диктантов;   </w:t>
      </w:r>
    </w:p>
    <w:p w14:paraId="22AFED61" w14:textId="77777777" w:rsidR="00D05210" w:rsidRPr="00F46BF6" w:rsidRDefault="00C13582">
      <w:pPr>
        <w:numPr>
          <w:ilvl w:val="1"/>
          <w:numId w:val="6"/>
        </w:numPr>
        <w:spacing w:after="0"/>
        <w:ind w:hanging="42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проекты; </w:t>
      </w:r>
    </w:p>
    <w:p w14:paraId="523255F0" w14:textId="77777777" w:rsidR="00D05210" w:rsidRPr="00F46BF6" w:rsidRDefault="00C13582">
      <w:pPr>
        <w:numPr>
          <w:ilvl w:val="1"/>
          <w:numId w:val="6"/>
        </w:numPr>
        <w:ind w:hanging="42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самостоятельное выполнение тестовых заданий.   </w:t>
      </w:r>
    </w:p>
    <w:p w14:paraId="7017BEC3" w14:textId="77777777" w:rsidR="00D05210" w:rsidRPr="00F46BF6" w:rsidRDefault="00C13582">
      <w:pPr>
        <w:spacing w:after="188"/>
        <w:ind w:left="982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E323A" w14:textId="77777777" w:rsidR="00D05210" w:rsidRPr="00F46BF6" w:rsidRDefault="00C13582">
      <w:pPr>
        <w:numPr>
          <w:ilvl w:val="0"/>
          <w:numId w:val="7"/>
        </w:numPr>
        <w:spacing w:after="183"/>
        <w:ind w:right="-15"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9D0C9" w14:textId="6C4E8A67" w:rsidR="00D05210" w:rsidRPr="00F46BF6" w:rsidRDefault="00C13582">
      <w:pPr>
        <w:spacing w:after="178"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Личностными результатами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изучения </w:t>
      </w:r>
      <w:r w:rsidR="00A87789" w:rsidRPr="00F46BF6">
        <w:rPr>
          <w:rFonts w:ascii="Times New Roman" w:hAnsi="Times New Roman" w:cs="Times New Roman"/>
          <w:color w:val="000000"/>
          <w:sz w:val="24"/>
          <w:szCs w:val="24"/>
        </w:rPr>
        <w:t>курса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87789" w:rsidRPr="00F46BF6">
        <w:rPr>
          <w:rFonts w:ascii="Times New Roman" w:hAnsi="Times New Roman" w:cs="Times New Roman"/>
          <w:color w:val="000000"/>
          <w:sz w:val="24"/>
          <w:szCs w:val="24"/>
        </w:rPr>
        <w:t>Я знаю русский язык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>» являются следующие умения и качества:</w:t>
      </w:r>
      <w:r w:rsidRPr="00F46B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2B7035" w14:textId="77777777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14:paraId="7F7C7C23" w14:textId="77777777" w:rsidR="00D05210" w:rsidRPr="00F46BF6" w:rsidRDefault="00C13582">
      <w:pPr>
        <w:numPr>
          <w:ilvl w:val="1"/>
          <w:numId w:val="7"/>
        </w:numPr>
        <w:spacing w:after="178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любовь и уважение к Отечеству, е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го языку, культуре; </w:t>
      </w:r>
    </w:p>
    <w:p w14:paraId="65B35794" w14:textId="77777777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устойчивый познавательный интерес к чтению, к ведению диалога с автором текста; потребность в чтении; </w:t>
      </w:r>
    </w:p>
    <w:p w14:paraId="2C33B530" w14:textId="77777777" w:rsidR="00D05210" w:rsidRPr="00F46BF6" w:rsidRDefault="00C13582">
      <w:pPr>
        <w:numPr>
          <w:ilvl w:val="1"/>
          <w:numId w:val="7"/>
        </w:numPr>
        <w:spacing w:after="178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интерес к письму, к созданию собственных текстов, к письменной форме общения; </w:t>
      </w:r>
    </w:p>
    <w:p w14:paraId="56BAC5E8" w14:textId="77777777" w:rsidR="00D05210" w:rsidRPr="00F46BF6" w:rsidRDefault="00C13582">
      <w:pPr>
        <w:numPr>
          <w:ilvl w:val="1"/>
          <w:numId w:val="7"/>
        </w:numPr>
        <w:spacing w:after="178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интерес к изучению языка; </w:t>
      </w:r>
    </w:p>
    <w:p w14:paraId="56473C75" w14:textId="77777777" w:rsidR="00D05210" w:rsidRPr="00F46BF6" w:rsidRDefault="00C13582">
      <w:pPr>
        <w:numPr>
          <w:ilvl w:val="1"/>
          <w:numId w:val="7"/>
        </w:numPr>
        <w:spacing w:after="178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осознание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ответственности за произнесённое и написанное слово. </w:t>
      </w:r>
    </w:p>
    <w:p w14:paraId="05E732EB" w14:textId="77777777" w:rsidR="00D05210" w:rsidRPr="00F46BF6" w:rsidRDefault="00C13582">
      <w:pPr>
        <w:spacing w:after="178" w:line="351" w:lineRule="auto"/>
        <w:ind w:left="247" w:firstLine="566"/>
        <w:rPr>
          <w:rFonts w:ascii="Times New Roman" w:hAnsi="Times New Roman" w:cs="Times New Roman"/>
          <w:color w:val="000000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 </w:t>
      </w:r>
    </w:p>
    <w:p w14:paraId="11990FC1" w14:textId="61A7B431" w:rsidR="00D05210" w:rsidRPr="00F46BF6" w:rsidRDefault="00C13582">
      <w:pPr>
        <w:spacing w:after="178" w:line="351" w:lineRule="auto"/>
        <w:ind w:left="247"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Метапредметными результатами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курса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87789" w:rsidRPr="00F46BF6">
        <w:rPr>
          <w:rFonts w:ascii="Times New Roman" w:hAnsi="Times New Roman" w:cs="Times New Roman"/>
          <w:color w:val="000000"/>
          <w:sz w:val="24"/>
          <w:szCs w:val="24"/>
        </w:rPr>
        <w:t>Я знаю русский язык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» является формирование универсальных учебных действий (УУД). </w:t>
      </w:r>
    </w:p>
    <w:p w14:paraId="37FE234D" w14:textId="77777777" w:rsidR="00D05210" w:rsidRPr="00F46BF6" w:rsidRDefault="00C13582">
      <w:pPr>
        <w:spacing w:after="178"/>
        <w:ind w:left="838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Регулятивные УУД:  </w:t>
      </w:r>
    </w:p>
    <w:p w14:paraId="2B9CFFB0" w14:textId="77777777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формулировать проблему (тему) и цели урока; способность к целеполаганию, включая постановку новых целей; </w:t>
      </w:r>
    </w:p>
    <w:p w14:paraId="4109DE0D" w14:textId="77777777" w:rsidR="00D05210" w:rsidRPr="00F46BF6" w:rsidRDefault="00C13582">
      <w:pPr>
        <w:numPr>
          <w:ilvl w:val="1"/>
          <w:numId w:val="7"/>
        </w:numPr>
        <w:spacing w:after="178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самостоятельно анализировать ус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ловия и пути достижения цели; </w:t>
      </w:r>
    </w:p>
    <w:p w14:paraId="32986DC4" w14:textId="77777777" w:rsidR="00D05210" w:rsidRPr="00F46BF6" w:rsidRDefault="00C13582">
      <w:pPr>
        <w:numPr>
          <w:ilvl w:val="1"/>
          <w:numId w:val="7"/>
        </w:numPr>
        <w:spacing w:after="178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составлять план решения учебной проблемы; </w:t>
      </w:r>
    </w:p>
    <w:p w14:paraId="1CB7D844" w14:textId="77777777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по плану, сверяя свои действия с целью, прогнозировать, корректировать свою деятельность; </w:t>
      </w:r>
    </w:p>
    <w:p w14:paraId="53F056EF" w14:textId="77777777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в диалоге с учителем вырабатывать критерии оценки и </w:t>
      </w:r>
      <w:r w:rsidRPr="00F46BF6">
        <w:rPr>
          <w:rFonts w:ascii="Times New Roman" w:hAnsi="Times New Roman" w:cs="Times New Roman"/>
          <w:i/>
          <w:color w:val="000000"/>
          <w:sz w:val="24"/>
          <w:szCs w:val="24"/>
        </w:rPr>
        <w:t>определять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 степень успешности своей работы и работы других в соответствии с этими критериями. </w:t>
      </w:r>
    </w:p>
    <w:p w14:paraId="4643EB6F" w14:textId="77777777" w:rsidR="00D05210" w:rsidRPr="00F46BF6" w:rsidRDefault="00C13582">
      <w:pPr>
        <w:spacing w:after="178" w:line="351" w:lineRule="auto"/>
        <w:ind w:left="247"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 </w:t>
      </w:r>
    </w:p>
    <w:p w14:paraId="36ABEEA5" w14:textId="77777777" w:rsidR="00D05210" w:rsidRPr="00F46BF6" w:rsidRDefault="00C13582">
      <w:pPr>
        <w:spacing w:after="178"/>
        <w:ind w:left="838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УУД: </w:t>
      </w:r>
    </w:p>
    <w:p w14:paraId="7CEF0A4D" w14:textId="77777777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вычитывать все виды текстовой информации: </w:t>
      </w:r>
      <w:proofErr w:type="spellStart"/>
      <w:r w:rsidRPr="00F46BF6">
        <w:rPr>
          <w:rFonts w:ascii="Times New Roman" w:hAnsi="Times New Roman" w:cs="Times New Roman"/>
          <w:color w:val="000000"/>
          <w:sz w:val="24"/>
          <w:szCs w:val="24"/>
        </w:rPr>
        <w:t>фактуальную</w:t>
      </w:r>
      <w:proofErr w:type="spellEnd"/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, подтекстовую, концептуальную; адекватно понимать основную и дополнительную информацию текста, воспринятого на слух; </w:t>
      </w:r>
    </w:p>
    <w:p w14:paraId="796B2E6B" w14:textId="2B30EAF0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пользоваться разными видами чтения: изучающим, просмотровым, ознакоми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тельным; </w:t>
      </w:r>
    </w:p>
    <w:p w14:paraId="1FE0C838" w14:textId="77777777" w:rsidR="00D05210" w:rsidRPr="00F46BF6" w:rsidRDefault="00C13582">
      <w:pPr>
        <w:numPr>
          <w:ilvl w:val="1"/>
          <w:numId w:val="7"/>
        </w:numPr>
        <w:spacing w:after="178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информацию, представленную в разных формах (сплошной текст; несплошной текст – иллюстрация, таблица, схема); </w:t>
      </w:r>
    </w:p>
    <w:p w14:paraId="0D6DBDE0" w14:textId="77777777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аудирования (выборочным, ознакомительным, детальным); </w:t>
      </w:r>
    </w:p>
    <w:p w14:paraId="4619F053" w14:textId="77777777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перерабатывать и преобразовывать информацию и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з одной формы в другую (составлять план, таблицу, схему); </w:t>
      </w:r>
    </w:p>
    <w:p w14:paraId="6C257199" w14:textId="77777777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излагать содержание прочитанного (прослушанного) текста подробно, сжато, выборочно; </w:t>
      </w:r>
    </w:p>
    <w:p w14:paraId="7383E56D" w14:textId="77777777" w:rsidR="00D05210" w:rsidRPr="00F46BF6" w:rsidRDefault="00C13582">
      <w:pPr>
        <w:numPr>
          <w:ilvl w:val="1"/>
          <w:numId w:val="7"/>
        </w:numPr>
        <w:spacing w:after="178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словарями, справочниками; </w:t>
      </w:r>
    </w:p>
    <w:p w14:paraId="260587B3" w14:textId="77777777" w:rsidR="00D05210" w:rsidRPr="00F46BF6" w:rsidRDefault="00C13582">
      <w:pPr>
        <w:numPr>
          <w:ilvl w:val="1"/>
          <w:numId w:val="7"/>
        </w:numPr>
        <w:spacing w:after="178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анализ и синтез; </w:t>
      </w:r>
    </w:p>
    <w:p w14:paraId="3D33B6AB" w14:textId="77777777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; – строить рассуждения. </w:t>
      </w:r>
    </w:p>
    <w:p w14:paraId="03F39365" w14:textId="77777777" w:rsidR="00D05210" w:rsidRPr="00F46BF6" w:rsidRDefault="00C13582">
      <w:pPr>
        <w:spacing w:after="178" w:line="351" w:lineRule="auto"/>
        <w:ind w:left="247"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Средством развития познавательных УУД служат тексты учебника и его методический аппарат; технология продуктивного чтения. </w:t>
      </w:r>
    </w:p>
    <w:p w14:paraId="326A31EE" w14:textId="77777777" w:rsidR="00D05210" w:rsidRPr="00F46BF6" w:rsidRDefault="00C13582">
      <w:pPr>
        <w:spacing w:after="178"/>
        <w:ind w:left="838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УУД: </w:t>
      </w:r>
    </w:p>
    <w:p w14:paraId="2F0A3FB1" w14:textId="77777777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учитывать разные мнения и стремиться к координации различных позиций в сотрудничестве; </w:t>
      </w:r>
    </w:p>
    <w:p w14:paraId="373A4709" w14:textId="77777777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й деятельности; </w:t>
      </w:r>
    </w:p>
    <w:p w14:paraId="51C40706" w14:textId="77777777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уметь устанавливать и сравнивать разные точки зрения прежде, чем принимать решения и делать выборы; </w:t>
      </w:r>
    </w:p>
    <w:p w14:paraId="684E5A74" w14:textId="77777777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уметь договариваться и приходить к общему решению в совместной деятельности, в том числе в ситуации столкновения интересов; </w:t>
      </w:r>
    </w:p>
    <w:p w14:paraId="20F0F5D9" w14:textId="77777777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уметь задават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ь вопросы необходимые для организации собственной деятельности и сотрудничества с партнёром; </w:t>
      </w:r>
    </w:p>
    <w:p w14:paraId="57145A46" w14:textId="77777777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уметь осуществлять взаимный контроль и оказывать в сотрудничестве необходимую взаимопомощь; </w:t>
      </w:r>
    </w:p>
    <w:p w14:paraId="42D82478" w14:textId="77777777" w:rsidR="00D05210" w:rsidRPr="00F46BF6" w:rsidRDefault="00C13582">
      <w:pPr>
        <w:numPr>
          <w:ilvl w:val="1"/>
          <w:numId w:val="7"/>
        </w:numPr>
        <w:spacing w:after="178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важность коммуникативных умений в жизни человека; </w:t>
      </w:r>
    </w:p>
    <w:p w14:paraId="78FBDECA" w14:textId="77777777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оформля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ть свои мысли в устной и письменной форме с учётом речевой ситуации; создавать тексты различного типа, стиля, жанра; </w:t>
      </w:r>
    </w:p>
    <w:p w14:paraId="719EEB5C" w14:textId="77777777" w:rsidR="00D05210" w:rsidRPr="00F46BF6" w:rsidRDefault="00C13582">
      <w:pPr>
        <w:numPr>
          <w:ilvl w:val="1"/>
          <w:numId w:val="7"/>
        </w:numPr>
        <w:spacing w:after="178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и редактировать устное и письменное речевое высказывание; </w:t>
      </w:r>
    </w:p>
    <w:p w14:paraId="78B80B8D" w14:textId="77777777" w:rsidR="00D05210" w:rsidRPr="00F46BF6" w:rsidRDefault="00C13582">
      <w:pPr>
        <w:numPr>
          <w:ilvl w:val="1"/>
          <w:numId w:val="7"/>
        </w:numPr>
        <w:spacing w:after="175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адекватно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использовать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речевые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средства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для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решения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различных коммуникативных задач; владеть монологической и диалогической формами речи, различными видами монолога и диалога; </w:t>
      </w:r>
    </w:p>
    <w:p w14:paraId="47A0060D" w14:textId="77777777" w:rsidR="00D05210" w:rsidRPr="00F46BF6" w:rsidRDefault="00C13582">
      <w:pPr>
        <w:numPr>
          <w:ilvl w:val="1"/>
          <w:numId w:val="7"/>
        </w:numPr>
        <w:spacing w:after="0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высказывать и обосновывать свою точку зрения; </w:t>
      </w:r>
    </w:p>
    <w:p w14:paraId="6114F4DE" w14:textId="77777777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слушать и слышать других, пытаться принимать иную точку зрения, быть готовым коррект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ировать свою точку зрения; </w:t>
      </w:r>
    </w:p>
    <w:p w14:paraId="7C02C1CF" w14:textId="77777777" w:rsidR="00D05210" w:rsidRPr="00F46BF6" w:rsidRDefault="00C13582">
      <w:pPr>
        <w:numPr>
          <w:ilvl w:val="1"/>
          <w:numId w:val="7"/>
        </w:numPr>
        <w:spacing w:after="178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выступать перед аудиторией сверстников с сообщениями; </w:t>
      </w:r>
    </w:p>
    <w:p w14:paraId="10D22840" w14:textId="77777777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договариваться и приходить к общему решению в совместной деятельности; – задавать вопросы. </w:t>
      </w:r>
    </w:p>
    <w:p w14:paraId="695ED113" w14:textId="77777777" w:rsidR="00D05210" w:rsidRPr="00F46BF6" w:rsidRDefault="00C13582">
      <w:pPr>
        <w:spacing w:after="178"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b/>
          <w:color w:val="000000"/>
          <w:sz w:val="24"/>
          <w:szCs w:val="24"/>
        </w:rPr>
        <w:t>Предметными результатами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курса «Путь к грамотности» является сформирован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ность следующих умений:  </w:t>
      </w:r>
    </w:p>
    <w:p w14:paraId="7587BE16" w14:textId="77777777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по орфоэпии: правильно произносить употребительные слова изученных частей речи; </w:t>
      </w:r>
    </w:p>
    <w:p w14:paraId="73943951" w14:textId="77777777" w:rsidR="00D05210" w:rsidRPr="00F46BF6" w:rsidRDefault="00C13582">
      <w:pPr>
        <w:numPr>
          <w:ilvl w:val="1"/>
          <w:numId w:val="7"/>
        </w:numPr>
        <w:spacing w:after="178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по лексике: пользоваться разными видами словарей; </w:t>
      </w:r>
    </w:p>
    <w:p w14:paraId="1867C4DA" w14:textId="77777777" w:rsidR="00D05210" w:rsidRPr="00F46BF6" w:rsidRDefault="00C13582">
      <w:pPr>
        <w:numPr>
          <w:ilvl w:val="1"/>
          <w:numId w:val="7"/>
        </w:numPr>
        <w:spacing w:after="185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морфемике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словообразованию: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производить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морфемный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</w:t>
      </w:r>
    </w:p>
    <w:p w14:paraId="5FF78C60" w14:textId="77777777" w:rsidR="00D05210" w:rsidRPr="00F46BF6" w:rsidRDefault="00C13582" w:rsidP="00F5049C">
      <w:pPr>
        <w:spacing w:after="0"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словообразовательный разбор наречи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й и деепричастий; образовывать новые слова с помощью характерных для изученных частей речи способов словообразования; </w:t>
      </w:r>
    </w:p>
    <w:p w14:paraId="36D12D05" w14:textId="77777777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по морфологии: давать определения изученных частей речи; производить морфологический разбор изученных частей речи; различать омонимичные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формы разных частей речи; </w:t>
      </w:r>
    </w:p>
    <w:p w14:paraId="11B8F31C" w14:textId="77777777" w:rsidR="00D05210" w:rsidRPr="00F46BF6" w:rsidRDefault="00C13582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по орфографии: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7-м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 классе слова с непроверяемыми написаниями; </w:t>
      </w:r>
    </w:p>
    <w:p w14:paraId="7F5327EC" w14:textId="77777777" w:rsidR="00D05210" w:rsidRPr="00F46BF6" w:rsidRDefault="00C13582" w:rsidP="00F5049C">
      <w:pPr>
        <w:numPr>
          <w:ilvl w:val="1"/>
          <w:numId w:val="7"/>
        </w:numPr>
        <w:spacing w:after="178" w:line="3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по связной речи, чтению и работе с информацией</w:t>
      </w:r>
      <w:r w:rsidRPr="00F46BF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составлять предложения с учётом </w:t>
      </w:r>
      <w:proofErr w:type="spellStart"/>
      <w:r w:rsidRPr="00F46BF6">
        <w:rPr>
          <w:rFonts w:ascii="Times New Roman" w:hAnsi="Times New Roman" w:cs="Times New Roman"/>
          <w:color w:val="000000"/>
          <w:sz w:val="24"/>
          <w:szCs w:val="24"/>
        </w:rPr>
        <w:t>текстообразующих</w:t>
      </w:r>
      <w:proofErr w:type="spellEnd"/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 свойств изученных групп слов; использовать синонимику предложений с деепричастными оборотами и сложноподчиненных п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редложений, стилистически обоснованно использовать предлоги, союзы; использовать частицы в стилистических целях;  </w:t>
      </w:r>
    </w:p>
    <w:p w14:paraId="342F9620" w14:textId="3AA17004" w:rsidR="00D05210" w:rsidRPr="00F46BF6" w:rsidRDefault="00C13582">
      <w:pPr>
        <w:numPr>
          <w:ilvl w:val="0"/>
          <w:numId w:val="7"/>
        </w:numPr>
        <w:spacing w:after="183"/>
        <w:ind w:right="-15"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b/>
          <w:sz w:val="24"/>
          <w:szCs w:val="24"/>
        </w:rPr>
        <w:t>Содержание программы курса «</w:t>
      </w:r>
      <w:r w:rsidR="00A87789" w:rsidRPr="00F46BF6">
        <w:rPr>
          <w:rFonts w:ascii="Times New Roman" w:hAnsi="Times New Roman" w:cs="Times New Roman"/>
          <w:b/>
          <w:sz w:val="24"/>
          <w:szCs w:val="24"/>
        </w:rPr>
        <w:t>Я знаю русский язык</w:t>
      </w:r>
      <w:r w:rsidRPr="00F46BF6">
        <w:rPr>
          <w:rFonts w:ascii="Times New Roman" w:hAnsi="Times New Roman" w:cs="Times New Roman"/>
          <w:b/>
          <w:sz w:val="24"/>
          <w:szCs w:val="24"/>
        </w:rPr>
        <w:t>»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F1A2D" w14:textId="77777777" w:rsidR="00D05210" w:rsidRPr="00F46BF6" w:rsidRDefault="00C13582">
      <w:pPr>
        <w:spacing w:after="183"/>
        <w:ind w:right="-15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b/>
          <w:sz w:val="24"/>
          <w:szCs w:val="24"/>
        </w:rPr>
        <w:t xml:space="preserve">5 класс (34 ч.: теория – 7,5 ч; практика – 26,5 </w:t>
      </w:r>
      <w:proofErr w:type="gramStart"/>
      <w:r w:rsidRPr="00F46BF6">
        <w:rPr>
          <w:rFonts w:ascii="Times New Roman" w:hAnsi="Times New Roman" w:cs="Times New Roman"/>
          <w:b/>
          <w:sz w:val="24"/>
          <w:szCs w:val="24"/>
        </w:rPr>
        <w:t>ч. )</w:t>
      </w:r>
      <w:proofErr w:type="gramEnd"/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BEDF1" w14:textId="77777777" w:rsidR="00D05210" w:rsidRPr="00F46BF6" w:rsidRDefault="00C13582">
      <w:pPr>
        <w:spacing w:after="178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Можно ли писать без букв?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>Когда возникла письменность?</w:t>
      </w:r>
      <w:r w:rsidRPr="00F46BF6">
        <w:rPr>
          <w:rFonts w:ascii="Times New Roman" w:hAnsi="Times New Roman" w:cs="Times New Roman"/>
          <w:sz w:val="24"/>
          <w:szCs w:val="24"/>
        </w:rPr>
        <w:t xml:space="preserve"> (1</w:t>
      </w:r>
      <w:proofErr w:type="gramStart"/>
      <w:r w:rsidRPr="00F46BF6">
        <w:rPr>
          <w:rFonts w:ascii="Times New Roman" w:hAnsi="Times New Roman" w:cs="Times New Roman"/>
          <w:sz w:val="24"/>
          <w:szCs w:val="24"/>
        </w:rPr>
        <w:t>ч. )</w:t>
      </w:r>
      <w:proofErr w:type="gramEnd"/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3F5DD" w14:textId="77777777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Высказывания писателей и поэтов о русском языке. Орфография как система правил правописания слов и их форм. Понятие орфограммы. Правописание безударных гласных, правописание согласных в корне слова (алгоритм). Учить опо</w:t>
      </w:r>
      <w:r w:rsidRPr="00F46BF6">
        <w:rPr>
          <w:rFonts w:ascii="Times New Roman" w:hAnsi="Times New Roman" w:cs="Times New Roman"/>
          <w:sz w:val="24"/>
          <w:szCs w:val="24"/>
        </w:rPr>
        <w:t xml:space="preserve">знавательным </w:t>
      </w:r>
      <w:proofErr w:type="gramStart"/>
      <w:r w:rsidRPr="00F46BF6">
        <w:rPr>
          <w:rFonts w:ascii="Times New Roman" w:hAnsi="Times New Roman" w:cs="Times New Roman"/>
          <w:sz w:val="24"/>
          <w:szCs w:val="24"/>
        </w:rPr>
        <w:t>признакам  орфограмм</w:t>
      </w:r>
      <w:proofErr w:type="gramEnd"/>
      <w:r w:rsidRPr="00F46B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1C0BC9" w14:textId="77777777" w:rsidR="00D05210" w:rsidRPr="00F46BF6" w:rsidRDefault="00C13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>Как они пишутся? (1ч.)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CD218" w14:textId="77777777" w:rsidR="00D05210" w:rsidRPr="00F46BF6" w:rsidRDefault="00C13582">
      <w:pPr>
        <w:spacing w:after="179" w:line="351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орфографическими словарями. </w:t>
      </w:r>
      <w:r w:rsidRPr="00F46BF6">
        <w:rPr>
          <w:rFonts w:ascii="Times New Roman" w:hAnsi="Times New Roman" w:cs="Times New Roman"/>
          <w:sz w:val="24"/>
          <w:szCs w:val="24"/>
        </w:rPr>
        <w:t>Самостоятельная работа на умение опознавать орфограмму, безошибочно писать слова с ней. Творческое задание- составление предложений, где использует</w:t>
      </w:r>
      <w:r w:rsidRPr="00F46BF6">
        <w:rPr>
          <w:rFonts w:ascii="Times New Roman" w:hAnsi="Times New Roman" w:cs="Times New Roman"/>
          <w:sz w:val="24"/>
          <w:szCs w:val="24"/>
        </w:rPr>
        <w:t xml:space="preserve">ся изучаемая орфограмма. </w:t>
      </w:r>
    </w:p>
    <w:p w14:paraId="2F14C5C7" w14:textId="77777777" w:rsidR="00D05210" w:rsidRPr="00F46BF6" w:rsidRDefault="00C13582">
      <w:pPr>
        <w:spacing w:after="178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Тема 3. В путь за главным правилом. (1ч.)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432B7" w14:textId="77777777" w:rsidR="00D05210" w:rsidRPr="00F46BF6" w:rsidRDefault="00C13582">
      <w:pPr>
        <w:spacing w:after="178"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Орфография.  Орфограмма. Типы орфограмм.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F46BF6">
        <w:rPr>
          <w:rFonts w:ascii="Times New Roman" w:hAnsi="Times New Roman" w:cs="Times New Roman"/>
          <w:color w:val="000000"/>
          <w:sz w:val="24"/>
          <w:szCs w:val="24"/>
        </w:rPr>
        <w:t>Ошибкоопасные</w:t>
      </w:r>
      <w:proofErr w:type="spellEnd"/>
      <w:r w:rsidRPr="00F46BF6">
        <w:rPr>
          <w:rFonts w:ascii="Times New Roman" w:hAnsi="Times New Roman" w:cs="Times New Roman"/>
          <w:color w:val="000000"/>
          <w:sz w:val="24"/>
          <w:szCs w:val="24"/>
        </w:rPr>
        <w:t>» места. Орфографический диктант.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A8501" w14:textId="77777777" w:rsidR="00D05210" w:rsidRPr="00F46BF6" w:rsidRDefault="00C13582">
      <w:pPr>
        <w:spacing w:after="178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Тема 4. Опасные согласные. (1 ч.)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D27C4" w14:textId="77777777" w:rsidR="00D05210" w:rsidRPr="00F46BF6" w:rsidRDefault="00C13582">
      <w:pPr>
        <w:spacing w:line="350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lastRenderedPageBreak/>
        <w:t>Правописание звонких-глухих согласных. Опознавательные признак</w:t>
      </w:r>
      <w:r w:rsidRPr="00F46BF6">
        <w:rPr>
          <w:rFonts w:ascii="Times New Roman" w:hAnsi="Times New Roman" w:cs="Times New Roman"/>
          <w:sz w:val="24"/>
          <w:szCs w:val="24"/>
        </w:rPr>
        <w:t xml:space="preserve">и согласных. Конкурс-игра «А что у вас?» </w:t>
      </w:r>
    </w:p>
    <w:p w14:paraId="4D4B7114" w14:textId="77777777" w:rsidR="00D05210" w:rsidRPr="00F46BF6" w:rsidRDefault="00C13582">
      <w:pPr>
        <w:spacing w:after="178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Тема 5. На сцене гласные (1 ч.)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DF52A" w14:textId="77777777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Правописание проверяемых и непроверяемых гласных в корне слова. Опознавательные признаки гласных. Орфографический диктант.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>Тема 6. «Фонемные» и «нефонемные» правила (1 ч.)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3317C" w14:textId="77777777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Работа с</w:t>
      </w:r>
      <w:r w:rsidRPr="00F46BF6">
        <w:rPr>
          <w:rFonts w:ascii="Times New Roman" w:hAnsi="Times New Roman" w:cs="Times New Roman"/>
          <w:sz w:val="24"/>
          <w:szCs w:val="24"/>
        </w:rPr>
        <w:t xml:space="preserve"> текстом. Распознавание изучаемой орфограммы, работа с пособием «К пятёрке шаг за шагом», работаем с таблицей, заполняя её примерами. В качестве закрепления материала проводим объяснительный диктант. </w:t>
      </w:r>
    </w:p>
    <w:p w14:paraId="75BE4B18" w14:textId="77777777" w:rsidR="00D05210" w:rsidRPr="00F46BF6" w:rsidRDefault="00C13582">
      <w:pPr>
        <w:spacing w:after="178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Тема 7. Наш знакомый – Ь (1 ч.)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3CB09" w14:textId="77777777" w:rsidR="00D05210" w:rsidRPr="00F46BF6" w:rsidRDefault="00C13582">
      <w:pPr>
        <w:spacing w:line="350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Распознавание изучаемо</w:t>
      </w:r>
      <w:r w:rsidRPr="00F46BF6">
        <w:rPr>
          <w:rFonts w:ascii="Times New Roman" w:hAnsi="Times New Roman" w:cs="Times New Roman"/>
          <w:sz w:val="24"/>
          <w:szCs w:val="24"/>
        </w:rPr>
        <w:t xml:space="preserve">й орфограммы, работа с пособием, работаем с таблицей, заполняя её примерами. </w:t>
      </w:r>
    </w:p>
    <w:p w14:paraId="49A0E0BA" w14:textId="77777777" w:rsidR="00D05210" w:rsidRPr="00F46BF6" w:rsidRDefault="00C13582">
      <w:pPr>
        <w:spacing w:after="178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Тема 8. «АУ! Непроизносимые согласные» (1 ч.)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A0BD9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Правописание непроизносимых согласных. Опознавательные признаки согласных. </w:t>
      </w:r>
    </w:p>
    <w:p w14:paraId="37055A3A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Групповая работа. </w:t>
      </w:r>
    </w:p>
    <w:p w14:paraId="6363271A" w14:textId="77777777" w:rsidR="00D05210" w:rsidRPr="00F46BF6" w:rsidRDefault="00C13582">
      <w:pPr>
        <w:spacing w:after="178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Тема 9. Строительная работа морфем.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>(2 ч.)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00DF3" w14:textId="77777777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Состав слова. Правописание предлогов и приставок. Теоретический практикум. Познакомить учащихся с морфемным разбором. Практические задание разного уровня сложности на изучаемый материал, использование игровых моментов. Редактируем предложенный в по</w:t>
      </w:r>
      <w:r w:rsidRPr="00F46BF6">
        <w:rPr>
          <w:rFonts w:ascii="Times New Roman" w:hAnsi="Times New Roman" w:cs="Times New Roman"/>
          <w:sz w:val="24"/>
          <w:szCs w:val="24"/>
        </w:rPr>
        <w:t xml:space="preserve">собии текст. В качестве контроля проводим тестирование. </w:t>
      </w:r>
    </w:p>
    <w:p w14:paraId="478406A2" w14:textId="77777777" w:rsidR="00D05210" w:rsidRPr="00F46BF6" w:rsidRDefault="00C13582">
      <w:pPr>
        <w:spacing w:after="178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Тема 10. Приставки- </w:t>
      </w:r>
      <w:proofErr w:type="gramStart"/>
      <w:r w:rsidRPr="00F46BF6">
        <w:rPr>
          <w:rFonts w:ascii="Times New Roman" w:hAnsi="Times New Roman" w:cs="Times New Roman"/>
          <w:color w:val="000000"/>
          <w:sz w:val="24"/>
          <w:szCs w:val="24"/>
        </w:rPr>
        <w:t>труженицы(</w:t>
      </w:r>
      <w:proofErr w:type="gramEnd"/>
      <w:r w:rsidRPr="00F46BF6">
        <w:rPr>
          <w:rFonts w:ascii="Times New Roman" w:hAnsi="Times New Roman" w:cs="Times New Roman"/>
          <w:color w:val="000000"/>
          <w:sz w:val="24"/>
          <w:szCs w:val="24"/>
        </w:rPr>
        <w:t>1 ч.)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F494C" w14:textId="77777777" w:rsidR="00D05210" w:rsidRPr="00F46BF6" w:rsidRDefault="00C13582">
      <w:pPr>
        <w:spacing w:line="352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Правописание предлогов и приставок. Практические задание разного уровня сложности на изучаемый материал, использование игровых моментов </w:t>
      </w:r>
    </w:p>
    <w:p w14:paraId="12ABB74A" w14:textId="77777777" w:rsidR="00D05210" w:rsidRPr="00F46BF6" w:rsidRDefault="00C13582">
      <w:pPr>
        <w:spacing w:after="178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11.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>Для разных прист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>авок – разные правила.</w:t>
      </w:r>
      <w:r w:rsidRPr="00F46BF6">
        <w:rPr>
          <w:rFonts w:ascii="Times New Roman" w:hAnsi="Times New Roman" w:cs="Times New Roman"/>
          <w:sz w:val="24"/>
          <w:szCs w:val="24"/>
        </w:rPr>
        <w:t xml:space="preserve"> (1ч.) </w:t>
      </w:r>
    </w:p>
    <w:p w14:paraId="60A33AB8" w14:textId="77777777" w:rsidR="00D05210" w:rsidRPr="00F46BF6" w:rsidRDefault="00C13582">
      <w:pPr>
        <w:spacing w:line="350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Работаем с лингвистическим портфолио, составляем таблицы, схемы. Контроль- выполнение тестовых заданий. </w:t>
      </w:r>
    </w:p>
    <w:p w14:paraId="71107E75" w14:textId="77777777" w:rsidR="00D05210" w:rsidRPr="00F46BF6" w:rsidRDefault="00C13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12.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>С этими приставками никаких хлопот</w:t>
      </w:r>
      <w:r w:rsidRPr="00F46BF6">
        <w:rPr>
          <w:rFonts w:ascii="Times New Roman" w:hAnsi="Times New Roman" w:cs="Times New Roman"/>
          <w:sz w:val="24"/>
          <w:szCs w:val="24"/>
        </w:rPr>
        <w:t xml:space="preserve"> (1ч.) </w:t>
      </w:r>
    </w:p>
    <w:p w14:paraId="20D031A3" w14:textId="77777777" w:rsidR="00D05210" w:rsidRPr="00F46BF6" w:rsidRDefault="00C13582">
      <w:pPr>
        <w:spacing w:line="352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Составляем и записываем правило-помощник. Пользуясь правилом, выполняе</w:t>
      </w:r>
      <w:r w:rsidRPr="00F46BF6">
        <w:rPr>
          <w:rFonts w:ascii="Times New Roman" w:hAnsi="Times New Roman" w:cs="Times New Roman"/>
          <w:sz w:val="24"/>
          <w:szCs w:val="24"/>
        </w:rPr>
        <w:t xml:space="preserve">м задания, комментируя выбор написания. Конкурс-игра «Что там стоит» </w:t>
      </w:r>
    </w:p>
    <w:p w14:paraId="6E0CF9AD" w14:textId="77777777" w:rsidR="00D05210" w:rsidRPr="00F46BF6" w:rsidRDefault="00C13582">
      <w:pPr>
        <w:spacing w:after="178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13.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Приставки-нарушители! </w:t>
      </w:r>
      <w:r w:rsidRPr="00F46BF6">
        <w:rPr>
          <w:rFonts w:ascii="Times New Roman" w:hAnsi="Times New Roman" w:cs="Times New Roman"/>
          <w:sz w:val="24"/>
          <w:szCs w:val="24"/>
        </w:rPr>
        <w:t xml:space="preserve">(1ч.) </w:t>
      </w:r>
    </w:p>
    <w:p w14:paraId="02D35C49" w14:textId="77777777" w:rsidR="00D05210" w:rsidRPr="00F46BF6" w:rsidRDefault="00C13582">
      <w:pPr>
        <w:spacing w:line="350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Составляем и записываем правило-помощник. Пользуясь правилом, выполняем задания, комментируя выбор написания. Орфографический диктант. </w:t>
      </w:r>
    </w:p>
    <w:p w14:paraId="01880882" w14:textId="77777777" w:rsidR="00D05210" w:rsidRPr="00F46BF6" w:rsidRDefault="00C13582">
      <w:pPr>
        <w:spacing w:after="178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Тема 14.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>Внимание! Самые трудные!</w:t>
      </w:r>
      <w:r w:rsidRPr="00F46BF6">
        <w:rPr>
          <w:rFonts w:ascii="Times New Roman" w:hAnsi="Times New Roman" w:cs="Times New Roman"/>
          <w:sz w:val="24"/>
          <w:szCs w:val="24"/>
        </w:rPr>
        <w:t xml:space="preserve"> (1ч.) </w:t>
      </w:r>
    </w:p>
    <w:p w14:paraId="5ABB083E" w14:textId="77777777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Сформирование умения выбирать правильный вариант (при тестировании). </w:t>
      </w:r>
      <w:r w:rsidRPr="00F46BF6">
        <w:rPr>
          <w:rFonts w:ascii="Times New Roman" w:hAnsi="Times New Roman" w:cs="Times New Roman"/>
          <w:sz w:val="24"/>
          <w:szCs w:val="24"/>
        </w:rPr>
        <w:t xml:space="preserve">Знакомимся с правилом, работаем с портфолио, составляем алгоритм, как не ошибиться в выборе нужной согласной. В качестве контроля проводим </w:t>
      </w:r>
      <w:proofErr w:type="spellStart"/>
      <w:r w:rsidRPr="00F46BF6">
        <w:rPr>
          <w:rFonts w:ascii="Times New Roman" w:hAnsi="Times New Roman" w:cs="Times New Roman"/>
          <w:sz w:val="24"/>
          <w:szCs w:val="24"/>
        </w:rPr>
        <w:t>взаимодиктант</w:t>
      </w:r>
      <w:proofErr w:type="spellEnd"/>
      <w:r w:rsidRPr="00F46BF6">
        <w:rPr>
          <w:rFonts w:ascii="Times New Roman" w:hAnsi="Times New Roman" w:cs="Times New Roman"/>
          <w:sz w:val="24"/>
          <w:szCs w:val="24"/>
        </w:rPr>
        <w:t>, л</w:t>
      </w:r>
      <w:r w:rsidRPr="00F46BF6">
        <w:rPr>
          <w:rFonts w:ascii="Times New Roman" w:hAnsi="Times New Roman" w:cs="Times New Roman"/>
          <w:sz w:val="24"/>
          <w:szCs w:val="24"/>
        </w:rPr>
        <w:t xml:space="preserve">ингвистическую дуэль. </w:t>
      </w:r>
    </w:p>
    <w:p w14:paraId="54381905" w14:textId="77777777" w:rsidR="00D05210" w:rsidRPr="00F46BF6" w:rsidRDefault="00C13582">
      <w:pPr>
        <w:spacing w:after="178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Тема 15. Смотри в корень! Слова-родственники.</w:t>
      </w:r>
      <w:r w:rsidRPr="00F46BF6">
        <w:rPr>
          <w:rFonts w:ascii="Times New Roman" w:hAnsi="Times New Roman" w:cs="Times New Roman"/>
          <w:sz w:val="24"/>
          <w:szCs w:val="24"/>
        </w:rPr>
        <w:t xml:space="preserve"> (2ч.) </w:t>
      </w:r>
    </w:p>
    <w:p w14:paraId="0724AE22" w14:textId="77777777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BF6">
        <w:rPr>
          <w:rFonts w:ascii="Times New Roman" w:hAnsi="Times New Roman" w:cs="Times New Roman"/>
          <w:color w:val="000000"/>
          <w:sz w:val="24"/>
          <w:szCs w:val="24"/>
        </w:rPr>
        <w:t>Формирование  умения</w:t>
      </w:r>
      <w:proofErr w:type="gramEnd"/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 выбирать правильный вариант (при тестировании). </w:t>
      </w:r>
      <w:r w:rsidRPr="00F46BF6">
        <w:rPr>
          <w:rFonts w:ascii="Times New Roman" w:hAnsi="Times New Roman" w:cs="Times New Roman"/>
          <w:sz w:val="24"/>
          <w:szCs w:val="24"/>
        </w:rPr>
        <w:t>Знакомимся с правилом, работаем с портфолио, составляем алгоритм, как не ошибиться в выборе нужной гласной. В к</w:t>
      </w:r>
      <w:r w:rsidRPr="00F46BF6">
        <w:rPr>
          <w:rFonts w:ascii="Times New Roman" w:hAnsi="Times New Roman" w:cs="Times New Roman"/>
          <w:sz w:val="24"/>
          <w:szCs w:val="24"/>
        </w:rPr>
        <w:t xml:space="preserve">ачестве контроля проводим </w:t>
      </w:r>
      <w:proofErr w:type="spellStart"/>
      <w:r w:rsidRPr="00F46BF6">
        <w:rPr>
          <w:rFonts w:ascii="Times New Roman" w:hAnsi="Times New Roman" w:cs="Times New Roman"/>
          <w:sz w:val="24"/>
          <w:szCs w:val="24"/>
        </w:rPr>
        <w:t>взаимодиктант</w:t>
      </w:r>
      <w:proofErr w:type="spellEnd"/>
      <w:r w:rsidRPr="00F46BF6">
        <w:rPr>
          <w:rFonts w:ascii="Times New Roman" w:hAnsi="Times New Roman" w:cs="Times New Roman"/>
          <w:sz w:val="24"/>
          <w:szCs w:val="24"/>
        </w:rPr>
        <w:t xml:space="preserve">, лингвистическая дуэль. </w:t>
      </w:r>
    </w:p>
    <w:p w14:paraId="2539159C" w14:textId="77777777" w:rsidR="00D05210" w:rsidRPr="00F46BF6" w:rsidRDefault="00C13582">
      <w:pPr>
        <w:spacing w:after="178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16.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>Сколько бывает родственных слов?</w:t>
      </w:r>
      <w:r w:rsidRPr="00F46BF6">
        <w:rPr>
          <w:rFonts w:ascii="Times New Roman" w:hAnsi="Times New Roman" w:cs="Times New Roman"/>
          <w:sz w:val="24"/>
          <w:szCs w:val="24"/>
        </w:rPr>
        <w:t xml:space="preserve"> (1ч.) </w:t>
      </w:r>
    </w:p>
    <w:p w14:paraId="19FED18C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Практические занятия в игровой форме: «Третий лишний», «Отгадай слово». </w:t>
      </w:r>
    </w:p>
    <w:p w14:paraId="5FB9B376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Самостоятельная работа. Викторина </w:t>
      </w:r>
    </w:p>
    <w:p w14:paraId="72269A45" w14:textId="77777777" w:rsidR="00D05210" w:rsidRPr="00F46BF6" w:rsidRDefault="00C13582">
      <w:pPr>
        <w:spacing w:after="178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Тема 17. Кто командует корнями? (5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>ч.)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93231" w14:textId="77777777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Чередующиеся гласные в корнях (-раст-рос-; -лаг-лож</w:t>
      </w:r>
      <w:proofErr w:type="gramStart"/>
      <w:r w:rsidRPr="00F46BF6">
        <w:rPr>
          <w:rFonts w:ascii="Times New Roman" w:hAnsi="Times New Roman" w:cs="Times New Roman"/>
          <w:sz w:val="24"/>
          <w:szCs w:val="24"/>
        </w:rPr>
        <w:t>- )</w:t>
      </w:r>
      <w:proofErr w:type="gramEnd"/>
      <w:r w:rsidRPr="00F46BF6">
        <w:rPr>
          <w:rFonts w:ascii="Times New Roman" w:hAnsi="Times New Roman" w:cs="Times New Roman"/>
          <w:sz w:val="24"/>
          <w:szCs w:val="24"/>
        </w:rPr>
        <w:t xml:space="preserve">. Теоретический практикум. Составление таблицы –выбора чередующейся гласной. Выполнение заданий с выбором ответа и заданий повышенной сложности. Выполнение тестовых заданий (в форме ЕГЭ). Обучаем, </w:t>
      </w:r>
      <w:r w:rsidRPr="00F46BF6">
        <w:rPr>
          <w:rFonts w:ascii="Times New Roman" w:hAnsi="Times New Roman" w:cs="Times New Roman"/>
          <w:sz w:val="24"/>
          <w:szCs w:val="24"/>
        </w:rPr>
        <w:t xml:space="preserve">играя «Передай мелок». Чередующиеся гласные –е –и- в корнях. Составление таблицы «Условия выбора гласной». Орфографический диктант. Составление схем и алгоритмов. Грамматический разбор </w:t>
      </w:r>
    </w:p>
    <w:p w14:paraId="6C0755A5" w14:textId="77777777" w:rsidR="00D05210" w:rsidRPr="00F46BF6" w:rsidRDefault="00C13582">
      <w:pPr>
        <w:spacing w:after="178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Тема 18. Приведём все знания в порядок. Речевые игры. (5ч.)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D7E98" w14:textId="77777777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Орфографи</w:t>
      </w:r>
      <w:r w:rsidRPr="00F46BF6">
        <w:rPr>
          <w:rFonts w:ascii="Times New Roman" w:hAnsi="Times New Roman" w:cs="Times New Roman"/>
          <w:sz w:val="24"/>
          <w:szCs w:val="24"/>
        </w:rPr>
        <w:t xml:space="preserve">я. Правописание гласных -о-е- после шипящих в корне слова, буквы –ы-и- после –ц-. Знакомимся с правилом, работаем с портфолио, составляем алгоритм, как не ошибиться в выборе нужной гласной. Выполняем задания в пособии. В качестве контроля проводим </w:t>
      </w:r>
      <w:proofErr w:type="spellStart"/>
      <w:r w:rsidRPr="00F46BF6">
        <w:rPr>
          <w:rFonts w:ascii="Times New Roman" w:hAnsi="Times New Roman" w:cs="Times New Roman"/>
          <w:sz w:val="24"/>
          <w:szCs w:val="24"/>
        </w:rPr>
        <w:t>взаимоди</w:t>
      </w:r>
      <w:r w:rsidRPr="00F46BF6">
        <w:rPr>
          <w:rFonts w:ascii="Times New Roman" w:hAnsi="Times New Roman" w:cs="Times New Roman"/>
          <w:sz w:val="24"/>
          <w:szCs w:val="24"/>
        </w:rPr>
        <w:t>ктант</w:t>
      </w:r>
      <w:proofErr w:type="spellEnd"/>
      <w:r w:rsidRPr="00F46BF6">
        <w:rPr>
          <w:rFonts w:ascii="Times New Roman" w:hAnsi="Times New Roman" w:cs="Times New Roman"/>
          <w:sz w:val="24"/>
          <w:szCs w:val="24"/>
        </w:rPr>
        <w:t xml:space="preserve">, лингвистическую дуэль. </w:t>
      </w:r>
    </w:p>
    <w:p w14:paraId="339E7D8A" w14:textId="77777777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Гласные е-и в падежных окончаниях существительных. Составление таблицы «-Е-И- в окончаниях существительных». Практические занятия в игровой форме: «Третий лишний», «Отгадай слово». Самостоятельная работа. </w:t>
      </w:r>
    </w:p>
    <w:p w14:paraId="6242D565" w14:textId="77777777" w:rsidR="00D05210" w:rsidRPr="00F46BF6" w:rsidRDefault="00C13582">
      <w:pPr>
        <w:spacing w:after="0"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Падежные окончания </w:t>
      </w:r>
      <w:r w:rsidRPr="00F46BF6">
        <w:rPr>
          <w:rFonts w:ascii="Times New Roman" w:hAnsi="Times New Roman" w:cs="Times New Roman"/>
          <w:sz w:val="24"/>
          <w:szCs w:val="24"/>
        </w:rPr>
        <w:t xml:space="preserve">прилагательных. Составляем и записываем правило-помощник: «Пиши окончания прилагательных правильно!». Пользуясь правилом, выполняем задания комментируя выбор написания. </w:t>
      </w:r>
    </w:p>
    <w:p w14:paraId="390181B9" w14:textId="77777777" w:rsidR="00D05210" w:rsidRPr="00F46BF6" w:rsidRDefault="00C13582">
      <w:pPr>
        <w:spacing w:after="178"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Решение речевых упражнений различного типа. Составление собственных речевых заданий.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A5D9E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Орфографический диктант. </w:t>
      </w:r>
    </w:p>
    <w:p w14:paraId="19462DD9" w14:textId="77777777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Тема 19. «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>Рождается внезапная строка».  (</w:t>
      </w:r>
      <w:proofErr w:type="spellStart"/>
      <w:r w:rsidRPr="00F46BF6">
        <w:rPr>
          <w:rFonts w:ascii="Times New Roman" w:hAnsi="Times New Roman" w:cs="Times New Roman"/>
          <w:color w:val="000000"/>
          <w:sz w:val="24"/>
          <w:szCs w:val="24"/>
        </w:rPr>
        <w:t>Речетворческий</w:t>
      </w:r>
      <w:proofErr w:type="spellEnd"/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 тренинг. «Бином фантазии») (2ч.)</w:t>
      </w:r>
      <w:r w:rsidRPr="00F46BF6">
        <w:rPr>
          <w:rFonts w:ascii="Times New Roman" w:hAnsi="Times New Roman" w:cs="Times New Roman"/>
          <w:sz w:val="24"/>
          <w:szCs w:val="24"/>
        </w:rPr>
        <w:t xml:space="preserve"> Групповая работа. Орфографическая работа с текстом. Вставить пропущенные орфограммы, расставить недостающие знаки препинания. Предложенный те</w:t>
      </w:r>
      <w:r w:rsidRPr="00F46BF6">
        <w:rPr>
          <w:rFonts w:ascii="Times New Roman" w:hAnsi="Times New Roman" w:cs="Times New Roman"/>
          <w:sz w:val="24"/>
          <w:szCs w:val="24"/>
        </w:rPr>
        <w:t xml:space="preserve">кст из пособий учителя. Проверяем, играя. «Лингвистический винегрет»: найти среди слов нужную орфограмму. </w:t>
      </w:r>
    </w:p>
    <w:p w14:paraId="3459A132" w14:textId="77777777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При осуществлении контроля знаний и умений учащихся используется: различные виды диктантов, тесты, игровые моменты («лингвистическая дуэль», «отгадай</w:t>
      </w:r>
      <w:r w:rsidRPr="00F46BF6">
        <w:rPr>
          <w:rFonts w:ascii="Times New Roman" w:hAnsi="Times New Roman" w:cs="Times New Roman"/>
          <w:sz w:val="24"/>
          <w:szCs w:val="24"/>
        </w:rPr>
        <w:t xml:space="preserve"> слово», «передай мелок», «кто больше?») </w:t>
      </w:r>
    </w:p>
    <w:p w14:paraId="6D89B9F4" w14:textId="77777777" w:rsidR="00D05210" w:rsidRPr="00F46BF6" w:rsidRDefault="00C13582">
      <w:pPr>
        <w:spacing w:after="178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lastRenderedPageBreak/>
        <w:t xml:space="preserve">Тема 20.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>«Не лезьте за словом в карман!». Или вам поможет орфография. (2ч.)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FA7B8" w14:textId="77777777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Тренировочные упражнения на страницах пособия. В качестве контроля - распределительный диктант. Подготовка проектов, лингвистическое сочи</w:t>
      </w:r>
      <w:r w:rsidRPr="00F46BF6">
        <w:rPr>
          <w:rFonts w:ascii="Times New Roman" w:hAnsi="Times New Roman" w:cs="Times New Roman"/>
          <w:sz w:val="24"/>
          <w:szCs w:val="24"/>
        </w:rPr>
        <w:t xml:space="preserve">нение, тестирование. Зачётная работа. Тема 21. Итоговые уроки. (2 </w:t>
      </w:r>
      <w:proofErr w:type="gramStart"/>
      <w:r w:rsidRPr="00F46BF6">
        <w:rPr>
          <w:rFonts w:ascii="Times New Roman" w:hAnsi="Times New Roman" w:cs="Times New Roman"/>
          <w:sz w:val="24"/>
          <w:szCs w:val="24"/>
        </w:rPr>
        <w:t>ч. )</w:t>
      </w:r>
      <w:proofErr w:type="gramEnd"/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23535" w14:textId="77777777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Защита проектов. К концу занятий «Путь к грамотности» учащиеся должны повысить уровень грамотности, сформировать умения нормативного, целесообразного использования языковых средств чер</w:t>
      </w:r>
      <w:r w:rsidRPr="00F46BF6">
        <w:rPr>
          <w:rFonts w:ascii="Times New Roman" w:hAnsi="Times New Roman" w:cs="Times New Roman"/>
          <w:sz w:val="24"/>
          <w:szCs w:val="24"/>
        </w:rPr>
        <w:t xml:space="preserve">ез различные виды деятельности. </w:t>
      </w:r>
    </w:p>
    <w:p w14:paraId="1D7FF34B" w14:textId="77777777" w:rsidR="00D05210" w:rsidRPr="00F46BF6" w:rsidRDefault="00C13582">
      <w:pPr>
        <w:spacing w:after="183"/>
        <w:ind w:right="-15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b/>
          <w:sz w:val="24"/>
          <w:szCs w:val="24"/>
        </w:rPr>
        <w:t>6 класс (34 ч.: теория – 8,5 ч; практика – 25,5 ч)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55132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1. Язык – вековой труд </w:t>
      </w:r>
      <w:proofErr w:type="gramStart"/>
      <w:r w:rsidRPr="00F46BF6">
        <w:rPr>
          <w:rFonts w:ascii="Times New Roman" w:hAnsi="Times New Roman" w:cs="Times New Roman"/>
          <w:sz w:val="24"/>
          <w:szCs w:val="24"/>
        </w:rPr>
        <w:t>поколений.(</w:t>
      </w:r>
      <w:proofErr w:type="gramEnd"/>
      <w:r w:rsidRPr="00F46BF6">
        <w:rPr>
          <w:rFonts w:ascii="Times New Roman" w:hAnsi="Times New Roman" w:cs="Times New Roman"/>
          <w:sz w:val="24"/>
          <w:szCs w:val="24"/>
        </w:rPr>
        <w:t xml:space="preserve">2 ч.) </w:t>
      </w:r>
    </w:p>
    <w:p w14:paraId="7128D9E8" w14:textId="77777777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Высказывания великих людей о русском языке. Пословицы и поговорки о родном языке. Работа с различными толковыми словарями, с </w:t>
      </w:r>
      <w:r w:rsidRPr="00F46BF6">
        <w:rPr>
          <w:rFonts w:ascii="Times New Roman" w:hAnsi="Times New Roman" w:cs="Times New Roman"/>
          <w:sz w:val="24"/>
          <w:szCs w:val="24"/>
        </w:rPr>
        <w:t xml:space="preserve">историей появления новых слов в русском языке.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Конкурс-аукцион на лучшего знатока пословиц и поговорок о русском языке. </w:t>
      </w:r>
    </w:p>
    <w:p w14:paraId="473C84F4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Лингвистическая игра «Происхождение слов» </w:t>
      </w:r>
    </w:p>
    <w:p w14:paraId="77C55F3A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2. Самое лучшее – прямо и просто сказанное (1ч.). </w:t>
      </w:r>
    </w:p>
    <w:p w14:paraId="69E3250F" w14:textId="77777777" w:rsidR="00D05210" w:rsidRPr="00F46BF6" w:rsidRDefault="00C13582">
      <w:pPr>
        <w:spacing w:line="352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Лексикография – наука о составлении словарей. Как найти слово? Групповая работа с текстом. </w:t>
      </w:r>
    </w:p>
    <w:p w14:paraId="4A11AD5B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3. Не всё годится, что </w:t>
      </w:r>
      <w:proofErr w:type="gramStart"/>
      <w:r w:rsidRPr="00F46BF6">
        <w:rPr>
          <w:rFonts w:ascii="Times New Roman" w:hAnsi="Times New Roman" w:cs="Times New Roman"/>
          <w:sz w:val="24"/>
          <w:szCs w:val="24"/>
        </w:rPr>
        <w:t>говорится.(</w:t>
      </w:r>
      <w:proofErr w:type="gramEnd"/>
      <w:r w:rsidRPr="00F46BF6">
        <w:rPr>
          <w:rFonts w:ascii="Times New Roman" w:hAnsi="Times New Roman" w:cs="Times New Roman"/>
          <w:sz w:val="24"/>
          <w:szCs w:val="24"/>
        </w:rPr>
        <w:t xml:space="preserve">2ч.) </w:t>
      </w:r>
    </w:p>
    <w:p w14:paraId="23344E08" w14:textId="77777777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Жаргоны, диалекты, использование историзмов и лексических неологизмов. Игра-конкурс «Кто больше?», «Крылатые выражения </w:t>
      </w:r>
      <w:r w:rsidRPr="00F46BF6">
        <w:rPr>
          <w:rFonts w:ascii="Times New Roman" w:hAnsi="Times New Roman" w:cs="Times New Roman"/>
          <w:sz w:val="24"/>
          <w:szCs w:val="24"/>
        </w:rPr>
        <w:t>и «афоризмы». Нахождение афоризмов и крылатых выражений в произведениях В. Осеевой «</w:t>
      </w:r>
      <w:proofErr w:type="spellStart"/>
      <w:r w:rsidRPr="00F46BF6">
        <w:rPr>
          <w:rFonts w:ascii="Times New Roman" w:hAnsi="Times New Roman" w:cs="Times New Roman"/>
          <w:sz w:val="24"/>
          <w:szCs w:val="24"/>
        </w:rPr>
        <w:t>Васёк</w:t>
      </w:r>
      <w:proofErr w:type="spellEnd"/>
      <w:r w:rsidRPr="00F46BF6">
        <w:rPr>
          <w:rFonts w:ascii="Times New Roman" w:hAnsi="Times New Roman" w:cs="Times New Roman"/>
          <w:sz w:val="24"/>
          <w:szCs w:val="24"/>
        </w:rPr>
        <w:t xml:space="preserve"> Трубачёв и его товарищи», «Динка». </w:t>
      </w:r>
    </w:p>
    <w:p w14:paraId="28A257CF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4. «Для всего в русском языке есть великое множество слов». (2ч.) </w:t>
      </w:r>
    </w:p>
    <w:p w14:paraId="770F5DF0" w14:textId="77777777" w:rsidR="00D05210" w:rsidRPr="00F46BF6" w:rsidRDefault="00C13582">
      <w:pPr>
        <w:spacing w:after="0" w:line="350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Работа с фразеологическим словарём. Фразеологизмы – синони</w:t>
      </w:r>
      <w:r w:rsidRPr="00F46BF6">
        <w:rPr>
          <w:rFonts w:ascii="Times New Roman" w:hAnsi="Times New Roman" w:cs="Times New Roman"/>
          <w:sz w:val="24"/>
          <w:szCs w:val="24"/>
        </w:rPr>
        <w:t xml:space="preserve">мы и антонимы. Конкурс «Своя игра» по теме. </w:t>
      </w:r>
    </w:p>
    <w:p w14:paraId="2393B3CE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5. Каков человек такова и его речь. (2ч.) </w:t>
      </w:r>
    </w:p>
    <w:p w14:paraId="7465A3CC" w14:textId="77777777" w:rsidR="00D05210" w:rsidRPr="00F46BF6" w:rsidRDefault="00C13582">
      <w:pPr>
        <w:spacing w:line="350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Орфоэпические нормы при произношении некоторых групп согласных в русском литературном языке. Фонетический КВН. </w:t>
      </w:r>
    </w:p>
    <w:p w14:paraId="7A49D1A0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6. С русским языком можно творить чудеса. (3 ч.) </w:t>
      </w:r>
    </w:p>
    <w:p w14:paraId="7CFBE587" w14:textId="77777777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Суффиксы для образования профессий, названия лиц по месту жительства в русском языке. Иноязычные словообразовательные элементы в русском языке. Практическая работа «Составление словообразовательных гнё</w:t>
      </w:r>
      <w:r w:rsidRPr="00F46BF6">
        <w:rPr>
          <w:rFonts w:ascii="Times New Roman" w:hAnsi="Times New Roman" w:cs="Times New Roman"/>
          <w:sz w:val="24"/>
          <w:szCs w:val="24"/>
        </w:rPr>
        <w:t xml:space="preserve">зд – «словесных деревьев». Правописание суффиксов. Орфографический диктант. </w:t>
      </w:r>
    </w:p>
    <w:p w14:paraId="66A1565D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7. Различай и </w:t>
      </w:r>
      <w:proofErr w:type="gramStart"/>
      <w:r w:rsidRPr="00F46BF6">
        <w:rPr>
          <w:rFonts w:ascii="Times New Roman" w:hAnsi="Times New Roman" w:cs="Times New Roman"/>
          <w:sz w:val="24"/>
          <w:szCs w:val="24"/>
        </w:rPr>
        <w:t>отличай.(</w:t>
      </w:r>
      <w:proofErr w:type="gramEnd"/>
      <w:r w:rsidRPr="00F46BF6">
        <w:rPr>
          <w:rFonts w:ascii="Times New Roman" w:hAnsi="Times New Roman" w:cs="Times New Roman"/>
          <w:sz w:val="24"/>
          <w:szCs w:val="24"/>
        </w:rPr>
        <w:t xml:space="preserve">3ч.) </w:t>
      </w:r>
    </w:p>
    <w:p w14:paraId="567B2465" w14:textId="77777777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Правописание приставок. Опасные согласные в приставках. Коварная приставка С-. Самые трудные приставки ПРИ-, ПРЕ-. Тренировочные упражнения на пр</w:t>
      </w:r>
      <w:r w:rsidRPr="00F46BF6">
        <w:rPr>
          <w:rFonts w:ascii="Times New Roman" w:hAnsi="Times New Roman" w:cs="Times New Roman"/>
          <w:sz w:val="24"/>
          <w:szCs w:val="24"/>
        </w:rPr>
        <w:t xml:space="preserve">авописание приставок, решение кроссвордов, ребусов. Составление сводной таблицы и алгоритма выбора орфограммы в приставках. </w:t>
      </w:r>
    </w:p>
    <w:p w14:paraId="4D302523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lastRenderedPageBreak/>
        <w:t xml:space="preserve">Тема 8. Командира приказ – закон для нас, или кто командует корнями? (2ч.) </w:t>
      </w:r>
    </w:p>
    <w:p w14:paraId="4B0D7F83" w14:textId="77777777" w:rsidR="00D05210" w:rsidRPr="00F46BF6" w:rsidRDefault="00C13582">
      <w:pPr>
        <w:spacing w:line="352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Чередование гласных в конях. Командуют гласные, команду</w:t>
      </w:r>
      <w:r w:rsidRPr="00F46BF6">
        <w:rPr>
          <w:rFonts w:ascii="Times New Roman" w:hAnsi="Times New Roman" w:cs="Times New Roman"/>
          <w:sz w:val="24"/>
          <w:szCs w:val="24"/>
        </w:rPr>
        <w:t xml:space="preserve">ют и согласные. Командует ударение, командует значение слова. Викторина «Узнай меня». Работа с текстом. </w:t>
      </w:r>
    </w:p>
    <w:p w14:paraId="5FE1AF96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9. Кто грамоте горазд, тому не пропасть. (4ч.) </w:t>
      </w:r>
    </w:p>
    <w:p w14:paraId="7019F604" w14:textId="77777777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Самостоятельные и служебные части речи. Практикум. Употребление в речи существительных, прилагател</w:t>
      </w:r>
      <w:r w:rsidRPr="00F46BF6">
        <w:rPr>
          <w:rFonts w:ascii="Times New Roman" w:hAnsi="Times New Roman" w:cs="Times New Roman"/>
          <w:sz w:val="24"/>
          <w:szCs w:val="24"/>
        </w:rPr>
        <w:t xml:space="preserve">ьных, местоимений, числительных. Грамматический турнир. Слова вежливости, междометия. Создаём ребусы. Игра «Неизвестное об известном» на распознавание частей речи. Орфографический диктант. </w:t>
      </w:r>
    </w:p>
    <w:p w14:paraId="2EFFE034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10. Нет той тайны, чтобы не была </w:t>
      </w:r>
      <w:proofErr w:type="gramStart"/>
      <w:r w:rsidRPr="00F46BF6">
        <w:rPr>
          <w:rFonts w:ascii="Times New Roman" w:hAnsi="Times New Roman" w:cs="Times New Roman"/>
          <w:sz w:val="24"/>
          <w:szCs w:val="24"/>
        </w:rPr>
        <w:t>явна.(</w:t>
      </w:r>
      <w:proofErr w:type="gramEnd"/>
      <w:r w:rsidRPr="00F46BF6">
        <w:rPr>
          <w:rFonts w:ascii="Times New Roman" w:hAnsi="Times New Roman" w:cs="Times New Roman"/>
          <w:sz w:val="24"/>
          <w:szCs w:val="24"/>
        </w:rPr>
        <w:t xml:space="preserve">4ч.) </w:t>
      </w:r>
    </w:p>
    <w:p w14:paraId="29490255" w14:textId="77777777" w:rsidR="00D05210" w:rsidRPr="00F46BF6" w:rsidRDefault="00C13582">
      <w:pPr>
        <w:spacing w:line="352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Решение филологи</w:t>
      </w:r>
      <w:r w:rsidRPr="00F46BF6">
        <w:rPr>
          <w:rFonts w:ascii="Times New Roman" w:hAnsi="Times New Roman" w:cs="Times New Roman"/>
          <w:sz w:val="24"/>
          <w:szCs w:val="24"/>
        </w:rPr>
        <w:t xml:space="preserve">ческих задач. Логогрифы. Шарады. </w:t>
      </w:r>
      <w:proofErr w:type="spellStart"/>
      <w:r w:rsidRPr="00F46BF6">
        <w:rPr>
          <w:rFonts w:ascii="Times New Roman" w:hAnsi="Times New Roman" w:cs="Times New Roman"/>
          <w:sz w:val="24"/>
          <w:szCs w:val="24"/>
        </w:rPr>
        <w:t>Метаграммы</w:t>
      </w:r>
      <w:proofErr w:type="spellEnd"/>
      <w:r w:rsidRPr="00F46BF6">
        <w:rPr>
          <w:rFonts w:ascii="Times New Roman" w:hAnsi="Times New Roman" w:cs="Times New Roman"/>
          <w:sz w:val="24"/>
          <w:szCs w:val="24"/>
        </w:rPr>
        <w:t xml:space="preserve">. Анаграммы. Лингвистические загадки. Лингвистические кроссворды. Лимерики. Игры с рифмой. </w:t>
      </w:r>
    </w:p>
    <w:p w14:paraId="70EB4FBE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Знакомство с жанром лимерика. Создание лимериков по школьной программе. </w:t>
      </w:r>
    </w:p>
    <w:p w14:paraId="0E5F1633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Тема 11. Коротко да ясно, оттого и прекрасно. (1</w:t>
      </w:r>
      <w:r w:rsidRPr="00F46BF6">
        <w:rPr>
          <w:rFonts w:ascii="Times New Roman" w:hAnsi="Times New Roman" w:cs="Times New Roman"/>
          <w:sz w:val="24"/>
          <w:szCs w:val="24"/>
        </w:rPr>
        <w:t xml:space="preserve">ч.) </w:t>
      </w:r>
    </w:p>
    <w:p w14:paraId="70E364D6" w14:textId="77777777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Телефонный разговор. Общие правила телефонного разговора: краткость, содержательность, информативность; дружелюбный тон, вежливость; средняя громкость голоса; чёткое произношение слов; умеренная эмоциональность. Групповая работа «Кодекс телефонного ра</w:t>
      </w:r>
      <w:r w:rsidRPr="00F46BF6">
        <w:rPr>
          <w:rFonts w:ascii="Times New Roman" w:hAnsi="Times New Roman" w:cs="Times New Roman"/>
          <w:sz w:val="24"/>
          <w:szCs w:val="24"/>
        </w:rPr>
        <w:t xml:space="preserve">зговора» </w:t>
      </w:r>
    </w:p>
    <w:p w14:paraId="5EA05C6D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12.В многословии не без пустословия. (2ч.) </w:t>
      </w:r>
    </w:p>
    <w:p w14:paraId="4906B703" w14:textId="77777777" w:rsidR="00D05210" w:rsidRPr="00F46BF6" w:rsidRDefault="00C13582">
      <w:pPr>
        <w:spacing w:line="350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Речевая избыточность и недостаточность. Плеоназм, тавтология. Наблюдение за речью дикторов, нахождение нарушений языковых форм. Подготовка монолога. </w:t>
      </w:r>
    </w:p>
    <w:p w14:paraId="21A7B9C5" w14:textId="77777777" w:rsidR="00D05210" w:rsidRPr="00F46BF6" w:rsidRDefault="00C13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13. По речи узнают </w:t>
      </w:r>
      <w:proofErr w:type="gramStart"/>
      <w:r w:rsidRPr="00F46BF6">
        <w:rPr>
          <w:rFonts w:ascii="Times New Roman" w:hAnsi="Times New Roman" w:cs="Times New Roman"/>
          <w:sz w:val="24"/>
          <w:szCs w:val="24"/>
        </w:rPr>
        <w:t>человека.(</w:t>
      </w:r>
      <w:proofErr w:type="gramEnd"/>
      <w:r w:rsidRPr="00F46BF6">
        <w:rPr>
          <w:rFonts w:ascii="Times New Roman" w:hAnsi="Times New Roman" w:cs="Times New Roman"/>
          <w:sz w:val="24"/>
          <w:szCs w:val="24"/>
        </w:rPr>
        <w:t xml:space="preserve">2ч.) </w:t>
      </w:r>
    </w:p>
    <w:p w14:paraId="3A8E7F93" w14:textId="77777777" w:rsidR="00D05210" w:rsidRPr="00F46BF6" w:rsidRDefault="00C13582">
      <w:pPr>
        <w:spacing w:line="352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Как под</w:t>
      </w:r>
      <w:r w:rsidRPr="00F46BF6">
        <w:rPr>
          <w:rFonts w:ascii="Times New Roman" w:hAnsi="Times New Roman" w:cs="Times New Roman"/>
          <w:sz w:val="24"/>
          <w:szCs w:val="24"/>
        </w:rPr>
        <w:t xml:space="preserve">держать разговор. Речевые поддержки разговора. Тематика разговора. Конкурс знатоков речи. Орфографический диктант. </w:t>
      </w:r>
    </w:p>
    <w:p w14:paraId="07C10F69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14. Что в имени тебе </w:t>
      </w:r>
      <w:proofErr w:type="gramStart"/>
      <w:r w:rsidRPr="00F46BF6">
        <w:rPr>
          <w:rFonts w:ascii="Times New Roman" w:hAnsi="Times New Roman" w:cs="Times New Roman"/>
          <w:sz w:val="24"/>
          <w:szCs w:val="24"/>
        </w:rPr>
        <w:t>моём.(</w:t>
      </w:r>
      <w:proofErr w:type="gramEnd"/>
      <w:r w:rsidRPr="00F46BF6">
        <w:rPr>
          <w:rFonts w:ascii="Times New Roman" w:hAnsi="Times New Roman" w:cs="Times New Roman"/>
          <w:sz w:val="24"/>
          <w:szCs w:val="24"/>
        </w:rPr>
        <w:t xml:space="preserve">3ч.) </w:t>
      </w:r>
    </w:p>
    <w:p w14:paraId="1478DCEE" w14:textId="77777777" w:rsidR="00D05210" w:rsidRPr="00F46BF6" w:rsidRDefault="00C13582">
      <w:pPr>
        <w:spacing w:line="350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История появления имён, отчеств, фамилий в русском языке. Знакомство с наукой антропонимикой. Проект о происхождении имён. Защита проекта. </w:t>
      </w:r>
    </w:p>
    <w:p w14:paraId="7BC04942" w14:textId="77777777" w:rsidR="00D05210" w:rsidRPr="00F46BF6" w:rsidRDefault="00C13582">
      <w:pPr>
        <w:spacing w:line="350" w:lineRule="auto"/>
        <w:ind w:right="5192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15. Итоговое занятие (1ч.) Аукцион знаний. </w:t>
      </w:r>
    </w:p>
    <w:p w14:paraId="1AC76F07" w14:textId="1C2337F0" w:rsidR="00D05210" w:rsidRPr="00F46BF6" w:rsidRDefault="00C13582">
      <w:pPr>
        <w:spacing w:after="183"/>
        <w:ind w:right="-15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gramStart"/>
      <w:r w:rsidRPr="00F46BF6">
        <w:rPr>
          <w:rFonts w:ascii="Times New Roman" w:hAnsi="Times New Roman" w:cs="Times New Roman"/>
          <w:b/>
          <w:sz w:val="24"/>
          <w:szCs w:val="24"/>
        </w:rPr>
        <w:t>класс  (</w:t>
      </w:r>
      <w:proofErr w:type="gramEnd"/>
      <w:r w:rsidRPr="00F46BF6">
        <w:rPr>
          <w:rFonts w:ascii="Times New Roman" w:hAnsi="Times New Roman" w:cs="Times New Roman"/>
          <w:b/>
          <w:sz w:val="24"/>
          <w:szCs w:val="24"/>
        </w:rPr>
        <w:t>3</w:t>
      </w:r>
      <w:r w:rsidR="00A87789" w:rsidRPr="00F46BF6">
        <w:rPr>
          <w:rFonts w:ascii="Times New Roman" w:hAnsi="Times New Roman" w:cs="Times New Roman"/>
          <w:b/>
          <w:sz w:val="24"/>
          <w:szCs w:val="24"/>
        </w:rPr>
        <w:t>4</w:t>
      </w:r>
      <w:r w:rsidRPr="00F46BF6">
        <w:rPr>
          <w:rFonts w:ascii="Times New Roman" w:hAnsi="Times New Roman" w:cs="Times New Roman"/>
          <w:b/>
          <w:sz w:val="24"/>
          <w:szCs w:val="24"/>
        </w:rPr>
        <w:t xml:space="preserve"> ч.: теория – 8 ч; практика – 26 ч)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B115E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Тема 1. Дорога к п</w:t>
      </w:r>
      <w:r w:rsidRPr="00F46BF6">
        <w:rPr>
          <w:rFonts w:ascii="Times New Roman" w:hAnsi="Times New Roman" w:cs="Times New Roman"/>
          <w:sz w:val="24"/>
          <w:szCs w:val="24"/>
        </w:rPr>
        <w:t xml:space="preserve">исьменности. Древние письмена(1ч.) </w:t>
      </w:r>
    </w:p>
    <w:p w14:paraId="0DD63B56" w14:textId="77777777" w:rsidR="00D05210" w:rsidRPr="00F46BF6" w:rsidRDefault="00C13582">
      <w:pPr>
        <w:spacing w:line="350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Высказывания писателей и поэтов о русском языке. Почему мы умеем говорить? Язык и речь. Дорога к письменности. О чём рассказали древние письмена. Сочинение-миниатюра </w:t>
      </w:r>
    </w:p>
    <w:p w14:paraId="6EAF1334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2. Тайны фонемы(1ч.) </w:t>
      </w:r>
    </w:p>
    <w:p w14:paraId="4D809E3D" w14:textId="77777777" w:rsidR="00D05210" w:rsidRPr="00F46BF6" w:rsidRDefault="00C13582">
      <w:pPr>
        <w:spacing w:after="178"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Фонемы повелевают буквами.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>Конкурс-аукцион на лучшего знатока пословиц и поговорок о русском языке.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356CF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3. Опасные согласные (1ч.) </w:t>
      </w:r>
    </w:p>
    <w:p w14:paraId="64663C6E" w14:textId="77777777" w:rsidR="00D05210" w:rsidRPr="00F46BF6" w:rsidRDefault="00C13582">
      <w:pPr>
        <w:spacing w:line="350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lastRenderedPageBreak/>
        <w:t xml:space="preserve">Правописание </w:t>
      </w:r>
      <w:r w:rsidRPr="00F46BF6">
        <w:rPr>
          <w:rFonts w:ascii="Times New Roman" w:hAnsi="Times New Roman" w:cs="Times New Roman"/>
          <w:sz w:val="24"/>
          <w:szCs w:val="24"/>
        </w:rPr>
        <w:tab/>
        <w:t xml:space="preserve">звонких-глухих </w:t>
      </w:r>
      <w:r w:rsidRPr="00F46BF6">
        <w:rPr>
          <w:rFonts w:ascii="Times New Roman" w:hAnsi="Times New Roman" w:cs="Times New Roman"/>
          <w:sz w:val="24"/>
          <w:szCs w:val="24"/>
        </w:rPr>
        <w:tab/>
        <w:t xml:space="preserve">согласных. Опознавательные </w:t>
      </w:r>
      <w:r w:rsidRPr="00F46BF6">
        <w:rPr>
          <w:rFonts w:ascii="Times New Roman" w:hAnsi="Times New Roman" w:cs="Times New Roman"/>
          <w:sz w:val="24"/>
          <w:szCs w:val="24"/>
        </w:rPr>
        <w:tab/>
        <w:t xml:space="preserve">признаки </w:t>
      </w:r>
      <w:r w:rsidRPr="00F46BF6">
        <w:rPr>
          <w:rFonts w:ascii="Times New Roman" w:hAnsi="Times New Roman" w:cs="Times New Roman"/>
          <w:sz w:val="24"/>
          <w:szCs w:val="24"/>
        </w:rPr>
        <w:tab/>
        <w:t>согласных. В качестве закрепления материала проводим конкурс-игру «Лабиринт орфо</w:t>
      </w:r>
      <w:r w:rsidRPr="00F46BF6">
        <w:rPr>
          <w:rFonts w:ascii="Times New Roman" w:hAnsi="Times New Roman" w:cs="Times New Roman"/>
          <w:sz w:val="24"/>
          <w:szCs w:val="24"/>
        </w:rPr>
        <w:t xml:space="preserve">грамм». </w:t>
      </w:r>
    </w:p>
    <w:p w14:paraId="4129441E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4. Главное правило (фонемное). Фонемные и нефонемные правила. (1ч.) </w:t>
      </w:r>
    </w:p>
    <w:p w14:paraId="67270BE9" w14:textId="77777777" w:rsidR="00D05210" w:rsidRPr="00F46BF6" w:rsidRDefault="00C13582">
      <w:pPr>
        <w:spacing w:line="352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Работа с текстом. Распознавание изучаемой орфограммы, работа с пособием «К пятёрке шаг за шагом», работаем с таблицей, заполняя её примерами.  </w:t>
      </w:r>
    </w:p>
    <w:p w14:paraId="6000E1C1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5. Когда Ь пишется, а </w:t>
      </w:r>
      <w:r w:rsidRPr="00F46BF6">
        <w:rPr>
          <w:rFonts w:ascii="Times New Roman" w:hAnsi="Times New Roman" w:cs="Times New Roman"/>
          <w:sz w:val="24"/>
          <w:szCs w:val="24"/>
        </w:rPr>
        <w:t xml:space="preserve">когда не пишется? (1ч.) </w:t>
      </w:r>
    </w:p>
    <w:p w14:paraId="1CE18979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Хитрый мягкий знак. Наблюдения за языковыми явлениями. Орфографический диктант. </w:t>
      </w:r>
    </w:p>
    <w:p w14:paraId="1363B110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6. Нефонемное правило «И-Ы после Ц» (1ч.) </w:t>
      </w:r>
    </w:p>
    <w:p w14:paraId="728C7EF0" w14:textId="77777777" w:rsidR="00D05210" w:rsidRPr="00F46BF6" w:rsidRDefault="00C13582" w:rsidP="00BE6797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Опознавательные признаки орфограммы. Составление таблицы. Исключения. Игра «Передай мелок» </w:t>
      </w:r>
    </w:p>
    <w:p w14:paraId="12EEAC02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Тема 7. Пр</w:t>
      </w:r>
      <w:r w:rsidRPr="00F46BF6">
        <w:rPr>
          <w:rFonts w:ascii="Times New Roman" w:hAnsi="Times New Roman" w:cs="Times New Roman"/>
          <w:sz w:val="24"/>
          <w:szCs w:val="24"/>
        </w:rPr>
        <w:t xml:space="preserve">авописание О-Ё после </w:t>
      </w:r>
      <w:proofErr w:type="gramStart"/>
      <w:r w:rsidRPr="00F46BF6">
        <w:rPr>
          <w:rFonts w:ascii="Times New Roman" w:hAnsi="Times New Roman" w:cs="Times New Roman"/>
          <w:sz w:val="24"/>
          <w:szCs w:val="24"/>
        </w:rPr>
        <w:t>шипящих.(</w:t>
      </w:r>
      <w:proofErr w:type="gramEnd"/>
      <w:r w:rsidRPr="00F46BF6">
        <w:rPr>
          <w:rFonts w:ascii="Times New Roman" w:hAnsi="Times New Roman" w:cs="Times New Roman"/>
          <w:sz w:val="24"/>
          <w:szCs w:val="24"/>
        </w:rPr>
        <w:t xml:space="preserve">1ч.) </w:t>
      </w:r>
    </w:p>
    <w:p w14:paraId="69499514" w14:textId="77777777" w:rsidR="00D05210" w:rsidRPr="00F46BF6" w:rsidRDefault="00C13582">
      <w:pPr>
        <w:spacing w:line="352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Составление таблицы «О-Ё после шипящих во всех морфемах и частях речи». Работа с РТ Орфографический диктант. </w:t>
      </w:r>
    </w:p>
    <w:p w14:paraId="46E8FDA0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Темы8-11. Правописание приставок. </w:t>
      </w:r>
    </w:p>
    <w:p w14:paraId="7356C966" w14:textId="77777777" w:rsidR="00D05210" w:rsidRPr="00F46BF6" w:rsidRDefault="00C13582" w:rsidP="000C2DED">
      <w:pPr>
        <w:spacing w:after="181" w:line="237" w:lineRule="auto"/>
        <w:ind w:left="10" w:right="-15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    Приставки, которые пишутся всегда одинаково.  Коварная приставка С-(1ч.</w:t>
      </w:r>
      <w:r w:rsidRPr="00F46BF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3794BEF" w14:textId="77777777" w:rsidR="00D05210" w:rsidRPr="00F46BF6" w:rsidRDefault="00C13582" w:rsidP="000C2DED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Приставки </w:t>
      </w:r>
      <w:proofErr w:type="gramStart"/>
      <w:r w:rsidRPr="00F46BF6">
        <w:rPr>
          <w:rFonts w:ascii="Times New Roman" w:hAnsi="Times New Roman" w:cs="Times New Roman"/>
          <w:sz w:val="24"/>
          <w:szCs w:val="24"/>
        </w:rPr>
        <w:t>на  –</w:t>
      </w:r>
      <w:proofErr w:type="gramEnd"/>
      <w:r w:rsidRPr="00F46BF6">
        <w:rPr>
          <w:rFonts w:ascii="Times New Roman" w:hAnsi="Times New Roman" w:cs="Times New Roman"/>
          <w:sz w:val="24"/>
          <w:szCs w:val="24"/>
        </w:rPr>
        <w:t xml:space="preserve">З  и  – С.(1ч.) </w:t>
      </w:r>
    </w:p>
    <w:p w14:paraId="3F62EFA8" w14:textId="77777777" w:rsidR="00D05210" w:rsidRPr="00F46BF6" w:rsidRDefault="00C13582" w:rsidP="000C2DED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Самые трудные приставки ПРЕ- и ПРИ-(2ч.) </w:t>
      </w:r>
    </w:p>
    <w:p w14:paraId="5190E615" w14:textId="77777777" w:rsidR="00D05210" w:rsidRPr="00F46BF6" w:rsidRDefault="00C13582">
      <w:pPr>
        <w:spacing w:after="0" w:line="352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Правописание приставок «Только так». Опасная С-. Опасные согласные в приставках Правописание приставок, зависящих от значения.  </w:t>
      </w:r>
    </w:p>
    <w:p w14:paraId="3ED79C9B" w14:textId="77777777" w:rsidR="00D05210" w:rsidRPr="00F46BF6" w:rsidRDefault="00C13582">
      <w:pPr>
        <w:spacing w:after="179" w:line="351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Тренировочные </w:t>
      </w:r>
      <w:r w:rsidRPr="00F46BF6">
        <w:rPr>
          <w:rFonts w:ascii="Times New Roman" w:hAnsi="Times New Roman" w:cs="Times New Roman"/>
          <w:sz w:val="24"/>
          <w:szCs w:val="24"/>
        </w:rPr>
        <w:tab/>
        <w:t xml:space="preserve">упражнения </w:t>
      </w:r>
      <w:r w:rsidRPr="00F46BF6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Pr="00F46BF6">
        <w:rPr>
          <w:rFonts w:ascii="Times New Roman" w:hAnsi="Times New Roman" w:cs="Times New Roman"/>
          <w:sz w:val="24"/>
          <w:szCs w:val="24"/>
        </w:rPr>
        <w:tab/>
        <w:t xml:space="preserve">правописание </w:t>
      </w:r>
      <w:r w:rsidRPr="00F46BF6">
        <w:rPr>
          <w:rFonts w:ascii="Times New Roman" w:hAnsi="Times New Roman" w:cs="Times New Roman"/>
          <w:sz w:val="24"/>
          <w:szCs w:val="24"/>
        </w:rPr>
        <w:tab/>
      </w:r>
      <w:r w:rsidRPr="00F46BF6">
        <w:rPr>
          <w:rFonts w:ascii="Times New Roman" w:hAnsi="Times New Roman" w:cs="Times New Roman"/>
          <w:sz w:val="24"/>
          <w:szCs w:val="24"/>
        </w:rPr>
        <w:t xml:space="preserve">приставок, </w:t>
      </w:r>
      <w:r w:rsidRPr="00F46BF6">
        <w:rPr>
          <w:rFonts w:ascii="Times New Roman" w:hAnsi="Times New Roman" w:cs="Times New Roman"/>
          <w:sz w:val="24"/>
          <w:szCs w:val="24"/>
        </w:rPr>
        <w:tab/>
        <w:t xml:space="preserve">решение </w:t>
      </w:r>
      <w:r w:rsidRPr="00F46BF6">
        <w:rPr>
          <w:rFonts w:ascii="Times New Roman" w:hAnsi="Times New Roman" w:cs="Times New Roman"/>
          <w:sz w:val="24"/>
          <w:szCs w:val="24"/>
        </w:rPr>
        <w:tab/>
        <w:t xml:space="preserve">кроссвордов, ребусов. Составление сводной таблицы «Правописание приставок», алгоритма. Конкурс-игра «Лингвистическая дуэль». Групповая работа </w:t>
      </w:r>
    </w:p>
    <w:p w14:paraId="709FAC24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12. Секреты родственных слов(1ч.) </w:t>
      </w:r>
    </w:p>
    <w:p w14:paraId="389BC602" w14:textId="77777777" w:rsidR="00D05210" w:rsidRPr="00F46BF6" w:rsidRDefault="00C13582">
      <w:pPr>
        <w:spacing w:line="352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Однокоренные слова. Практические занятия в игровой ф</w:t>
      </w:r>
      <w:r w:rsidRPr="00F46BF6">
        <w:rPr>
          <w:rFonts w:ascii="Times New Roman" w:hAnsi="Times New Roman" w:cs="Times New Roman"/>
          <w:sz w:val="24"/>
          <w:szCs w:val="24"/>
        </w:rPr>
        <w:t xml:space="preserve">орме: «Третий лишний», «Отгадай слово».  Коллективная творческая работа. </w:t>
      </w:r>
    </w:p>
    <w:p w14:paraId="4B0807FA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Тема 13-</w:t>
      </w:r>
      <w:proofErr w:type="gramStart"/>
      <w:r w:rsidRPr="00F46BF6">
        <w:rPr>
          <w:rFonts w:ascii="Times New Roman" w:hAnsi="Times New Roman" w:cs="Times New Roman"/>
          <w:sz w:val="24"/>
          <w:szCs w:val="24"/>
        </w:rPr>
        <w:t>18.Правописание</w:t>
      </w:r>
      <w:proofErr w:type="gramEnd"/>
      <w:r w:rsidRPr="00F46BF6">
        <w:rPr>
          <w:rFonts w:ascii="Times New Roman" w:hAnsi="Times New Roman" w:cs="Times New Roman"/>
          <w:sz w:val="24"/>
          <w:szCs w:val="24"/>
        </w:rPr>
        <w:t xml:space="preserve"> чередующихся корней </w:t>
      </w:r>
    </w:p>
    <w:p w14:paraId="0E26E614" w14:textId="77777777" w:rsidR="00D05210" w:rsidRPr="00F46BF6" w:rsidRDefault="00C13582">
      <w:pPr>
        <w:ind w:left="98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Кто командует корнями? Полногласные и неполногласные </w:t>
      </w:r>
      <w:proofErr w:type="gramStart"/>
      <w:r w:rsidRPr="00F46BF6">
        <w:rPr>
          <w:rFonts w:ascii="Times New Roman" w:hAnsi="Times New Roman" w:cs="Times New Roman"/>
          <w:sz w:val="24"/>
          <w:szCs w:val="24"/>
        </w:rPr>
        <w:t>сочетания .</w:t>
      </w:r>
      <w:proofErr w:type="gramEnd"/>
      <w:r w:rsidRPr="00F46BF6">
        <w:rPr>
          <w:rFonts w:ascii="Times New Roman" w:hAnsi="Times New Roman" w:cs="Times New Roman"/>
          <w:sz w:val="24"/>
          <w:szCs w:val="24"/>
        </w:rPr>
        <w:t xml:space="preserve">(1ч.) </w:t>
      </w:r>
    </w:p>
    <w:p w14:paraId="05554218" w14:textId="77777777" w:rsidR="00D05210" w:rsidRPr="00F46BF6" w:rsidRDefault="00C13582">
      <w:pPr>
        <w:ind w:left="98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Орфограмма с девичьим именем. Чередование И-Е в корне(1ч.) </w:t>
      </w:r>
    </w:p>
    <w:p w14:paraId="32D5485E" w14:textId="77777777" w:rsidR="00D05210" w:rsidRPr="00F46BF6" w:rsidRDefault="00C13582">
      <w:pPr>
        <w:ind w:left="98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Суффик</w:t>
      </w:r>
      <w:r w:rsidRPr="00F46BF6">
        <w:rPr>
          <w:rFonts w:ascii="Times New Roman" w:hAnsi="Times New Roman" w:cs="Times New Roman"/>
          <w:sz w:val="24"/>
          <w:szCs w:val="24"/>
        </w:rPr>
        <w:t xml:space="preserve">с –А- продолжает командовать. Чередование И-Е в корне(1ч.) </w:t>
      </w:r>
    </w:p>
    <w:p w14:paraId="3B461A16" w14:textId="77777777" w:rsidR="00D05210" w:rsidRPr="00F46BF6" w:rsidRDefault="00C13582">
      <w:pPr>
        <w:ind w:left="98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Командует ударение. Корни с чередованием(1ч.) </w:t>
      </w:r>
    </w:p>
    <w:p w14:paraId="0B6392F7" w14:textId="77777777" w:rsidR="00D05210" w:rsidRPr="00F46BF6" w:rsidRDefault="00C13582">
      <w:pPr>
        <w:ind w:left="98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Командуют согласные звуки. Корни с чередованием(1ч.) </w:t>
      </w:r>
    </w:p>
    <w:p w14:paraId="0609C076" w14:textId="77777777" w:rsidR="00D05210" w:rsidRPr="00F46BF6" w:rsidRDefault="00C13582">
      <w:pPr>
        <w:ind w:left="98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Командует смысл. Корни с чередованием(1ч.) </w:t>
      </w:r>
    </w:p>
    <w:p w14:paraId="3F292138" w14:textId="77777777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Чередование гласных в конях. Командуют гласные, ком</w:t>
      </w:r>
      <w:r w:rsidRPr="00F46BF6">
        <w:rPr>
          <w:rFonts w:ascii="Times New Roman" w:hAnsi="Times New Roman" w:cs="Times New Roman"/>
          <w:sz w:val="24"/>
          <w:szCs w:val="24"/>
        </w:rPr>
        <w:t xml:space="preserve">андуют и согласные. Командует ударение, командует значение слова. Викторина «Узнай меня». Составление сводной таблицы «Чередующиеся корни. Конкурс–игра «Кто там командует?». Работа с </w:t>
      </w:r>
      <w:proofErr w:type="spellStart"/>
      <w:proofErr w:type="gramStart"/>
      <w:r w:rsidRPr="00F46BF6">
        <w:rPr>
          <w:rFonts w:ascii="Times New Roman" w:hAnsi="Times New Roman" w:cs="Times New Roman"/>
          <w:sz w:val="24"/>
          <w:szCs w:val="24"/>
        </w:rPr>
        <w:t>текстом.Орфографический</w:t>
      </w:r>
      <w:proofErr w:type="spellEnd"/>
      <w:proofErr w:type="gramEnd"/>
      <w:r w:rsidRPr="00F46BF6">
        <w:rPr>
          <w:rFonts w:ascii="Times New Roman" w:hAnsi="Times New Roman" w:cs="Times New Roman"/>
          <w:sz w:val="24"/>
          <w:szCs w:val="24"/>
        </w:rPr>
        <w:t xml:space="preserve"> диктант. </w:t>
      </w:r>
    </w:p>
    <w:p w14:paraId="27EC3D95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lastRenderedPageBreak/>
        <w:t>Тема 19. Двойные согласные в корне слов</w:t>
      </w:r>
      <w:r w:rsidRPr="00F46BF6">
        <w:rPr>
          <w:rFonts w:ascii="Times New Roman" w:hAnsi="Times New Roman" w:cs="Times New Roman"/>
          <w:sz w:val="24"/>
          <w:szCs w:val="24"/>
        </w:rPr>
        <w:t xml:space="preserve">а (1ч.) </w:t>
      </w:r>
    </w:p>
    <w:p w14:paraId="2D03479C" w14:textId="77777777" w:rsidR="00D05210" w:rsidRPr="00F46BF6" w:rsidRDefault="00C13582">
      <w:pPr>
        <w:spacing w:line="352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Тренировочные </w:t>
      </w:r>
      <w:r w:rsidRPr="00F46BF6">
        <w:rPr>
          <w:rFonts w:ascii="Times New Roman" w:hAnsi="Times New Roman" w:cs="Times New Roman"/>
          <w:sz w:val="24"/>
          <w:szCs w:val="24"/>
        </w:rPr>
        <w:tab/>
        <w:t xml:space="preserve">упражнения </w:t>
      </w:r>
      <w:r w:rsidRPr="00F46BF6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Pr="00F46BF6">
        <w:rPr>
          <w:rFonts w:ascii="Times New Roman" w:hAnsi="Times New Roman" w:cs="Times New Roman"/>
          <w:sz w:val="24"/>
          <w:szCs w:val="24"/>
        </w:rPr>
        <w:tab/>
        <w:t xml:space="preserve">страницах </w:t>
      </w:r>
      <w:r w:rsidRPr="00F46BF6">
        <w:rPr>
          <w:rFonts w:ascii="Times New Roman" w:hAnsi="Times New Roman" w:cs="Times New Roman"/>
          <w:sz w:val="24"/>
          <w:szCs w:val="24"/>
        </w:rPr>
        <w:tab/>
        <w:t xml:space="preserve">пособия. </w:t>
      </w:r>
      <w:r w:rsidRPr="00F46BF6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F46BF6">
        <w:rPr>
          <w:rFonts w:ascii="Times New Roman" w:hAnsi="Times New Roman" w:cs="Times New Roman"/>
          <w:sz w:val="24"/>
          <w:szCs w:val="24"/>
        </w:rPr>
        <w:tab/>
        <w:t xml:space="preserve">качестве </w:t>
      </w:r>
      <w:r w:rsidRPr="00F46BF6">
        <w:rPr>
          <w:rFonts w:ascii="Times New Roman" w:hAnsi="Times New Roman" w:cs="Times New Roman"/>
          <w:sz w:val="24"/>
          <w:szCs w:val="24"/>
        </w:rPr>
        <w:tab/>
        <w:t xml:space="preserve">контроля –   </w:t>
      </w:r>
    </w:p>
    <w:p w14:paraId="71DEF446" w14:textId="77777777" w:rsidR="00D05210" w:rsidRPr="00F46BF6" w:rsidRDefault="00C13582">
      <w:pPr>
        <w:spacing w:line="352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распределительный диктант. </w:t>
      </w:r>
    </w:p>
    <w:p w14:paraId="114E2203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20-22. Правописание суффиксов </w:t>
      </w:r>
    </w:p>
    <w:p w14:paraId="7D7B74E0" w14:textId="77777777" w:rsidR="00D05210" w:rsidRPr="00F46BF6" w:rsidRDefault="00C13582">
      <w:pPr>
        <w:ind w:left="98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Суффиксы существительных (1ч.) </w:t>
      </w:r>
    </w:p>
    <w:p w14:paraId="043FA087" w14:textId="77777777" w:rsidR="00D05210" w:rsidRPr="00F46BF6" w:rsidRDefault="00C13582">
      <w:pPr>
        <w:ind w:left="98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Суффиксы прилагательных (1ч.) </w:t>
      </w:r>
    </w:p>
    <w:p w14:paraId="17FE04EE" w14:textId="77777777" w:rsidR="00D05210" w:rsidRPr="00F46BF6" w:rsidRDefault="00C13582">
      <w:pPr>
        <w:ind w:left="98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Правописание суффиксов причастий (1ч.) </w:t>
      </w:r>
    </w:p>
    <w:p w14:paraId="070FE68C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З</w:t>
      </w:r>
      <w:r w:rsidRPr="00F46BF6">
        <w:rPr>
          <w:rFonts w:ascii="Times New Roman" w:hAnsi="Times New Roman" w:cs="Times New Roman"/>
          <w:sz w:val="24"/>
          <w:szCs w:val="24"/>
        </w:rPr>
        <w:t xml:space="preserve">ависимость правописания от суффикса. Решение лингвистических примеров и задач. </w:t>
      </w:r>
    </w:p>
    <w:p w14:paraId="080C324C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Составление кроссвордов и ребусов. </w:t>
      </w:r>
    </w:p>
    <w:p w14:paraId="56F2523E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23. Окончания существительных(1ч.) </w:t>
      </w:r>
    </w:p>
    <w:p w14:paraId="2949FD0D" w14:textId="77777777" w:rsidR="00D05210" w:rsidRPr="00F46BF6" w:rsidRDefault="00C13582">
      <w:pPr>
        <w:spacing w:line="350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Распознавание изучаемой орфограммы, работа с пособием «К пятёрке шаг за шагом», работаем с таблицей</w:t>
      </w:r>
      <w:r w:rsidRPr="00F46BF6">
        <w:rPr>
          <w:rFonts w:ascii="Times New Roman" w:hAnsi="Times New Roman" w:cs="Times New Roman"/>
          <w:sz w:val="24"/>
          <w:szCs w:val="24"/>
        </w:rPr>
        <w:t xml:space="preserve">, заполняя её примерами. Игра «Лабиринт орфограмм» </w:t>
      </w:r>
    </w:p>
    <w:p w14:paraId="167D9E1D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24. Правописание личных окончаний </w:t>
      </w:r>
      <w:proofErr w:type="gramStart"/>
      <w:r w:rsidRPr="00F46BF6">
        <w:rPr>
          <w:rFonts w:ascii="Times New Roman" w:hAnsi="Times New Roman" w:cs="Times New Roman"/>
          <w:sz w:val="24"/>
          <w:szCs w:val="24"/>
        </w:rPr>
        <w:t>глаголов.(</w:t>
      </w:r>
      <w:proofErr w:type="gramEnd"/>
      <w:r w:rsidRPr="00F46BF6">
        <w:rPr>
          <w:rFonts w:ascii="Times New Roman" w:hAnsi="Times New Roman" w:cs="Times New Roman"/>
          <w:sz w:val="24"/>
          <w:szCs w:val="24"/>
        </w:rPr>
        <w:t xml:space="preserve">1ч.) </w:t>
      </w:r>
    </w:p>
    <w:p w14:paraId="6C276F76" w14:textId="77777777" w:rsidR="00D05210" w:rsidRPr="00F46BF6" w:rsidRDefault="00C13582">
      <w:pPr>
        <w:spacing w:line="352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Распознавание изучаемой орфограммы, работа с пособием «К пятёрке шаг за шагом», работаем с таблицей, заполняя её примерами. Работа с текстом. Игра «Кто быстрее» </w:t>
      </w:r>
    </w:p>
    <w:p w14:paraId="3FEBF329" w14:textId="77777777" w:rsidR="00D05210" w:rsidRPr="00F46BF6" w:rsidRDefault="00C13582">
      <w:pPr>
        <w:spacing w:line="352" w:lineRule="auto"/>
        <w:ind w:right="421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25. Контрольное тестирование(1ч.) Контроль усвоения материала. </w:t>
      </w:r>
    </w:p>
    <w:p w14:paraId="59DC37F2" w14:textId="77777777" w:rsidR="00D05210" w:rsidRPr="00F46BF6" w:rsidRDefault="00C13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Тема 26. Правописание час</w:t>
      </w:r>
      <w:r w:rsidRPr="00F46BF6">
        <w:rPr>
          <w:rFonts w:ascii="Times New Roman" w:hAnsi="Times New Roman" w:cs="Times New Roman"/>
          <w:sz w:val="24"/>
          <w:szCs w:val="24"/>
        </w:rPr>
        <w:t xml:space="preserve">тицы НЕ со всеми частями речи(1ч.) </w:t>
      </w:r>
    </w:p>
    <w:p w14:paraId="705B26C3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Составление сводной таблицы «Правописание НЕ и НИ». Работа с текстом. </w:t>
      </w:r>
    </w:p>
    <w:p w14:paraId="73EAFD99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Распределительный диктант. </w:t>
      </w:r>
    </w:p>
    <w:p w14:paraId="190FD30A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27. Правописание неопределенных и отрицательных местоимений(1ч.) </w:t>
      </w:r>
    </w:p>
    <w:p w14:paraId="0F1FF53C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Работа с деформированным текстом. Лингвистическое </w:t>
      </w:r>
      <w:r w:rsidRPr="00F46BF6">
        <w:rPr>
          <w:rFonts w:ascii="Times New Roman" w:hAnsi="Times New Roman" w:cs="Times New Roman"/>
          <w:sz w:val="24"/>
          <w:szCs w:val="24"/>
        </w:rPr>
        <w:t xml:space="preserve">лото. Викторина </w:t>
      </w:r>
    </w:p>
    <w:p w14:paraId="580FC707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28-29. Правописание Н и НН в разных частях речи (2ч.) </w:t>
      </w:r>
    </w:p>
    <w:p w14:paraId="70533547" w14:textId="77777777" w:rsidR="00D05210" w:rsidRPr="00F46BF6" w:rsidRDefault="00C13582">
      <w:pPr>
        <w:spacing w:line="350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Работа с пособием. Работа с текстом. Конкурс-игра «Узнай меня. Орфографический диктант. </w:t>
      </w:r>
    </w:p>
    <w:p w14:paraId="432FC78C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30-31. Правописание наречий (2ч.) </w:t>
      </w:r>
    </w:p>
    <w:p w14:paraId="1B072F49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Способы образования наречий. Решение лингвистическ</w:t>
      </w:r>
      <w:r w:rsidRPr="00F46BF6">
        <w:rPr>
          <w:rFonts w:ascii="Times New Roman" w:hAnsi="Times New Roman" w:cs="Times New Roman"/>
          <w:sz w:val="24"/>
          <w:szCs w:val="24"/>
        </w:rPr>
        <w:t xml:space="preserve">их задач. Наречия в загадках. </w:t>
      </w:r>
    </w:p>
    <w:p w14:paraId="7DADCCCC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32. Позиция «полу-слитно» (дефисы) (1ч.) </w:t>
      </w:r>
    </w:p>
    <w:p w14:paraId="0F96A0AE" w14:textId="77777777" w:rsidR="00D05210" w:rsidRPr="00F46BF6" w:rsidRDefault="00C13582">
      <w:pPr>
        <w:spacing w:line="352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Слитное, раздельное и дефисное правописание слов. Работа с пособием. Решение лингвистических задач и примеров. </w:t>
      </w:r>
    </w:p>
    <w:p w14:paraId="209EDC59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33. Предлоги-братья. Правописание производных предлогов(1ч.) </w:t>
      </w:r>
    </w:p>
    <w:p w14:paraId="09781176" w14:textId="77777777" w:rsidR="00D05210" w:rsidRPr="00F46BF6" w:rsidRDefault="00C13582">
      <w:pPr>
        <w:spacing w:line="350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Конструкции с предлогами и без предлогов. Различение предлогов в соответствии с присущими им значениями. Грамматический разбор. </w:t>
      </w:r>
    </w:p>
    <w:p w14:paraId="5E428826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Тема 34. «Пары» (тоже/то же; также/так же; чтобы/что бы; зато/за то; поэтому/</w:t>
      </w:r>
      <w:proofErr w:type="gramStart"/>
      <w:r w:rsidRPr="00F46BF6"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 w:rsidRPr="00F46BF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96E010E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(1ч.) </w:t>
      </w:r>
    </w:p>
    <w:p w14:paraId="4C2B5B77" w14:textId="77777777" w:rsidR="00D05210" w:rsidRPr="00F46BF6" w:rsidRDefault="00C13582">
      <w:pPr>
        <w:spacing w:line="350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lastRenderedPageBreak/>
        <w:t>Правописание союзов. Дидактичес</w:t>
      </w:r>
      <w:r w:rsidRPr="00F46BF6">
        <w:rPr>
          <w:rFonts w:ascii="Times New Roman" w:hAnsi="Times New Roman" w:cs="Times New Roman"/>
          <w:sz w:val="24"/>
          <w:szCs w:val="24"/>
        </w:rPr>
        <w:t xml:space="preserve">кая игра с союзами. Лингвистическая игра «Найди соответствие». Орфографический диктант. </w:t>
      </w:r>
    </w:p>
    <w:p w14:paraId="3660B4DB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35. Итоговое занятие.  Контрольное тестирование(1ч.) </w:t>
      </w:r>
    </w:p>
    <w:p w14:paraId="3706FA1E" w14:textId="4135D5E8" w:rsidR="00D05210" w:rsidRPr="00F46BF6" w:rsidRDefault="00C13582">
      <w:pPr>
        <w:spacing w:after="183"/>
        <w:ind w:right="-15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b/>
          <w:sz w:val="24"/>
          <w:szCs w:val="24"/>
        </w:rPr>
        <w:t>8 класс (3</w:t>
      </w:r>
      <w:r w:rsidR="00A87789" w:rsidRPr="00F46BF6">
        <w:rPr>
          <w:rFonts w:ascii="Times New Roman" w:hAnsi="Times New Roman" w:cs="Times New Roman"/>
          <w:b/>
          <w:sz w:val="24"/>
          <w:szCs w:val="24"/>
        </w:rPr>
        <w:t>4</w:t>
      </w:r>
      <w:r w:rsidRPr="00F46BF6">
        <w:rPr>
          <w:rFonts w:ascii="Times New Roman" w:hAnsi="Times New Roman" w:cs="Times New Roman"/>
          <w:b/>
          <w:sz w:val="24"/>
          <w:szCs w:val="24"/>
        </w:rPr>
        <w:t xml:space="preserve"> ч: теория – 6 ч; практика – 28 ч)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63275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Раздел 1. Секреты письменной речи (10ч.) </w:t>
      </w:r>
    </w:p>
    <w:p w14:paraId="65BA7902" w14:textId="77777777" w:rsidR="00D05210" w:rsidRPr="00F46BF6" w:rsidRDefault="00C13582">
      <w:pPr>
        <w:spacing w:after="178" w:line="351" w:lineRule="auto"/>
        <w:ind w:left="247" w:firstLine="283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Работа с пособием «</w:t>
      </w:r>
      <w:r w:rsidRPr="00F46BF6">
        <w:rPr>
          <w:rFonts w:ascii="Times New Roman" w:hAnsi="Times New Roman" w:cs="Times New Roman"/>
          <w:sz w:val="24"/>
          <w:szCs w:val="24"/>
        </w:rPr>
        <w:t xml:space="preserve">К пятёрке шаг за шагом».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>Работа со словарями. Мини - сочинения «Здравствуйте, я – опасное слово!». Конкурс-аукцион на лучшего знатока пословиц и поговорок о русском языке. Коллективная творческая работа. Составление опорных схем, таблиц, алгоритмов. Решени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е ребусов и лингвистических задач. Тренировочные упражнения. Работа с текстами. Работа с деформированными текстами. Конкурсы игры «Что там стоит?», «Кто быстрее». Орфографический диктант. </w:t>
      </w:r>
      <w:r w:rsidRPr="00F46BF6">
        <w:rPr>
          <w:rFonts w:ascii="Times New Roman" w:hAnsi="Times New Roman" w:cs="Times New Roman"/>
          <w:sz w:val="24"/>
          <w:szCs w:val="24"/>
        </w:rPr>
        <w:t xml:space="preserve">Грамматические разборы. </w:t>
      </w:r>
    </w:p>
    <w:p w14:paraId="3DC13F02" w14:textId="77777777" w:rsidR="00D05210" w:rsidRPr="00F46BF6" w:rsidRDefault="00C13582" w:rsidP="0015480C">
      <w:pPr>
        <w:spacing w:after="178"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Раздел 2. Загадки русского </w:t>
      </w:r>
      <w:proofErr w:type="gramStart"/>
      <w:r w:rsidRPr="00F46BF6">
        <w:rPr>
          <w:rFonts w:ascii="Times New Roman" w:hAnsi="Times New Roman" w:cs="Times New Roman"/>
          <w:sz w:val="24"/>
          <w:szCs w:val="24"/>
        </w:rPr>
        <w:t>языка  (</w:t>
      </w:r>
      <w:proofErr w:type="gramEnd"/>
      <w:r w:rsidRPr="00F46BF6">
        <w:rPr>
          <w:rFonts w:ascii="Times New Roman" w:hAnsi="Times New Roman" w:cs="Times New Roman"/>
          <w:sz w:val="24"/>
          <w:szCs w:val="24"/>
        </w:rPr>
        <w:t xml:space="preserve">15ч.) </w:t>
      </w:r>
    </w:p>
    <w:p w14:paraId="399AFE2D" w14:textId="77777777" w:rsidR="00D05210" w:rsidRPr="00F46BF6" w:rsidRDefault="00C13582">
      <w:pPr>
        <w:spacing w:after="178" w:line="351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Практикум. Работа с карточками – морфемами. Нахождение орфограммы приставки. Решение лингвистических задач и примеров. Тестирование. Нахождение корней в слове и орфограммы в корнях. Составление опорных схем и словообразовательных цепочек. </w:t>
      </w:r>
    </w:p>
    <w:p w14:paraId="0A15E502" w14:textId="77777777" w:rsidR="00D05210" w:rsidRPr="00F46BF6" w:rsidRDefault="00C13582" w:rsidP="000C2DED">
      <w:pPr>
        <w:spacing w:after="185"/>
        <w:ind w:left="10" w:right="-14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         Орфогра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фические диктанты. Лингвистическое лото. </w:t>
      </w:r>
      <w:r w:rsidRPr="00F46BF6">
        <w:rPr>
          <w:rFonts w:ascii="Times New Roman" w:hAnsi="Times New Roman" w:cs="Times New Roman"/>
          <w:sz w:val="24"/>
          <w:szCs w:val="24"/>
        </w:rPr>
        <w:t xml:space="preserve">Экскурсия в библиотеку.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Игра «Лабиринт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орфограмм».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Викторина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«Узнай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меня».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Грамматические турниры. </w:t>
      </w:r>
      <w:r w:rsidRPr="00F46BF6">
        <w:rPr>
          <w:rFonts w:ascii="Times New Roman" w:hAnsi="Times New Roman" w:cs="Times New Roman"/>
          <w:sz w:val="24"/>
          <w:szCs w:val="24"/>
        </w:rPr>
        <w:t xml:space="preserve">Коллективная работа: составление словарика семиклассника. Конкурс «Своя игра» </w:t>
      </w:r>
    </w:p>
    <w:p w14:paraId="04FF3D58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Раздел </w:t>
      </w:r>
      <w:proofErr w:type="gramStart"/>
      <w:r w:rsidRPr="00F46BF6">
        <w:rPr>
          <w:rFonts w:ascii="Times New Roman" w:hAnsi="Times New Roman" w:cs="Times New Roman"/>
          <w:sz w:val="24"/>
          <w:szCs w:val="24"/>
        </w:rPr>
        <w:t>3.Секреты</w:t>
      </w:r>
      <w:proofErr w:type="gramEnd"/>
      <w:r w:rsidRPr="00F46BF6">
        <w:rPr>
          <w:rFonts w:ascii="Times New Roman" w:hAnsi="Times New Roman" w:cs="Times New Roman"/>
          <w:sz w:val="24"/>
          <w:szCs w:val="24"/>
        </w:rPr>
        <w:t xml:space="preserve"> орфографии (5ч.</w:t>
      </w:r>
      <w:r w:rsidRPr="00F46BF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EE1149C" w14:textId="77777777" w:rsidR="00D05210" w:rsidRPr="00F46BF6" w:rsidRDefault="00C13582">
      <w:pPr>
        <w:spacing w:line="35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Практикум (составление алгоритмов применения правил, тестирование, работа со словарём, письменные и устные упражнения) Грамматический турнир. </w:t>
      </w:r>
    </w:p>
    <w:p w14:paraId="2BE094FE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Раздел </w:t>
      </w:r>
      <w:proofErr w:type="gramStart"/>
      <w:r w:rsidRPr="00F46BF6">
        <w:rPr>
          <w:rFonts w:ascii="Times New Roman" w:hAnsi="Times New Roman" w:cs="Times New Roman"/>
          <w:sz w:val="24"/>
          <w:szCs w:val="24"/>
        </w:rPr>
        <w:t>4.Тайны</w:t>
      </w:r>
      <w:proofErr w:type="gramEnd"/>
      <w:r w:rsidRPr="00F46BF6">
        <w:rPr>
          <w:rFonts w:ascii="Times New Roman" w:hAnsi="Times New Roman" w:cs="Times New Roman"/>
          <w:sz w:val="24"/>
          <w:szCs w:val="24"/>
        </w:rPr>
        <w:t xml:space="preserve"> русского языка (5ч.) </w:t>
      </w:r>
    </w:p>
    <w:p w14:paraId="61C09276" w14:textId="77777777" w:rsidR="00D05210" w:rsidRPr="00F46BF6" w:rsidRDefault="00C13582">
      <w:pPr>
        <w:spacing w:after="178" w:line="351" w:lineRule="auto"/>
        <w:ind w:left="530" w:hanging="283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     Решение речевых упражнений различного типа. Составление собственных 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>речевых    заданий.</w:t>
      </w:r>
      <w:r w:rsidRPr="00F46BF6">
        <w:rPr>
          <w:rFonts w:ascii="Times New Roman" w:hAnsi="Times New Roman" w:cs="Times New Roman"/>
          <w:sz w:val="24"/>
          <w:szCs w:val="24"/>
        </w:rPr>
        <w:t xml:space="preserve"> Подготовка проектов, лингвистическое сочинение, тестирование. </w:t>
      </w:r>
    </w:p>
    <w:p w14:paraId="33BFAFEE" w14:textId="77777777" w:rsidR="00D05210" w:rsidRPr="00F46BF6" w:rsidRDefault="00C13582">
      <w:pPr>
        <w:ind w:left="555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Защита проектов. </w:t>
      </w:r>
    </w:p>
    <w:p w14:paraId="5BCD08FD" w14:textId="587E485F" w:rsidR="00D05210" w:rsidRPr="00F46BF6" w:rsidRDefault="00C13582">
      <w:pPr>
        <w:spacing w:after="183"/>
        <w:ind w:right="-15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  <w:r w:rsidRPr="00F46BF6">
        <w:rPr>
          <w:rFonts w:ascii="Times New Roman" w:hAnsi="Times New Roman" w:cs="Times New Roman"/>
          <w:b/>
          <w:sz w:val="24"/>
          <w:szCs w:val="24"/>
        </w:rPr>
        <w:t>9 класс (</w:t>
      </w:r>
      <w:r w:rsidR="00A87789" w:rsidRPr="00F46BF6">
        <w:rPr>
          <w:rFonts w:ascii="Times New Roman" w:hAnsi="Times New Roman" w:cs="Times New Roman"/>
          <w:b/>
          <w:sz w:val="24"/>
          <w:szCs w:val="24"/>
        </w:rPr>
        <w:t>34</w:t>
      </w:r>
      <w:r w:rsidRPr="00F46BF6">
        <w:rPr>
          <w:rFonts w:ascii="Times New Roman" w:hAnsi="Times New Roman" w:cs="Times New Roman"/>
          <w:b/>
          <w:sz w:val="24"/>
          <w:szCs w:val="24"/>
        </w:rPr>
        <w:t xml:space="preserve"> ч: теория – </w:t>
      </w:r>
      <w:r w:rsidR="00F46BF6" w:rsidRPr="00F46BF6">
        <w:rPr>
          <w:rFonts w:ascii="Times New Roman" w:hAnsi="Times New Roman" w:cs="Times New Roman"/>
          <w:b/>
          <w:sz w:val="24"/>
          <w:szCs w:val="24"/>
        </w:rPr>
        <w:t>14</w:t>
      </w:r>
      <w:r w:rsidRPr="00F46BF6">
        <w:rPr>
          <w:rFonts w:ascii="Times New Roman" w:hAnsi="Times New Roman" w:cs="Times New Roman"/>
          <w:b/>
          <w:sz w:val="24"/>
          <w:szCs w:val="24"/>
        </w:rPr>
        <w:t xml:space="preserve"> ч; практика – </w:t>
      </w:r>
      <w:r w:rsidR="00F46BF6" w:rsidRPr="00F46BF6">
        <w:rPr>
          <w:rFonts w:ascii="Times New Roman" w:hAnsi="Times New Roman" w:cs="Times New Roman"/>
          <w:b/>
          <w:sz w:val="24"/>
          <w:szCs w:val="24"/>
        </w:rPr>
        <w:t>20</w:t>
      </w:r>
      <w:r w:rsidRPr="00F46BF6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EAF58" w14:textId="77777777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 Тема 1. Вводное занятие. Этимологический подход к анализу трудных вопросов    орфографии. Комплексный под</w:t>
      </w:r>
      <w:r w:rsidRPr="00F46BF6">
        <w:rPr>
          <w:rFonts w:ascii="Times New Roman" w:hAnsi="Times New Roman" w:cs="Times New Roman"/>
          <w:sz w:val="24"/>
          <w:szCs w:val="24"/>
        </w:rPr>
        <w:t xml:space="preserve">ход к этимологическому анализу.  Группировка материала для этимологического анализа. (2 ч.) </w:t>
      </w:r>
    </w:p>
    <w:p w14:paraId="70F9B036" w14:textId="66AF1DEF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Тема 2.  Иноязычные морфемы (архи-, пан-, квази- анти-, инфра-, экстра-, контр-, псевдо -) в качестве приставок.</w:t>
      </w:r>
      <w:r w:rsidRPr="00F46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BF6">
        <w:rPr>
          <w:rFonts w:ascii="Times New Roman" w:hAnsi="Times New Roman" w:cs="Times New Roman"/>
          <w:sz w:val="24"/>
          <w:szCs w:val="24"/>
        </w:rPr>
        <w:t>Правописание сложных существительных. Ознакомление</w:t>
      </w:r>
      <w:r w:rsidRPr="00F46BF6">
        <w:rPr>
          <w:rFonts w:ascii="Times New Roman" w:hAnsi="Times New Roman" w:cs="Times New Roman"/>
          <w:sz w:val="24"/>
          <w:szCs w:val="24"/>
        </w:rPr>
        <w:t xml:space="preserve"> с особенностями правописания и употребления в речи слов с иноязычными приставками. (</w:t>
      </w:r>
      <w:r w:rsidR="00F46BF6" w:rsidRPr="00F46BF6">
        <w:rPr>
          <w:rFonts w:ascii="Times New Roman" w:hAnsi="Times New Roman" w:cs="Times New Roman"/>
          <w:sz w:val="24"/>
          <w:szCs w:val="24"/>
        </w:rPr>
        <w:t>2</w:t>
      </w:r>
      <w:r w:rsidRPr="00F46BF6">
        <w:rPr>
          <w:rFonts w:ascii="Times New Roman" w:hAnsi="Times New Roman" w:cs="Times New Roman"/>
          <w:sz w:val="24"/>
          <w:szCs w:val="24"/>
        </w:rPr>
        <w:t xml:space="preserve"> ч.) </w:t>
      </w:r>
    </w:p>
    <w:p w14:paraId="35EA0160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Тема 3.  Написание глаголов с приставкой недо- и глаголов с частицей не и приставкой до-</w:t>
      </w:r>
    </w:p>
    <w:p w14:paraId="6D43A028" w14:textId="455A945A" w:rsidR="00D05210" w:rsidRPr="00F46BF6" w:rsidRDefault="00C13582">
      <w:pPr>
        <w:spacing w:line="352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. Орфографический анализ текста. Сравнение значения правописания отдельных </w:t>
      </w:r>
      <w:r w:rsidRPr="00F46BF6">
        <w:rPr>
          <w:rFonts w:ascii="Times New Roman" w:hAnsi="Times New Roman" w:cs="Times New Roman"/>
          <w:sz w:val="24"/>
          <w:szCs w:val="24"/>
        </w:rPr>
        <w:t>частей слова. (</w:t>
      </w:r>
      <w:r w:rsidR="00F46BF6" w:rsidRPr="00F46BF6">
        <w:rPr>
          <w:rFonts w:ascii="Times New Roman" w:hAnsi="Times New Roman" w:cs="Times New Roman"/>
          <w:sz w:val="24"/>
          <w:szCs w:val="24"/>
        </w:rPr>
        <w:t>2</w:t>
      </w:r>
      <w:r w:rsidRPr="00F46BF6">
        <w:rPr>
          <w:rFonts w:ascii="Times New Roman" w:hAnsi="Times New Roman" w:cs="Times New Roman"/>
          <w:sz w:val="24"/>
          <w:szCs w:val="24"/>
        </w:rPr>
        <w:t xml:space="preserve"> ч.)   </w:t>
      </w:r>
    </w:p>
    <w:p w14:paraId="56640807" w14:textId="1E4B6F40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lastRenderedPageBreak/>
        <w:t>Тема 4.  Правописание производных предлогов и предложных сочетаний. Сложные предлоги. Слитное и раздельное написание предлогов и предложных сочетаний. Анализ текста с определением частей речи. (</w:t>
      </w:r>
      <w:r w:rsidR="00F46BF6" w:rsidRPr="00F46BF6">
        <w:rPr>
          <w:rFonts w:ascii="Times New Roman" w:hAnsi="Times New Roman" w:cs="Times New Roman"/>
          <w:sz w:val="24"/>
          <w:szCs w:val="24"/>
        </w:rPr>
        <w:t>4</w:t>
      </w:r>
      <w:r w:rsidRPr="00F46BF6">
        <w:rPr>
          <w:rFonts w:ascii="Times New Roman" w:hAnsi="Times New Roman" w:cs="Times New Roman"/>
          <w:sz w:val="24"/>
          <w:szCs w:val="24"/>
        </w:rPr>
        <w:t xml:space="preserve"> ч.) </w:t>
      </w:r>
    </w:p>
    <w:p w14:paraId="5694EB27" w14:textId="0FB2147B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Тема 5.  Модели образования сло</w:t>
      </w:r>
      <w:r w:rsidRPr="00F46BF6">
        <w:rPr>
          <w:rFonts w:ascii="Times New Roman" w:hAnsi="Times New Roman" w:cs="Times New Roman"/>
          <w:sz w:val="24"/>
          <w:szCs w:val="24"/>
        </w:rPr>
        <w:t>жных прилагательных.  Слитное написание сложных прилагательных. Написание через дефис и раздельно. Изучить происхождение трудно проверяемых слов с применением этимологического анализа.  (</w:t>
      </w:r>
      <w:r w:rsidR="00F46BF6" w:rsidRPr="00F46BF6">
        <w:rPr>
          <w:rFonts w:ascii="Times New Roman" w:hAnsi="Times New Roman" w:cs="Times New Roman"/>
          <w:sz w:val="24"/>
          <w:szCs w:val="24"/>
        </w:rPr>
        <w:t>3</w:t>
      </w:r>
      <w:r w:rsidRPr="00F46BF6">
        <w:rPr>
          <w:rFonts w:ascii="Times New Roman" w:hAnsi="Times New Roman" w:cs="Times New Roman"/>
          <w:sz w:val="24"/>
          <w:szCs w:val="24"/>
        </w:rPr>
        <w:t xml:space="preserve"> ч.) </w:t>
      </w:r>
    </w:p>
    <w:p w14:paraId="2A0E259D" w14:textId="77777777" w:rsidR="00D05210" w:rsidRPr="00F46BF6" w:rsidRDefault="00C13582">
      <w:pPr>
        <w:spacing w:line="352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6. -Н- и –НН- </w:t>
      </w:r>
      <w:proofErr w:type="gramStart"/>
      <w:r w:rsidRPr="00F46BF6">
        <w:rPr>
          <w:rFonts w:ascii="Times New Roman" w:hAnsi="Times New Roman" w:cs="Times New Roman"/>
          <w:sz w:val="24"/>
          <w:szCs w:val="24"/>
        </w:rPr>
        <w:t>в  прилагательных</w:t>
      </w:r>
      <w:proofErr w:type="gramEnd"/>
      <w:r w:rsidRPr="00F46BF6">
        <w:rPr>
          <w:rFonts w:ascii="Times New Roman" w:hAnsi="Times New Roman" w:cs="Times New Roman"/>
          <w:sz w:val="24"/>
          <w:szCs w:val="24"/>
        </w:rPr>
        <w:t>, причастиях, отглагольных</w:t>
      </w:r>
      <w:r w:rsidRPr="00F46BF6">
        <w:rPr>
          <w:rFonts w:ascii="Times New Roman" w:hAnsi="Times New Roman" w:cs="Times New Roman"/>
          <w:sz w:val="24"/>
          <w:szCs w:val="24"/>
        </w:rPr>
        <w:t xml:space="preserve"> прилагательных, наречиях. Правописание суффиксов страдательных причастий в полной и краткой форме. </w:t>
      </w:r>
    </w:p>
    <w:p w14:paraId="7BC5C7D5" w14:textId="77777777" w:rsidR="00D05210" w:rsidRPr="00F46BF6" w:rsidRDefault="00C13582">
      <w:pPr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Правописание бесприставочных причастий, образованных от глаголов совершенного вида.  </w:t>
      </w:r>
    </w:p>
    <w:p w14:paraId="6D902160" w14:textId="4F961B71" w:rsidR="00D05210" w:rsidRPr="00F46BF6" w:rsidRDefault="00C13582">
      <w:pPr>
        <w:spacing w:line="350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Правописание отглагольных прилагательных. Анализ ошибок, связанных с </w:t>
      </w:r>
      <w:r w:rsidRPr="00F46BF6">
        <w:rPr>
          <w:rFonts w:ascii="Times New Roman" w:hAnsi="Times New Roman" w:cs="Times New Roman"/>
          <w:sz w:val="24"/>
          <w:szCs w:val="24"/>
        </w:rPr>
        <w:t>употреблением –Н- -НН- в суффиксах данных частей речи.  (</w:t>
      </w:r>
      <w:r w:rsidR="00F46BF6" w:rsidRPr="00F46BF6">
        <w:rPr>
          <w:rFonts w:ascii="Times New Roman" w:hAnsi="Times New Roman" w:cs="Times New Roman"/>
          <w:sz w:val="24"/>
          <w:szCs w:val="24"/>
        </w:rPr>
        <w:t>5</w:t>
      </w:r>
      <w:r w:rsidRPr="00F46BF6">
        <w:rPr>
          <w:rFonts w:ascii="Times New Roman" w:hAnsi="Times New Roman" w:cs="Times New Roman"/>
          <w:sz w:val="24"/>
          <w:szCs w:val="24"/>
        </w:rPr>
        <w:t xml:space="preserve"> ч.) </w:t>
      </w:r>
    </w:p>
    <w:p w14:paraId="4D5D4866" w14:textId="77777777" w:rsidR="00D05210" w:rsidRPr="00F46BF6" w:rsidRDefault="00C13582">
      <w:pPr>
        <w:spacing w:after="0" w:line="350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Тема 7. Слитное, дефисное и раздельное написание наречий. Наречия, образованные соединением предлогов – приставок. Наречия, имеющие в своем составе существительные или именные формы, не употребляющиеся в современном русском языке. Зависимость правописания </w:t>
      </w:r>
      <w:r w:rsidRPr="00F46BF6">
        <w:rPr>
          <w:rFonts w:ascii="Times New Roman" w:hAnsi="Times New Roman" w:cs="Times New Roman"/>
          <w:sz w:val="24"/>
          <w:szCs w:val="24"/>
        </w:rPr>
        <w:t xml:space="preserve">наречий от контекста. Наречия пространственного и временного значения. </w:t>
      </w:r>
    </w:p>
    <w:p w14:paraId="0EAF59E2" w14:textId="537DE2E1" w:rsidR="00D05210" w:rsidRPr="00F46BF6" w:rsidRDefault="00C13582">
      <w:pPr>
        <w:spacing w:line="352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Раздельное написание наречных сочетаний. Принцип написания отдельных частей речи через дефис. (</w:t>
      </w:r>
      <w:r w:rsidR="00F46BF6" w:rsidRPr="00F46BF6">
        <w:rPr>
          <w:rFonts w:ascii="Times New Roman" w:hAnsi="Times New Roman" w:cs="Times New Roman"/>
          <w:sz w:val="24"/>
          <w:szCs w:val="24"/>
        </w:rPr>
        <w:t>3</w:t>
      </w:r>
      <w:r w:rsidRPr="00F46BF6">
        <w:rPr>
          <w:rFonts w:ascii="Times New Roman" w:hAnsi="Times New Roman" w:cs="Times New Roman"/>
          <w:sz w:val="24"/>
          <w:szCs w:val="24"/>
        </w:rPr>
        <w:t xml:space="preserve"> ч.) </w:t>
      </w:r>
    </w:p>
    <w:p w14:paraId="7817EAFF" w14:textId="02CDC137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Тема 8. Слитное и раздельное написание НЕ с отглагольными прилагательными и причас</w:t>
      </w:r>
      <w:r w:rsidRPr="00F46BF6">
        <w:rPr>
          <w:rFonts w:ascii="Times New Roman" w:hAnsi="Times New Roman" w:cs="Times New Roman"/>
          <w:sz w:val="24"/>
          <w:szCs w:val="24"/>
        </w:rPr>
        <w:t xml:space="preserve">тиями на – </w:t>
      </w:r>
      <w:proofErr w:type="spellStart"/>
      <w:r w:rsidRPr="00F46BF6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F46BF6">
        <w:rPr>
          <w:rFonts w:ascii="Times New Roman" w:hAnsi="Times New Roman" w:cs="Times New Roman"/>
          <w:sz w:val="24"/>
          <w:szCs w:val="24"/>
        </w:rPr>
        <w:t>.  Орфографический анализ текста. Выявление и исправление орфографических ошибок.   (</w:t>
      </w:r>
      <w:r w:rsidR="00F46BF6" w:rsidRPr="00F46BF6">
        <w:rPr>
          <w:rFonts w:ascii="Times New Roman" w:hAnsi="Times New Roman" w:cs="Times New Roman"/>
          <w:sz w:val="24"/>
          <w:szCs w:val="24"/>
        </w:rPr>
        <w:t>2</w:t>
      </w:r>
      <w:r w:rsidRPr="00F46BF6">
        <w:rPr>
          <w:rFonts w:ascii="Times New Roman" w:hAnsi="Times New Roman" w:cs="Times New Roman"/>
          <w:sz w:val="24"/>
          <w:szCs w:val="24"/>
        </w:rPr>
        <w:t xml:space="preserve">ч.) </w:t>
      </w:r>
    </w:p>
    <w:p w14:paraId="489F25CF" w14:textId="079E062D" w:rsidR="00D05210" w:rsidRPr="00F46BF6" w:rsidRDefault="00C13582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Тема 9. Дефис и тире в орфографии и синтаксисе. Правописание существительных, прилагательных, наречий, частиц через дефис. Дефисное написание повторяющ</w:t>
      </w:r>
      <w:r w:rsidRPr="00F46BF6">
        <w:rPr>
          <w:rFonts w:ascii="Times New Roman" w:hAnsi="Times New Roman" w:cs="Times New Roman"/>
          <w:sz w:val="24"/>
          <w:szCs w:val="24"/>
        </w:rPr>
        <w:t>ихся слов. Обособленные приложения. Тире между подлежащим и сказуемым. Тире в бессоюзном сложном предложении. Употребление слов с дефисным написанием и употреблением тире в научной и художественной речи. (</w:t>
      </w:r>
      <w:r w:rsidR="00F46BF6" w:rsidRPr="00F46BF6">
        <w:rPr>
          <w:rFonts w:ascii="Times New Roman" w:hAnsi="Times New Roman" w:cs="Times New Roman"/>
          <w:sz w:val="24"/>
          <w:szCs w:val="24"/>
        </w:rPr>
        <w:t>4</w:t>
      </w:r>
      <w:r w:rsidRPr="00F46BF6">
        <w:rPr>
          <w:rFonts w:ascii="Times New Roman" w:hAnsi="Times New Roman" w:cs="Times New Roman"/>
          <w:sz w:val="24"/>
          <w:szCs w:val="24"/>
        </w:rPr>
        <w:t xml:space="preserve">ч.) </w:t>
      </w:r>
    </w:p>
    <w:p w14:paraId="1C7A42B4" w14:textId="25E00352" w:rsidR="00D05210" w:rsidRPr="00F46BF6" w:rsidRDefault="00C13582" w:rsidP="000C2DED">
      <w:pPr>
        <w:spacing w:line="351" w:lineRule="auto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Тема 10. Словообразование и этимология. Право</w:t>
      </w:r>
      <w:r w:rsidRPr="00F46BF6">
        <w:rPr>
          <w:rFonts w:ascii="Times New Roman" w:hAnsi="Times New Roman" w:cs="Times New Roman"/>
          <w:sz w:val="24"/>
          <w:szCs w:val="24"/>
        </w:rPr>
        <w:t>писание приставок. Отличие приставки от других частей слова. Неизменяемые приставки. Приставки пре- и при</w:t>
      </w:r>
      <w:proofErr w:type="gramStart"/>
      <w:r w:rsidRPr="00F46BF6">
        <w:rPr>
          <w:rFonts w:ascii="Times New Roman" w:hAnsi="Times New Roman" w:cs="Times New Roman"/>
          <w:sz w:val="24"/>
          <w:szCs w:val="24"/>
        </w:rPr>
        <w:t>- .</w:t>
      </w:r>
      <w:proofErr w:type="gramEnd"/>
      <w:r w:rsidRPr="00F46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BF6">
        <w:rPr>
          <w:rFonts w:ascii="Times New Roman" w:hAnsi="Times New Roman" w:cs="Times New Roman"/>
          <w:sz w:val="24"/>
          <w:szCs w:val="24"/>
        </w:rPr>
        <w:t xml:space="preserve">Употребление слов с иноязычными приставками. Слитное и раздельное написание НЕ с различными частями слова. Сравнение правописания отдельных частей </w:t>
      </w:r>
      <w:r w:rsidRPr="00F46BF6">
        <w:rPr>
          <w:rFonts w:ascii="Times New Roman" w:hAnsi="Times New Roman" w:cs="Times New Roman"/>
          <w:sz w:val="24"/>
          <w:szCs w:val="24"/>
        </w:rPr>
        <w:t>слова, проникнув в тайну его этимологии. (</w:t>
      </w:r>
      <w:r w:rsidR="00F46BF6" w:rsidRPr="00F46BF6">
        <w:rPr>
          <w:rFonts w:ascii="Times New Roman" w:hAnsi="Times New Roman" w:cs="Times New Roman"/>
          <w:sz w:val="24"/>
          <w:szCs w:val="24"/>
        </w:rPr>
        <w:t>2</w:t>
      </w:r>
      <w:r w:rsidRPr="00F46BF6">
        <w:rPr>
          <w:rFonts w:ascii="Times New Roman" w:hAnsi="Times New Roman" w:cs="Times New Roman"/>
          <w:sz w:val="24"/>
          <w:szCs w:val="24"/>
        </w:rPr>
        <w:t xml:space="preserve">ч.) </w:t>
      </w:r>
    </w:p>
    <w:p w14:paraId="195DB854" w14:textId="53101CE2" w:rsidR="00D05210" w:rsidRPr="00F46BF6" w:rsidRDefault="00C13582">
      <w:pPr>
        <w:spacing w:after="183" w:line="352" w:lineRule="auto"/>
        <w:ind w:left="607" w:right="-15"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4.</w:t>
      </w:r>
      <w:r w:rsidRPr="00F46BF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46BF6">
        <w:rPr>
          <w:rFonts w:ascii="Times New Roman" w:hAnsi="Times New Roman" w:cs="Times New Roman"/>
          <w:b/>
          <w:sz w:val="24"/>
          <w:szCs w:val="24"/>
        </w:rPr>
        <w:t>Тематическое планирование к программе внеурочной деятельности «</w:t>
      </w:r>
      <w:r w:rsidR="00A87789" w:rsidRPr="00F46BF6">
        <w:rPr>
          <w:rFonts w:ascii="Times New Roman" w:hAnsi="Times New Roman" w:cs="Times New Roman"/>
          <w:b/>
          <w:sz w:val="24"/>
          <w:szCs w:val="24"/>
        </w:rPr>
        <w:t>Я знаю русский язык</w:t>
      </w:r>
      <w:r w:rsidRPr="00F46BF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52630" w14:textId="77777777" w:rsidR="00D05210" w:rsidRPr="00A87789" w:rsidRDefault="00C13582">
      <w:pPr>
        <w:numPr>
          <w:ilvl w:val="0"/>
          <w:numId w:val="8"/>
        </w:numPr>
        <w:spacing w:after="183"/>
        <w:ind w:right="-15" w:hanging="240"/>
        <w:rPr>
          <w:rFonts w:ascii="Times New Roman" w:hAnsi="Times New Roman" w:cs="Times New Roman"/>
        </w:rPr>
      </w:pPr>
      <w:r w:rsidRPr="00A87789">
        <w:rPr>
          <w:rFonts w:ascii="Times New Roman" w:hAnsi="Times New Roman" w:cs="Times New Roman"/>
          <w:b/>
        </w:rPr>
        <w:t>класс (34 часа)</w:t>
      </w:r>
      <w:r w:rsidRPr="00A87789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80"/>
        <w:gridCol w:w="4791"/>
        <w:gridCol w:w="638"/>
        <w:gridCol w:w="846"/>
        <w:gridCol w:w="989"/>
        <w:gridCol w:w="2677"/>
      </w:tblGrid>
      <w:tr w:rsidR="00946622" w:rsidRPr="00A87789" w14:paraId="5CC597EA" w14:textId="77777777" w:rsidTr="000C2DED">
        <w:trPr>
          <w:trHeight w:val="422"/>
        </w:trPr>
        <w:tc>
          <w:tcPr>
            <w:tcW w:w="6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46D7B5" w14:textId="77777777" w:rsidR="00D05210" w:rsidRPr="00A87789" w:rsidRDefault="00C13582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№ п/п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DED2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Раздел, тема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10E0E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915DBA" w14:textId="77777777" w:rsidR="00D05210" w:rsidRPr="00A87789" w:rsidRDefault="00C13582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Форма контроля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2DED" w:rsidRPr="00A87789" w14:paraId="18C17428" w14:textId="77777777" w:rsidTr="000C2DED">
        <w:trPr>
          <w:trHeight w:val="42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61C2B4" w14:textId="77777777" w:rsidR="00B930E6" w:rsidRPr="00A87789" w:rsidRDefault="00B93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772CEF" w14:textId="77777777" w:rsidR="00B930E6" w:rsidRPr="00A87789" w:rsidRDefault="00B93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03B9D9" w14:textId="77777777" w:rsidR="00D05210" w:rsidRPr="00A87789" w:rsidRDefault="00C13582">
            <w:pPr>
              <w:spacing w:line="276" w:lineRule="auto"/>
              <w:ind w:left="34"/>
              <w:rPr>
                <w:rFonts w:ascii="Times New Roman" w:hAnsi="Times New Roman" w:cs="Times New Roman"/>
                <w:sz w:val="16"/>
              </w:rPr>
            </w:pPr>
            <w:r w:rsidRPr="00A87789">
              <w:rPr>
                <w:rFonts w:ascii="Times New Roman" w:hAnsi="Times New Roman" w:cs="Times New Roman"/>
                <w:b/>
                <w:sz w:val="16"/>
              </w:rPr>
              <w:t>Всего</w:t>
            </w:r>
            <w:r w:rsidRPr="00A8778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FD7866" w14:textId="77777777" w:rsidR="00D05210" w:rsidRPr="00A87789" w:rsidRDefault="00C13582">
            <w:pPr>
              <w:spacing w:line="276" w:lineRule="auto"/>
              <w:ind w:left="79"/>
              <w:rPr>
                <w:rFonts w:ascii="Times New Roman" w:hAnsi="Times New Roman" w:cs="Times New Roman"/>
                <w:sz w:val="16"/>
              </w:rPr>
            </w:pPr>
            <w:r w:rsidRPr="00A87789">
              <w:rPr>
                <w:rFonts w:ascii="Times New Roman" w:hAnsi="Times New Roman" w:cs="Times New Roman"/>
                <w:b/>
                <w:sz w:val="16"/>
              </w:rPr>
              <w:t>Теория</w:t>
            </w:r>
            <w:r w:rsidRPr="00A8778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00AE3B" w14:textId="77777777" w:rsidR="00D05210" w:rsidRPr="00A87789" w:rsidRDefault="00C13582">
            <w:pPr>
              <w:spacing w:line="276" w:lineRule="auto"/>
              <w:ind w:left="74"/>
              <w:rPr>
                <w:rFonts w:ascii="Times New Roman" w:hAnsi="Times New Roman" w:cs="Times New Roman"/>
                <w:sz w:val="16"/>
              </w:rPr>
            </w:pPr>
            <w:r w:rsidRPr="00A87789">
              <w:rPr>
                <w:rFonts w:ascii="Times New Roman" w:hAnsi="Times New Roman" w:cs="Times New Roman"/>
                <w:b/>
                <w:sz w:val="16"/>
              </w:rPr>
              <w:t>Практика</w:t>
            </w:r>
            <w:r w:rsidRPr="00A8778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28EAB9" w14:textId="77777777" w:rsidR="00D05210" w:rsidRPr="00A87789" w:rsidRDefault="00D0521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2DED" w:rsidRPr="00A87789" w14:paraId="53698FB9" w14:textId="77777777" w:rsidTr="000C2DED">
        <w:trPr>
          <w:trHeight w:val="838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91D7C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10D94C" w14:textId="77777777" w:rsidR="00D05210" w:rsidRPr="00A87789" w:rsidRDefault="00C13582">
            <w:pPr>
              <w:spacing w:after="184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Можно ли писать без букв? </w:t>
            </w:r>
          </w:p>
          <w:p w14:paraId="4F6CFBD2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Когда возникла письменность?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057E8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D3053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7AD29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EE9226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Аналитическая беседа </w:t>
            </w:r>
          </w:p>
        </w:tc>
      </w:tr>
      <w:tr w:rsidR="000C2DED" w:rsidRPr="00A87789" w14:paraId="5FE37A50" w14:textId="77777777" w:rsidTr="000C2DED">
        <w:trPr>
          <w:trHeight w:val="630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BB96D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962F11" w14:textId="77777777" w:rsidR="00D05210" w:rsidRPr="00A87789" w:rsidRDefault="00C13582">
            <w:pPr>
              <w:spacing w:line="276" w:lineRule="auto"/>
              <w:ind w:right="43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Как они пишутся? (Знакомство с орфографическими словарями)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984FC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3A674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98052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0A8029" w14:textId="77777777" w:rsidR="00D05210" w:rsidRPr="00A87789" w:rsidRDefault="00C13582">
            <w:pPr>
              <w:spacing w:line="276" w:lineRule="auto"/>
              <w:ind w:left="2" w:right="43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Творческая работа </w:t>
            </w:r>
          </w:p>
        </w:tc>
      </w:tr>
      <w:tr w:rsidR="000C2DED" w:rsidRPr="00A87789" w14:paraId="64FF2296" w14:textId="77777777" w:rsidTr="000C2DED">
        <w:trPr>
          <w:trHeight w:val="697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D82B9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lastRenderedPageBreak/>
              <w:t xml:space="preserve">3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0D72EF" w14:textId="77777777" w:rsidR="00D05210" w:rsidRPr="00A87789" w:rsidRDefault="00C13582" w:rsidP="00287D3E">
            <w:pPr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В путь за главным правилом. </w:t>
            </w:r>
          </w:p>
          <w:p w14:paraId="72FF194E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>«</w:t>
            </w:r>
            <w:proofErr w:type="spellStart"/>
            <w:r w:rsidRPr="00A87789">
              <w:rPr>
                <w:rFonts w:ascii="Times New Roman" w:hAnsi="Times New Roman" w:cs="Times New Roman"/>
              </w:rPr>
              <w:t>Ошибкоопасные</w:t>
            </w:r>
            <w:proofErr w:type="spellEnd"/>
            <w:r w:rsidRPr="00A87789">
              <w:rPr>
                <w:rFonts w:ascii="Times New Roman" w:hAnsi="Times New Roman" w:cs="Times New Roman"/>
              </w:rPr>
              <w:t xml:space="preserve">» места.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7AC76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40ED9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E6DF7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18BC5E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color w:val="000000"/>
              </w:rPr>
              <w:t>Орфографический диктант.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2DED" w:rsidRPr="00A87789" w14:paraId="04212F62" w14:textId="77777777" w:rsidTr="000C2DED">
        <w:trPr>
          <w:trHeight w:val="425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DEB66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093696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Опасные согласные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7FDAC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F9E12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3FB0F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73FF98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Конкурс-игра </w:t>
            </w:r>
          </w:p>
        </w:tc>
      </w:tr>
      <w:tr w:rsidR="000C2DED" w:rsidRPr="00A87789" w14:paraId="7644F4DB" w14:textId="77777777" w:rsidTr="000C2DED">
        <w:trPr>
          <w:trHeight w:val="543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368D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78E5D4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На сцене гласные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15CFE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D6B61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14D8B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CAB315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Орфографический диктант </w:t>
            </w:r>
          </w:p>
        </w:tc>
      </w:tr>
      <w:tr w:rsidR="000C2DED" w:rsidRPr="00A87789" w14:paraId="31547F7D" w14:textId="77777777" w:rsidTr="000C2DED">
        <w:trPr>
          <w:trHeight w:val="609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7279A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B204DD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«Фонемные» и «нефонемные» правила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715C2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E994D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FFF74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BEA889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Игра-конкурс </w:t>
            </w:r>
          </w:p>
        </w:tc>
      </w:tr>
      <w:tr w:rsidR="000C2DED" w:rsidRPr="00A87789" w14:paraId="18C6352F" w14:textId="77777777" w:rsidTr="000C2DED">
        <w:trPr>
          <w:trHeight w:val="425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ABB19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C86C70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Наш знакомый - Ь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F4A6D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B1F2C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BCB21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09BDE1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Составление схем </w:t>
            </w:r>
          </w:p>
        </w:tc>
      </w:tr>
      <w:tr w:rsidR="000C2DED" w:rsidRPr="00A87789" w14:paraId="5E246EF9" w14:textId="77777777" w:rsidTr="000C2DED">
        <w:trPr>
          <w:trHeight w:val="525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F31AC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5606F3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«АУ! Непроизносимые согласные»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5571E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FF1AF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BA0ED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D7D572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Аукцион </w:t>
            </w:r>
          </w:p>
        </w:tc>
      </w:tr>
      <w:tr w:rsidR="000C2DED" w:rsidRPr="00A87789" w14:paraId="0849C437" w14:textId="77777777" w:rsidTr="000C2DED">
        <w:trPr>
          <w:trHeight w:val="422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C22A43" w14:textId="77777777" w:rsidR="00D05210" w:rsidRPr="00A87789" w:rsidRDefault="00C13582">
            <w:pPr>
              <w:spacing w:line="276" w:lineRule="auto"/>
              <w:ind w:left="113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9-10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DC2415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Строительная работа морфем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61080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7CE80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DF24D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946DEB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Конкурс </w:t>
            </w:r>
          </w:p>
        </w:tc>
      </w:tr>
      <w:tr w:rsidR="000C2DED" w:rsidRPr="00A87789" w14:paraId="38ED9255" w14:textId="77777777" w:rsidTr="000C2DED">
        <w:trPr>
          <w:trHeight w:val="427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F91E9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165713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Приставки- труженицы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1748C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508C3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20904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4B8301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</w:tr>
      <w:tr w:rsidR="000C2DED" w:rsidRPr="00A87789" w14:paraId="361BB8AC" w14:textId="77777777" w:rsidTr="000C2DED">
        <w:trPr>
          <w:trHeight w:val="635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139FF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ECC5CF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Для разных приставок – разные правила.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6D727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BFD2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BC233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A0424A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Практикум  </w:t>
            </w:r>
          </w:p>
        </w:tc>
      </w:tr>
      <w:tr w:rsidR="000C2DED" w:rsidRPr="00A87789" w14:paraId="08424CF4" w14:textId="77777777" w:rsidTr="000C2DED">
        <w:trPr>
          <w:trHeight w:val="701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88634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551E2A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 этими приставками никаких хлопот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7311C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7D643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7B88C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3ADD22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Конкурс-игра </w:t>
            </w:r>
          </w:p>
        </w:tc>
      </w:tr>
      <w:tr w:rsidR="000C2DED" w:rsidRPr="00A87789" w14:paraId="77343D23" w14:textId="77777777" w:rsidTr="000C2DED">
        <w:trPr>
          <w:trHeight w:val="555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8ED9D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473B6E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Приставки-нарушители!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BFEBC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C47AF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AE61D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EC8EEE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Орфографический разбор </w:t>
            </w:r>
          </w:p>
        </w:tc>
      </w:tr>
      <w:tr w:rsidR="000C2DED" w:rsidRPr="00A87789" w14:paraId="50B374F2" w14:textId="77777777" w:rsidTr="000C2DED">
        <w:trPr>
          <w:trHeight w:val="607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1A718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816390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Внимание! Самые трудные!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D5754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005F0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4AB1F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9B08F5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Грамматический разбор </w:t>
            </w:r>
          </w:p>
        </w:tc>
      </w:tr>
      <w:tr w:rsidR="000C2DED" w:rsidRPr="00A87789" w14:paraId="1FC49F20" w14:textId="77777777" w:rsidTr="000C2DED">
        <w:trPr>
          <w:trHeight w:val="673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9A4EDE" w14:textId="77777777" w:rsidR="00D05210" w:rsidRPr="00A87789" w:rsidRDefault="00C13582">
            <w:pPr>
              <w:spacing w:line="276" w:lineRule="auto"/>
              <w:ind w:left="53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16-17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D06428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Смотри в корень! Слова-родственники.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9F0D4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CD1FD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4BDDD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8A4D4F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Конкурс-игра </w:t>
            </w:r>
          </w:p>
        </w:tc>
      </w:tr>
      <w:tr w:rsidR="000C2DED" w:rsidRPr="00A87789" w14:paraId="42E3A749" w14:textId="77777777" w:rsidTr="000C2DED">
        <w:trPr>
          <w:trHeight w:val="568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1956C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230D6C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Сколько бывает родственных слов?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C6CF1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044E1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33EDC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356154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Лингвистическая дуэль </w:t>
            </w:r>
          </w:p>
        </w:tc>
      </w:tr>
      <w:tr w:rsidR="000C2DED" w:rsidRPr="00A87789" w14:paraId="2DBDDD08" w14:textId="77777777" w:rsidTr="00F5049C">
        <w:trPr>
          <w:trHeight w:val="581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95783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31572E" w14:textId="77777777" w:rsidR="00D05210" w:rsidRPr="00A87789" w:rsidRDefault="00C13582" w:rsidP="00F5049C">
            <w:pPr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Кто командует корнями? </w:t>
            </w:r>
          </w:p>
          <w:p w14:paraId="1EEA55F5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(полногласие)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F04E1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F11AD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9F199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A6C41A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Составление таблицы </w:t>
            </w:r>
          </w:p>
        </w:tc>
      </w:tr>
      <w:tr w:rsidR="000C2DED" w:rsidRPr="00A87789" w14:paraId="26019AC0" w14:textId="77777777" w:rsidTr="000C2DED">
        <w:trPr>
          <w:trHeight w:val="633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D54F9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5B9CA9" w14:textId="77777777" w:rsidR="00D05210" w:rsidRPr="00A87789" w:rsidRDefault="00C13582" w:rsidP="00287D3E">
            <w:pPr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Кто командует корнями? </w:t>
            </w:r>
          </w:p>
          <w:p w14:paraId="3E95F7CE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>(сочетание -</w:t>
            </w:r>
            <w:proofErr w:type="spellStart"/>
            <w:r w:rsidRPr="00A87789">
              <w:rPr>
                <w:rFonts w:ascii="Times New Roman" w:hAnsi="Times New Roman" w:cs="Times New Roman"/>
              </w:rPr>
              <w:t>ир</w:t>
            </w:r>
            <w:proofErr w:type="spellEnd"/>
            <w:r w:rsidRPr="00A87789">
              <w:rPr>
                <w:rFonts w:ascii="Times New Roman" w:hAnsi="Times New Roman" w:cs="Times New Roman"/>
              </w:rPr>
              <w:t xml:space="preserve">-а-)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506FC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DD0C3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2B966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355B6F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Составление схем и алгоритмов </w:t>
            </w:r>
          </w:p>
        </w:tc>
      </w:tr>
      <w:tr w:rsidR="000C2DED" w:rsidRPr="00A87789" w14:paraId="30931CB6" w14:textId="77777777" w:rsidTr="000C2DED">
        <w:trPr>
          <w:trHeight w:val="557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9A811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57BBFB" w14:textId="77777777" w:rsidR="00D05210" w:rsidRPr="00A87789" w:rsidRDefault="00C13582" w:rsidP="00287D3E">
            <w:pPr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Кто командует корнями? </w:t>
            </w:r>
          </w:p>
          <w:p w14:paraId="10D3577D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(ударение)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D01EF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3FD6C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20226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D3CE03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Грамматический разбор </w:t>
            </w:r>
          </w:p>
        </w:tc>
      </w:tr>
      <w:tr w:rsidR="000C2DED" w:rsidRPr="00A87789" w14:paraId="1EF274C7" w14:textId="77777777" w:rsidTr="000C2DED">
        <w:trPr>
          <w:trHeight w:val="608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C140D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E25AD2" w14:textId="77777777" w:rsidR="00D05210" w:rsidRPr="00A87789" w:rsidRDefault="00C13582" w:rsidP="00287D3E">
            <w:pPr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Кто командует корнями? </w:t>
            </w:r>
          </w:p>
          <w:p w14:paraId="1CC2D96C" w14:textId="77777777" w:rsidR="00D05210" w:rsidRPr="00A87789" w:rsidRDefault="00C13582" w:rsidP="00287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(согласные звуки)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1BC15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D6621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E84B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B74C2E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Орфографический разбор </w:t>
            </w:r>
          </w:p>
        </w:tc>
      </w:tr>
      <w:tr w:rsidR="000C2DED" w:rsidRPr="00A87789" w14:paraId="0F8C29AC" w14:textId="77777777" w:rsidTr="00F5049C">
        <w:trPr>
          <w:trHeight w:val="631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76B7B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726430" w14:textId="77777777" w:rsidR="00D05210" w:rsidRPr="00A87789" w:rsidRDefault="00C13582" w:rsidP="00CD5862">
            <w:pPr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Кто командует корнями? </w:t>
            </w:r>
          </w:p>
          <w:p w14:paraId="767A3936" w14:textId="77777777" w:rsidR="00D05210" w:rsidRPr="00A87789" w:rsidRDefault="00C13582" w:rsidP="00CD58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(смысл)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F1BA2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7FA65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1C28B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531D00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Составление алгоритма </w:t>
            </w:r>
          </w:p>
        </w:tc>
      </w:tr>
      <w:tr w:rsidR="000C2DED" w:rsidRPr="00A87789" w14:paraId="733A6A8E" w14:textId="77777777" w:rsidTr="00F5049C">
        <w:trPr>
          <w:trHeight w:val="1122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276675" w14:textId="77777777" w:rsidR="00D05210" w:rsidRPr="00A87789" w:rsidRDefault="00C13582">
            <w:pPr>
              <w:spacing w:line="276" w:lineRule="auto"/>
              <w:ind w:left="53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24-28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925679" w14:textId="77777777" w:rsidR="00D05210" w:rsidRPr="00A87789" w:rsidRDefault="00C13582" w:rsidP="00CD5862">
            <w:pPr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Приведём все знания в порядок. </w:t>
            </w:r>
          </w:p>
          <w:p w14:paraId="0A0C464B" w14:textId="77777777" w:rsidR="00D05210" w:rsidRPr="00A87789" w:rsidRDefault="00C13582" w:rsidP="00CD58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Речевые игры.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F16B5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AE9B2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82FEC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743F47" w14:textId="77777777" w:rsidR="00D05210" w:rsidRPr="00A87789" w:rsidRDefault="00C13582" w:rsidP="0015480C">
            <w:pPr>
              <w:spacing w:line="352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Лингвистическая дуэль </w:t>
            </w:r>
          </w:p>
          <w:p w14:paraId="6AAC68B9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Орфографический разбор </w:t>
            </w:r>
          </w:p>
        </w:tc>
      </w:tr>
      <w:tr w:rsidR="000C2DED" w:rsidRPr="00A87789" w14:paraId="5D81715E" w14:textId="77777777" w:rsidTr="000C2DED">
        <w:trPr>
          <w:trHeight w:val="938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16B243" w14:textId="77777777" w:rsidR="00D05210" w:rsidRPr="00A87789" w:rsidRDefault="00C13582">
            <w:pPr>
              <w:spacing w:line="276" w:lineRule="auto"/>
              <w:ind w:left="53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29-30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C184BD" w14:textId="77777777" w:rsidR="00D05210" w:rsidRPr="00A87789" w:rsidRDefault="00C13582" w:rsidP="0015480C">
            <w:pPr>
              <w:spacing w:line="352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>«Рождается внезапная строка» (</w:t>
            </w:r>
            <w:proofErr w:type="spellStart"/>
            <w:r w:rsidRPr="00A87789">
              <w:rPr>
                <w:rFonts w:ascii="Times New Roman" w:hAnsi="Times New Roman" w:cs="Times New Roman"/>
              </w:rPr>
              <w:t>Речетворческий</w:t>
            </w:r>
            <w:proofErr w:type="spellEnd"/>
            <w:r w:rsidRPr="00A87789">
              <w:rPr>
                <w:rFonts w:ascii="Times New Roman" w:hAnsi="Times New Roman" w:cs="Times New Roman"/>
              </w:rPr>
              <w:t xml:space="preserve"> тренинг. </w:t>
            </w:r>
          </w:p>
          <w:p w14:paraId="730E1CAD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«Бином фантазии»)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6F06C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63790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26C3B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2EB924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Экскурсия </w:t>
            </w:r>
          </w:p>
        </w:tc>
      </w:tr>
      <w:tr w:rsidR="000C2DED" w:rsidRPr="00A87789" w14:paraId="0705A731" w14:textId="77777777" w:rsidTr="000C2DED">
        <w:trPr>
          <w:trHeight w:val="1022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E71471" w14:textId="77777777" w:rsidR="00D05210" w:rsidRPr="00A87789" w:rsidRDefault="00C13582">
            <w:pPr>
              <w:spacing w:line="276" w:lineRule="auto"/>
              <w:ind w:left="53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31-32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07FF1A" w14:textId="77777777" w:rsidR="00D05210" w:rsidRPr="00A87789" w:rsidRDefault="00C13582">
            <w:pPr>
              <w:spacing w:line="276" w:lineRule="auto"/>
              <w:ind w:right="48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«Не лезьте за словом в карман!». Или вам поможет орфография.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D2704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2AE40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79F6D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FEA4D1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Конкурс-игра </w:t>
            </w:r>
          </w:p>
        </w:tc>
      </w:tr>
      <w:tr w:rsidR="000C2DED" w:rsidRPr="00A87789" w14:paraId="5421AD13" w14:textId="77777777" w:rsidTr="000C2DED">
        <w:trPr>
          <w:trHeight w:val="425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EBBE4A" w14:textId="77777777" w:rsidR="00D05210" w:rsidRPr="00A87789" w:rsidRDefault="00C13582">
            <w:pPr>
              <w:spacing w:line="276" w:lineRule="auto"/>
              <w:ind w:left="53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33-34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F025A1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Итоговые уроки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E057F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9CA88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FB1E0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BC1FEE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Защита проектов </w:t>
            </w:r>
          </w:p>
        </w:tc>
      </w:tr>
      <w:tr w:rsidR="000C2DED" w:rsidRPr="00A87789" w14:paraId="0947DEA4" w14:textId="77777777" w:rsidTr="000C2DED">
        <w:trPr>
          <w:trHeight w:val="425"/>
        </w:trPr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F993E9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AC1B99" w14:textId="77777777" w:rsidR="00D05210" w:rsidRPr="00A87789" w:rsidRDefault="00C1358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Итого: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ABA12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34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518C6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7, 5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848A0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26, 5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B058B4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534E6C3" w14:textId="77777777" w:rsidR="00D05210" w:rsidRPr="00A87789" w:rsidRDefault="00C13582">
      <w:pPr>
        <w:spacing w:after="190"/>
        <w:ind w:left="262"/>
        <w:rPr>
          <w:rFonts w:ascii="Times New Roman" w:hAnsi="Times New Roman" w:cs="Times New Roman"/>
        </w:rPr>
      </w:pPr>
      <w:r w:rsidRPr="00A87789">
        <w:rPr>
          <w:rFonts w:ascii="Times New Roman" w:hAnsi="Times New Roman" w:cs="Times New Roman"/>
        </w:rPr>
        <w:t xml:space="preserve"> </w:t>
      </w:r>
    </w:p>
    <w:p w14:paraId="79858E9E" w14:textId="77777777" w:rsidR="00D05210" w:rsidRPr="00A87789" w:rsidRDefault="00C13582">
      <w:pPr>
        <w:numPr>
          <w:ilvl w:val="0"/>
          <w:numId w:val="8"/>
        </w:numPr>
        <w:spacing w:after="183"/>
        <w:ind w:right="-15" w:hanging="240"/>
        <w:rPr>
          <w:rFonts w:ascii="Times New Roman" w:hAnsi="Times New Roman" w:cs="Times New Roman"/>
        </w:rPr>
      </w:pPr>
      <w:proofErr w:type="gramStart"/>
      <w:r w:rsidRPr="00A87789">
        <w:rPr>
          <w:rFonts w:ascii="Times New Roman" w:hAnsi="Times New Roman" w:cs="Times New Roman"/>
          <w:b/>
        </w:rPr>
        <w:t>класс  (</w:t>
      </w:r>
      <w:proofErr w:type="gramEnd"/>
      <w:r w:rsidRPr="00A87789">
        <w:rPr>
          <w:rFonts w:ascii="Times New Roman" w:hAnsi="Times New Roman" w:cs="Times New Roman"/>
          <w:b/>
        </w:rPr>
        <w:t>34 часа)</w:t>
      </w:r>
      <w:r w:rsidRPr="00A87789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36"/>
        <w:gridCol w:w="2694"/>
        <w:gridCol w:w="1907"/>
        <w:gridCol w:w="770"/>
        <w:gridCol w:w="846"/>
        <w:gridCol w:w="1023"/>
        <w:gridCol w:w="2645"/>
      </w:tblGrid>
      <w:tr w:rsidR="00946622" w:rsidRPr="00A87789" w14:paraId="6220861E" w14:textId="77777777" w:rsidTr="000C2DED">
        <w:trPr>
          <w:trHeight w:val="422"/>
        </w:trPr>
        <w:tc>
          <w:tcPr>
            <w:tcW w:w="7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BD440E" w14:textId="77777777" w:rsidR="00D05210" w:rsidRPr="00A87789" w:rsidRDefault="00C13582">
            <w:pPr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14:paraId="5EE87BEA" w14:textId="77777777" w:rsidR="00D05210" w:rsidRPr="00A87789" w:rsidRDefault="00C13582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№ п/п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E6AE01" w14:textId="77777777" w:rsidR="00D05210" w:rsidRPr="00A87789" w:rsidRDefault="00C13582">
            <w:pPr>
              <w:spacing w:after="189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  <w:p w14:paraId="07AE28B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Раздел, тема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5CD1D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Количество часов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B0B61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Форма контроля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6622" w:rsidRPr="00A87789" w14:paraId="2B504D10" w14:textId="77777777" w:rsidTr="000C2DED">
        <w:trPr>
          <w:trHeight w:val="42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C60CBC" w14:textId="77777777" w:rsidR="00B930E6" w:rsidRPr="00A87789" w:rsidRDefault="00B93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E347FD" w14:textId="77777777" w:rsidR="00B930E6" w:rsidRPr="00A87789" w:rsidRDefault="00B93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4D7786" w14:textId="77777777" w:rsidR="00D05210" w:rsidRPr="00A87789" w:rsidRDefault="00C13582">
            <w:pPr>
              <w:spacing w:line="276" w:lineRule="auto"/>
              <w:ind w:left="34"/>
              <w:rPr>
                <w:rFonts w:ascii="Times New Roman" w:hAnsi="Times New Roman" w:cs="Times New Roman"/>
                <w:sz w:val="16"/>
              </w:rPr>
            </w:pPr>
            <w:r w:rsidRPr="00A87789">
              <w:rPr>
                <w:rFonts w:ascii="Times New Roman" w:hAnsi="Times New Roman" w:cs="Times New Roman"/>
                <w:b/>
                <w:sz w:val="16"/>
              </w:rPr>
              <w:t>Всего</w:t>
            </w:r>
            <w:r w:rsidRPr="00A8778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EF1583" w14:textId="77777777" w:rsidR="00D05210" w:rsidRPr="00A87789" w:rsidRDefault="00C13582">
            <w:pPr>
              <w:spacing w:line="276" w:lineRule="auto"/>
              <w:ind w:left="79"/>
              <w:rPr>
                <w:rFonts w:ascii="Times New Roman" w:hAnsi="Times New Roman" w:cs="Times New Roman"/>
                <w:sz w:val="16"/>
              </w:rPr>
            </w:pPr>
            <w:r w:rsidRPr="00A87789">
              <w:rPr>
                <w:rFonts w:ascii="Times New Roman" w:hAnsi="Times New Roman" w:cs="Times New Roman"/>
                <w:b/>
                <w:sz w:val="16"/>
              </w:rPr>
              <w:t>Теория</w:t>
            </w:r>
            <w:r w:rsidRPr="00A8778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192785" w14:textId="77777777" w:rsidR="00D05210" w:rsidRPr="00A87789" w:rsidRDefault="00C13582">
            <w:pPr>
              <w:spacing w:line="276" w:lineRule="auto"/>
              <w:ind w:left="74"/>
              <w:rPr>
                <w:rFonts w:ascii="Times New Roman" w:hAnsi="Times New Roman" w:cs="Times New Roman"/>
                <w:sz w:val="16"/>
              </w:rPr>
            </w:pPr>
            <w:r w:rsidRPr="00A87789">
              <w:rPr>
                <w:rFonts w:ascii="Times New Roman" w:hAnsi="Times New Roman" w:cs="Times New Roman"/>
                <w:b/>
                <w:sz w:val="16"/>
              </w:rPr>
              <w:t>Практика</w:t>
            </w:r>
            <w:r w:rsidRPr="00A8778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0DE67E" w14:textId="77777777" w:rsidR="00D05210" w:rsidRPr="00A87789" w:rsidRDefault="00D0521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2DED" w:rsidRPr="00A87789" w14:paraId="25275D28" w14:textId="77777777" w:rsidTr="000C2DED">
        <w:trPr>
          <w:trHeight w:val="356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A917C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1-2 </w:t>
            </w:r>
          </w:p>
        </w:tc>
        <w:tc>
          <w:tcPr>
            <w:tcW w:w="4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01491D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Язык – вековой труд поколений.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5EBCFF" w14:textId="77777777" w:rsidR="00D05210" w:rsidRPr="00A87789" w:rsidRDefault="00C13582" w:rsidP="00CD5862">
            <w:pPr>
              <w:spacing w:after="138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85460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DB2CC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522376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Конкурс-аукцион </w:t>
            </w:r>
          </w:p>
        </w:tc>
      </w:tr>
      <w:tr w:rsidR="000C2DED" w:rsidRPr="00A87789" w14:paraId="22A367C6" w14:textId="77777777" w:rsidTr="000C2DED">
        <w:trPr>
          <w:trHeight w:val="645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2D819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D1C204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Самое лучшее – прямо и просто сказанное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0D01F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11843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0A659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E7EE06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Работа с текстом </w:t>
            </w:r>
          </w:p>
        </w:tc>
      </w:tr>
      <w:tr w:rsidR="000C2DED" w:rsidRPr="00A87789" w14:paraId="1ACA81DB" w14:textId="77777777" w:rsidTr="000C2DED">
        <w:trPr>
          <w:trHeight w:val="425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0D9B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4-5 </w:t>
            </w:r>
          </w:p>
        </w:tc>
        <w:tc>
          <w:tcPr>
            <w:tcW w:w="4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3C2F11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Не всё годится, что говорится.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E6A26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F018D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F4B88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581280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КВН </w:t>
            </w:r>
          </w:p>
        </w:tc>
      </w:tr>
      <w:tr w:rsidR="000C2DED" w:rsidRPr="00A87789" w14:paraId="1707B639" w14:textId="77777777" w:rsidTr="000C2DED">
        <w:trPr>
          <w:trHeight w:val="675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E481B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6-7 </w:t>
            </w:r>
          </w:p>
        </w:tc>
        <w:tc>
          <w:tcPr>
            <w:tcW w:w="4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51AE3D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«Для всего в русском языке есть </w:t>
            </w:r>
            <w:r w:rsidRPr="00A87789">
              <w:rPr>
                <w:rFonts w:ascii="Times New Roman" w:hAnsi="Times New Roman" w:cs="Times New Roman"/>
              </w:rPr>
              <w:t xml:space="preserve">великое множество слов». 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9622B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BDB38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9DD43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E2C0B4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Аналитическая беседа </w:t>
            </w:r>
          </w:p>
        </w:tc>
      </w:tr>
      <w:tr w:rsidR="000C2DED" w:rsidRPr="00A87789" w14:paraId="2A2771B4" w14:textId="77777777" w:rsidTr="000C2DED">
        <w:trPr>
          <w:trHeight w:val="712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E673D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8-9 </w:t>
            </w:r>
          </w:p>
        </w:tc>
        <w:tc>
          <w:tcPr>
            <w:tcW w:w="4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F79FE1" w14:textId="77777777" w:rsidR="00D05210" w:rsidRPr="00A87789" w:rsidRDefault="00C13582">
            <w:pPr>
              <w:spacing w:line="276" w:lineRule="auto"/>
              <w:ind w:right="58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Каков человек такова и его речь. 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BD563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A1C09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6652A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7E66F4" w14:textId="77777777" w:rsidR="00D05210" w:rsidRPr="00A87789" w:rsidRDefault="00C13582" w:rsidP="00CD5862">
            <w:pPr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Фонетический </w:t>
            </w:r>
          </w:p>
          <w:p w14:paraId="084069CC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КВН </w:t>
            </w:r>
          </w:p>
        </w:tc>
      </w:tr>
      <w:tr w:rsidR="000C2DED" w:rsidRPr="00A87789" w14:paraId="24E16168" w14:textId="77777777" w:rsidTr="00F5049C">
        <w:trPr>
          <w:trHeight w:val="1118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41E1E1" w14:textId="77777777" w:rsidR="00D05210" w:rsidRPr="00A87789" w:rsidRDefault="00C13582">
            <w:pPr>
              <w:spacing w:line="276" w:lineRule="auto"/>
              <w:ind w:left="53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10-12 </w:t>
            </w:r>
          </w:p>
        </w:tc>
        <w:tc>
          <w:tcPr>
            <w:tcW w:w="4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834642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 русским языком можно творить чудеса. 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2B43C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D4993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069DF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2,5 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E79F91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Орфографический диктант Практическая работа </w:t>
            </w:r>
          </w:p>
        </w:tc>
      </w:tr>
      <w:tr w:rsidR="000C2DED" w:rsidRPr="00A87789" w14:paraId="0B241875" w14:textId="77777777" w:rsidTr="00F5049C">
        <w:trPr>
          <w:trHeight w:val="706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62A38D" w14:textId="77777777" w:rsidR="00D05210" w:rsidRPr="00A87789" w:rsidRDefault="00C13582">
            <w:pPr>
              <w:spacing w:line="276" w:lineRule="auto"/>
              <w:ind w:left="53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13-15 </w:t>
            </w:r>
          </w:p>
        </w:tc>
        <w:tc>
          <w:tcPr>
            <w:tcW w:w="4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95115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Различай и отличай.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186C0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F4CA0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F7D3C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2,5 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338B9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Составление таблицы, алгоритма </w:t>
            </w:r>
          </w:p>
        </w:tc>
      </w:tr>
      <w:tr w:rsidR="000C2DED" w:rsidRPr="00A87789" w14:paraId="6A1F6F31" w14:textId="77777777" w:rsidTr="00F5049C">
        <w:trPr>
          <w:trHeight w:val="689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CAEEBD" w14:textId="77777777" w:rsidR="00D05210" w:rsidRPr="00A87789" w:rsidRDefault="00C13582">
            <w:pPr>
              <w:spacing w:line="276" w:lineRule="auto"/>
              <w:ind w:left="53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16-17 </w:t>
            </w:r>
          </w:p>
        </w:tc>
        <w:tc>
          <w:tcPr>
            <w:tcW w:w="4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357EE9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Командира приказ – закон для нас, или кто командует корнями?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52779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C3404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87101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80D95D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Викторина  </w:t>
            </w:r>
          </w:p>
        </w:tc>
      </w:tr>
      <w:tr w:rsidR="000C2DED" w:rsidRPr="00A87789" w14:paraId="311728A8" w14:textId="77777777" w:rsidTr="000C2DED">
        <w:trPr>
          <w:trHeight w:val="2081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F9A3A9" w14:textId="77777777" w:rsidR="00D05210" w:rsidRPr="00A87789" w:rsidRDefault="00C13582">
            <w:pPr>
              <w:spacing w:line="276" w:lineRule="auto"/>
              <w:ind w:left="53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18-21 </w:t>
            </w:r>
          </w:p>
        </w:tc>
        <w:tc>
          <w:tcPr>
            <w:tcW w:w="4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086F2C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Кто грамоте горазд, тому не пропасть.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9DD09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57F00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9FCE6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3,5 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BD1B8E" w14:textId="77777777" w:rsidR="00D05210" w:rsidRPr="00A87789" w:rsidRDefault="00C13582" w:rsidP="0015480C">
            <w:pPr>
              <w:spacing w:line="351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Аукцион знаний. Грамматический турнир </w:t>
            </w:r>
          </w:p>
          <w:p w14:paraId="6BD6F8E4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Орфографический разбор </w:t>
            </w:r>
          </w:p>
        </w:tc>
      </w:tr>
      <w:tr w:rsidR="000C2DED" w:rsidRPr="00A87789" w14:paraId="200F2070" w14:textId="77777777" w:rsidTr="000C2DED">
        <w:trPr>
          <w:trHeight w:val="731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7F892D" w14:textId="77777777" w:rsidR="00D05210" w:rsidRPr="00A87789" w:rsidRDefault="00C13582">
            <w:pPr>
              <w:spacing w:line="276" w:lineRule="auto"/>
              <w:ind w:left="130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22-25 </w:t>
            </w:r>
          </w:p>
        </w:tc>
        <w:tc>
          <w:tcPr>
            <w:tcW w:w="4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BE5C84" w14:textId="77777777" w:rsidR="00D05210" w:rsidRPr="00A87789" w:rsidRDefault="00C13582">
            <w:pPr>
              <w:spacing w:line="276" w:lineRule="auto"/>
              <w:ind w:left="77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Нет той тайны, чтобы не была явна.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EFED4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6E6E8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93BBB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3,5 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952091" w14:textId="77777777" w:rsidR="00D05210" w:rsidRPr="00A87789" w:rsidRDefault="00C1358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Творческая работа </w:t>
            </w:r>
          </w:p>
        </w:tc>
      </w:tr>
      <w:tr w:rsidR="000C2DED" w:rsidRPr="00A87789" w14:paraId="70F3DC87" w14:textId="77777777" w:rsidTr="000C2DED">
        <w:trPr>
          <w:trHeight w:val="550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5C204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C4F61D2" w14:textId="77777777" w:rsidR="00D05210" w:rsidRPr="00A87789" w:rsidRDefault="00C13582">
            <w:pPr>
              <w:spacing w:line="276" w:lineRule="auto"/>
              <w:ind w:left="77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Коротко да ясно, оттого прекрасно. </w:t>
            </w:r>
          </w:p>
        </w:tc>
        <w:tc>
          <w:tcPr>
            <w:tcW w:w="193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5C686BE9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и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00B37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F0E22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218FF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9C0837" w14:textId="77777777" w:rsidR="00D05210" w:rsidRPr="00A87789" w:rsidRDefault="00C1358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Конкурс </w:t>
            </w:r>
          </w:p>
        </w:tc>
      </w:tr>
      <w:tr w:rsidR="000C2DED" w:rsidRPr="00A87789" w14:paraId="5D83CCDF" w14:textId="77777777" w:rsidTr="000C2DED">
        <w:trPr>
          <w:trHeight w:val="550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6009DF" w14:textId="77777777" w:rsidR="00D05210" w:rsidRPr="00A87789" w:rsidRDefault="00C13582">
            <w:pPr>
              <w:spacing w:line="276" w:lineRule="auto"/>
              <w:ind w:left="130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27-28 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D67A054" w14:textId="77777777" w:rsidR="00D05210" w:rsidRPr="00A87789" w:rsidRDefault="00C13582">
            <w:pPr>
              <w:spacing w:line="276" w:lineRule="auto"/>
              <w:ind w:left="77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В многословии не без пустословия. </w:t>
            </w:r>
          </w:p>
        </w:tc>
        <w:tc>
          <w:tcPr>
            <w:tcW w:w="193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4B7E9B12" w14:textId="77777777" w:rsidR="00D05210" w:rsidRPr="00A87789" w:rsidRDefault="00D0521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0FD23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0139B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0EF25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7513C2" w14:textId="77777777" w:rsidR="00D05210" w:rsidRPr="00A87789" w:rsidRDefault="00C1358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Творческая работа </w:t>
            </w:r>
          </w:p>
        </w:tc>
      </w:tr>
      <w:tr w:rsidR="000C2DED" w:rsidRPr="00A87789" w14:paraId="3BEA3614" w14:textId="77777777" w:rsidTr="000C2DED">
        <w:trPr>
          <w:trHeight w:val="615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576739" w14:textId="77777777" w:rsidR="00D05210" w:rsidRPr="00A87789" w:rsidRDefault="00C13582">
            <w:pPr>
              <w:spacing w:line="276" w:lineRule="auto"/>
              <w:ind w:left="130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29-30 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81FB1E0" w14:textId="77777777" w:rsidR="00D05210" w:rsidRPr="00A87789" w:rsidRDefault="00C13582">
            <w:pPr>
              <w:spacing w:line="276" w:lineRule="auto"/>
              <w:ind w:left="77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По речи узнают человека. </w:t>
            </w:r>
          </w:p>
        </w:tc>
        <w:tc>
          <w:tcPr>
            <w:tcW w:w="193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02F7B2C0" w14:textId="77777777" w:rsidR="00D05210" w:rsidRPr="00A87789" w:rsidRDefault="00D0521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91111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49990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8104F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A7C2D5" w14:textId="77777777" w:rsidR="00D05210" w:rsidRPr="00A87789" w:rsidRDefault="00C1358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Орфографический разбор </w:t>
            </w:r>
          </w:p>
        </w:tc>
      </w:tr>
      <w:tr w:rsidR="000C2DED" w:rsidRPr="00A87789" w14:paraId="67E6434E" w14:textId="77777777" w:rsidTr="000C2DED">
        <w:trPr>
          <w:trHeight w:val="425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2968CC" w14:textId="77777777" w:rsidR="00D05210" w:rsidRPr="00A87789" w:rsidRDefault="00C13582">
            <w:pPr>
              <w:spacing w:line="276" w:lineRule="auto"/>
              <w:ind w:left="130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31-33 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6A6112F" w14:textId="77777777" w:rsidR="00D05210" w:rsidRPr="00A87789" w:rsidRDefault="00C13582">
            <w:pPr>
              <w:spacing w:line="276" w:lineRule="auto"/>
              <w:ind w:left="77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Что в имени тебе моём. </w:t>
            </w:r>
          </w:p>
        </w:tc>
        <w:tc>
          <w:tcPr>
            <w:tcW w:w="193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2BEDFEF5" w14:textId="77777777" w:rsidR="00D05210" w:rsidRPr="00A87789" w:rsidRDefault="00D0521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5AD06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F9B94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4521D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313C61" w14:textId="77777777" w:rsidR="00D05210" w:rsidRPr="00A87789" w:rsidRDefault="00C1358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Защита проекта </w:t>
            </w:r>
          </w:p>
        </w:tc>
      </w:tr>
      <w:tr w:rsidR="000C2DED" w:rsidRPr="00A87789" w14:paraId="79759D6A" w14:textId="77777777" w:rsidTr="000C2DED">
        <w:trPr>
          <w:trHeight w:val="423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B1010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C80F60F" w14:textId="77777777" w:rsidR="00D05210" w:rsidRPr="00A87789" w:rsidRDefault="00C13582">
            <w:pPr>
              <w:spacing w:line="276" w:lineRule="auto"/>
              <w:ind w:left="77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Итоговое  занятие </w:t>
            </w:r>
          </w:p>
        </w:tc>
        <w:tc>
          <w:tcPr>
            <w:tcW w:w="193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6A6C5DBC" w14:textId="77777777" w:rsidR="00D05210" w:rsidRPr="00A87789" w:rsidRDefault="00D0521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54EFA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7ACB4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D48AE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E19749" w14:textId="77777777" w:rsidR="00D05210" w:rsidRPr="00A87789" w:rsidRDefault="00C1358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Защита проекта </w:t>
            </w:r>
          </w:p>
        </w:tc>
      </w:tr>
      <w:tr w:rsidR="000C2DED" w:rsidRPr="00A87789" w14:paraId="7420882D" w14:textId="77777777" w:rsidTr="000C2DED">
        <w:trPr>
          <w:trHeight w:val="425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24D9C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C475B3" w14:textId="77777777" w:rsidR="00D05210" w:rsidRPr="00A87789" w:rsidRDefault="00C1358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 xml:space="preserve">Итого: 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E420E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34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CF25B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8,5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E5E71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25,5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DF5DDB" w14:textId="77777777" w:rsidR="00D05210" w:rsidRPr="00A87789" w:rsidRDefault="00C1358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F151C96" w14:textId="77777777" w:rsidR="00D05210" w:rsidRPr="00A87789" w:rsidRDefault="00C13582">
      <w:pPr>
        <w:ind w:left="262"/>
        <w:rPr>
          <w:rFonts w:ascii="Times New Roman" w:hAnsi="Times New Roman" w:cs="Times New Roman"/>
        </w:rPr>
      </w:pPr>
      <w:r w:rsidRPr="00A87789">
        <w:rPr>
          <w:rFonts w:ascii="Times New Roman" w:hAnsi="Times New Roman" w:cs="Times New Roman"/>
          <w:b/>
        </w:rPr>
        <w:t xml:space="preserve"> </w:t>
      </w:r>
    </w:p>
    <w:p w14:paraId="07F67240" w14:textId="77777777" w:rsidR="00D05210" w:rsidRPr="00A87789" w:rsidRDefault="00C13582">
      <w:pPr>
        <w:numPr>
          <w:ilvl w:val="0"/>
          <w:numId w:val="8"/>
        </w:numPr>
        <w:spacing w:after="183"/>
        <w:ind w:right="-15" w:hanging="240"/>
        <w:rPr>
          <w:rFonts w:ascii="Times New Roman" w:hAnsi="Times New Roman" w:cs="Times New Roman"/>
        </w:rPr>
      </w:pPr>
      <w:proofErr w:type="gramStart"/>
      <w:r w:rsidRPr="00A87789">
        <w:rPr>
          <w:rFonts w:ascii="Times New Roman" w:hAnsi="Times New Roman" w:cs="Times New Roman"/>
          <w:b/>
        </w:rPr>
        <w:t>класс  (</w:t>
      </w:r>
      <w:proofErr w:type="gramEnd"/>
      <w:r w:rsidRPr="00A87789">
        <w:rPr>
          <w:rFonts w:ascii="Times New Roman" w:hAnsi="Times New Roman" w:cs="Times New Roman"/>
          <w:b/>
        </w:rPr>
        <w:t>34 часа)</w:t>
      </w:r>
      <w:r w:rsidRPr="00A87789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89"/>
        <w:gridCol w:w="4714"/>
        <w:gridCol w:w="704"/>
        <w:gridCol w:w="846"/>
        <w:gridCol w:w="1030"/>
        <w:gridCol w:w="2638"/>
      </w:tblGrid>
      <w:tr w:rsidR="00946622" w:rsidRPr="00A87789" w14:paraId="667C0D48" w14:textId="77777777" w:rsidTr="000C2DED">
        <w:trPr>
          <w:trHeight w:val="425"/>
        </w:trPr>
        <w:tc>
          <w:tcPr>
            <w:tcW w:w="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89A6DE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№ п/п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D34D2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Раздел, тема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443F2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Количество часов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371DB9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Форма контроля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6622" w:rsidRPr="00A87789" w14:paraId="1A42F053" w14:textId="77777777" w:rsidTr="000C2DED">
        <w:trPr>
          <w:trHeight w:val="42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168382" w14:textId="77777777" w:rsidR="00B930E6" w:rsidRPr="00A87789" w:rsidRDefault="00B93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BFF1D6" w14:textId="77777777" w:rsidR="00B930E6" w:rsidRPr="00A87789" w:rsidRDefault="00B93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AD6FE3" w14:textId="77777777" w:rsidR="00D05210" w:rsidRPr="00A87789" w:rsidRDefault="00C13582">
            <w:pPr>
              <w:spacing w:line="276" w:lineRule="auto"/>
              <w:ind w:left="29"/>
              <w:rPr>
                <w:rFonts w:ascii="Times New Roman" w:hAnsi="Times New Roman" w:cs="Times New Roman"/>
                <w:sz w:val="16"/>
              </w:rPr>
            </w:pPr>
            <w:r w:rsidRPr="00A87789">
              <w:rPr>
                <w:rFonts w:ascii="Times New Roman" w:hAnsi="Times New Roman" w:cs="Times New Roman"/>
                <w:b/>
                <w:sz w:val="16"/>
              </w:rPr>
              <w:t>Всего</w:t>
            </w:r>
            <w:r w:rsidRPr="00A8778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AA4CCD" w14:textId="77777777" w:rsidR="00D05210" w:rsidRPr="00A87789" w:rsidRDefault="00C13582">
            <w:pPr>
              <w:spacing w:line="276" w:lineRule="auto"/>
              <w:ind w:left="74"/>
              <w:rPr>
                <w:rFonts w:ascii="Times New Roman" w:hAnsi="Times New Roman" w:cs="Times New Roman"/>
                <w:sz w:val="16"/>
              </w:rPr>
            </w:pPr>
            <w:r w:rsidRPr="00A87789">
              <w:rPr>
                <w:rFonts w:ascii="Times New Roman" w:hAnsi="Times New Roman" w:cs="Times New Roman"/>
                <w:b/>
                <w:sz w:val="16"/>
              </w:rPr>
              <w:t>Теория</w:t>
            </w:r>
            <w:r w:rsidRPr="00A8778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513FB2" w14:textId="77777777" w:rsidR="00D05210" w:rsidRPr="00A87789" w:rsidRDefault="00C13582">
            <w:pPr>
              <w:spacing w:line="276" w:lineRule="auto"/>
              <w:ind w:left="68"/>
              <w:rPr>
                <w:rFonts w:ascii="Times New Roman" w:hAnsi="Times New Roman" w:cs="Times New Roman"/>
                <w:sz w:val="16"/>
              </w:rPr>
            </w:pPr>
            <w:r w:rsidRPr="00A87789">
              <w:rPr>
                <w:rFonts w:ascii="Times New Roman" w:hAnsi="Times New Roman" w:cs="Times New Roman"/>
                <w:b/>
                <w:sz w:val="16"/>
              </w:rPr>
              <w:t>Практика</w:t>
            </w:r>
            <w:r w:rsidRPr="00A8778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0566BA" w14:textId="77777777" w:rsidR="00D05210" w:rsidRPr="00A87789" w:rsidRDefault="00D0521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6622" w:rsidRPr="00A87789" w14:paraId="483D28C3" w14:textId="77777777" w:rsidTr="000C2DED">
        <w:trPr>
          <w:trHeight w:val="697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0A524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035B7D" w14:textId="77777777" w:rsidR="00D05210" w:rsidRPr="00A87789" w:rsidRDefault="00C13582" w:rsidP="0015480C">
            <w:pPr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Дорога к письменности. </w:t>
            </w:r>
          </w:p>
          <w:p w14:paraId="43D9A141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Древние письмена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0C0219" w14:textId="77777777" w:rsidR="00D05210" w:rsidRPr="00A87789" w:rsidRDefault="00C13582">
            <w:pPr>
              <w:spacing w:after="135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  <w:p w14:paraId="5AB9377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92E8BE" w14:textId="77777777" w:rsidR="00D05210" w:rsidRPr="00A87789" w:rsidRDefault="00C13582">
            <w:pPr>
              <w:spacing w:after="135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  <w:p w14:paraId="34F7803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FD9000" w14:textId="77777777" w:rsidR="00D05210" w:rsidRPr="00A87789" w:rsidRDefault="00C13582">
            <w:pPr>
              <w:spacing w:after="135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  <w:p w14:paraId="3B8A0C5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0761BB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Сочинение-миниатюра </w:t>
            </w:r>
          </w:p>
        </w:tc>
      </w:tr>
      <w:tr w:rsidR="00946622" w:rsidRPr="00A87789" w14:paraId="2F8DDEEB" w14:textId="77777777" w:rsidTr="000C2DED">
        <w:trPr>
          <w:trHeight w:val="423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5194E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CA80D7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Тайны фонемы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BD9BF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15F15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D81B1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948A63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color w:val="000000"/>
              </w:rPr>
              <w:t>Конкурс-аукцион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6622" w:rsidRPr="00A87789" w14:paraId="3C7370E6" w14:textId="77777777" w:rsidTr="000C2DED">
        <w:trPr>
          <w:trHeight w:val="425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ADA70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ED8039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Опасные согласные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5CEC0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D8139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74B7D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BE669C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Конкурс-игра </w:t>
            </w:r>
          </w:p>
        </w:tc>
      </w:tr>
      <w:tr w:rsidR="00946622" w:rsidRPr="00A87789" w14:paraId="1F7302E3" w14:textId="77777777" w:rsidTr="000C2DED">
        <w:trPr>
          <w:trHeight w:val="846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BEF5B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lastRenderedPageBreak/>
              <w:t xml:space="preserve">4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E4E58A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Главное правило (фонемное). Фонемные и нефонемные правила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46AF3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BD4AF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F0D79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8BA62F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Аналитическая беседа  </w:t>
            </w:r>
          </w:p>
        </w:tc>
      </w:tr>
      <w:tr w:rsidR="00946622" w:rsidRPr="00A87789" w14:paraId="77D994E4" w14:textId="77777777" w:rsidTr="000C2DED">
        <w:trPr>
          <w:trHeight w:val="747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427F9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2524B0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Когда Ь пишется, а когда не пишется?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FD383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61C23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64689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0DFE18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Орфографический разбор </w:t>
            </w:r>
          </w:p>
        </w:tc>
      </w:tr>
      <w:tr w:rsidR="00946622" w:rsidRPr="00A87789" w14:paraId="70151BB3" w14:textId="77777777" w:rsidTr="000C2DED">
        <w:trPr>
          <w:trHeight w:val="645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31D52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CC2459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Нефонемное правило «И-Ы после Ц»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9B2DB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34C47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61785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53B35F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Составление таблицы </w:t>
            </w:r>
          </w:p>
        </w:tc>
      </w:tr>
      <w:tr w:rsidR="00946622" w:rsidRPr="00A87789" w14:paraId="3A0256DA" w14:textId="77777777" w:rsidTr="000C2DED">
        <w:trPr>
          <w:trHeight w:val="682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D49A3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2CF0F2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Правописание О-Ё после шипящих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2439F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D0D8E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1EE34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01D2D7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Орфографический разбор </w:t>
            </w:r>
          </w:p>
        </w:tc>
      </w:tr>
      <w:tr w:rsidR="00946622" w:rsidRPr="00A87789" w14:paraId="2157777E" w14:textId="77777777" w:rsidTr="000C2DED">
        <w:trPr>
          <w:trHeight w:val="834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CAAD6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6A4751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Приставки, которые пишутся всегда одинаково. Коварная приставка С-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3EC98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C6882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63066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F99860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Составление сценария </w:t>
            </w:r>
          </w:p>
        </w:tc>
      </w:tr>
      <w:tr w:rsidR="00946622" w:rsidRPr="00A87789" w14:paraId="30C7A6FE" w14:textId="77777777" w:rsidTr="000C2DED">
        <w:trPr>
          <w:trHeight w:val="451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8FD45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D311CF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Приставки на  –З  и  – С.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5F0F1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D3880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15583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E7201D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Составление алгоритма </w:t>
            </w:r>
          </w:p>
        </w:tc>
      </w:tr>
      <w:tr w:rsidR="00946622" w:rsidRPr="00A87789" w14:paraId="32C31699" w14:textId="77777777" w:rsidTr="000C2DED">
        <w:trPr>
          <w:trHeight w:val="840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5E296C" w14:textId="77777777" w:rsidR="00D05210" w:rsidRPr="00A87789" w:rsidRDefault="00C13582">
            <w:pPr>
              <w:spacing w:after="136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10- </w:t>
            </w:r>
          </w:p>
          <w:p w14:paraId="15681B8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F5F239" w14:textId="77777777" w:rsidR="00D05210" w:rsidRPr="00A87789" w:rsidRDefault="00C13582">
            <w:pPr>
              <w:spacing w:after="173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Самые трудные приставки </w:t>
            </w:r>
          </w:p>
          <w:p w14:paraId="575A542A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ПРЕ- и ПРИ-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5BB8D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CE9A9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0DA38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47DBAB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Конкурс-игра </w:t>
            </w:r>
          </w:p>
        </w:tc>
      </w:tr>
      <w:tr w:rsidR="00946622" w:rsidRPr="00A87789" w14:paraId="700C65EC" w14:textId="77777777" w:rsidTr="000C2DED">
        <w:trPr>
          <w:trHeight w:val="557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46BF9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305BFF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Секреты родственных слов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46073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8F126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C18D3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52B592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Лингвистические игры </w:t>
            </w:r>
          </w:p>
        </w:tc>
      </w:tr>
      <w:tr w:rsidR="00946622" w:rsidRPr="00A87789" w14:paraId="3E2BDE0B" w14:textId="77777777" w:rsidTr="000C2DED">
        <w:trPr>
          <w:trHeight w:val="1048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AEFE4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5EBBA6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Кто командует корнями? Полногласные и неполногласные сочетания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51837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2CE32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139CE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77DB7C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Беседа </w:t>
            </w:r>
          </w:p>
        </w:tc>
      </w:tr>
      <w:tr w:rsidR="00946622" w:rsidRPr="00A87789" w14:paraId="365EF9B5" w14:textId="77777777" w:rsidTr="000C2DED">
        <w:trPr>
          <w:trHeight w:val="978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F2161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46AF92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Орфограмма с девичьим именем. Чередование И-Е в корне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CA62D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3F5E3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0DA0E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341C4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Викторина </w:t>
            </w:r>
          </w:p>
        </w:tc>
      </w:tr>
      <w:tr w:rsidR="00946622" w:rsidRPr="00A87789" w14:paraId="6753D1B0" w14:textId="77777777" w:rsidTr="000C2DED">
        <w:trPr>
          <w:trHeight w:val="978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9E782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757E55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Суффикс –А- продолжает командовать. Чередование И-Е в корне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7C8C5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21FE5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2723C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9355EB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Конкурс-игра </w:t>
            </w:r>
          </w:p>
        </w:tc>
      </w:tr>
      <w:tr w:rsidR="00946622" w:rsidRPr="00A87789" w14:paraId="3F73E560" w14:textId="77777777" w:rsidTr="000C2DED">
        <w:trPr>
          <w:trHeight w:val="695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A04B6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7A12BA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Командует ударение. Корни с чередованием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2D2EA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63A8A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496B9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B1E390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Беседа  </w:t>
            </w:r>
          </w:p>
        </w:tc>
      </w:tr>
      <w:tr w:rsidR="00946622" w:rsidRPr="00A87789" w14:paraId="4BEC7B58" w14:textId="77777777" w:rsidTr="000C2DED">
        <w:trPr>
          <w:trHeight w:val="691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337A7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ED812B" w14:textId="77777777" w:rsidR="00D05210" w:rsidRPr="00A87789" w:rsidRDefault="00C13582">
            <w:pPr>
              <w:spacing w:after="181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Командуют согласные звуки. </w:t>
            </w:r>
          </w:p>
          <w:p w14:paraId="5B811DF8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Корни с чередованием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679AA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A486D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D5598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D80961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Орфографический разбор </w:t>
            </w:r>
          </w:p>
        </w:tc>
      </w:tr>
      <w:tr w:rsidR="00946622" w:rsidRPr="00A87789" w14:paraId="2B36B3E3" w14:textId="77777777" w:rsidTr="000C2DED">
        <w:trPr>
          <w:trHeight w:val="1056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44C62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7257DA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Командует смысл. Корни с чередованием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A11AF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9353B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00388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8555BB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Тестирование по чередующимся корням </w:t>
            </w:r>
          </w:p>
        </w:tc>
      </w:tr>
      <w:tr w:rsidR="00946622" w:rsidRPr="00A87789" w14:paraId="7C03C03D" w14:textId="77777777" w:rsidTr="000C2DED">
        <w:trPr>
          <w:trHeight w:val="689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9FD3D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8EF124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Двойные согласные в корне слова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C5CCA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4986C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C34A4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05F138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Распределительный диктант </w:t>
            </w:r>
          </w:p>
        </w:tc>
      </w:tr>
      <w:tr w:rsidR="00946622" w:rsidRPr="00A87789" w14:paraId="04F4D6D1" w14:textId="77777777" w:rsidTr="000C2DED">
        <w:trPr>
          <w:trHeight w:val="422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F2EEA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B963BE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Суффиксы существительных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342DE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D2453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B56B2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DD9048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Беседа  </w:t>
            </w:r>
          </w:p>
        </w:tc>
      </w:tr>
      <w:tr w:rsidR="00946622" w:rsidRPr="00A87789" w14:paraId="3829DD17" w14:textId="77777777" w:rsidTr="000C2DED">
        <w:trPr>
          <w:trHeight w:val="705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E1B1A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6A46AD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Суффиксы прилагательных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26309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21FCB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E91B1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C087E3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Диктант с продолжением </w:t>
            </w:r>
          </w:p>
        </w:tc>
      </w:tr>
      <w:tr w:rsidR="00946622" w:rsidRPr="00A87789" w14:paraId="3E64487D" w14:textId="77777777" w:rsidTr="000C2DED">
        <w:trPr>
          <w:trHeight w:val="686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139C1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57E4F0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Правописание суффиксов причастий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F6A91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C1083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65A07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C9D7B0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Составление алгоритма </w:t>
            </w:r>
          </w:p>
        </w:tc>
      </w:tr>
      <w:tr w:rsidR="00946622" w:rsidRPr="00A87789" w14:paraId="1AC9C358" w14:textId="77777777" w:rsidTr="000C2DED">
        <w:trPr>
          <w:trHeight w:val="422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3DBD2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8F320D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Окончания существительных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7FFA3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AF9DA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3FB89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98E65A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Составление схемы </w:t>
            </w:r>
          </w:p>
        </w:tc>
      </w:tr>
      <w:tr w:rsidR="00946622" w:rsidRPr="00A87789" w14:paraId="2B68D695" w14:textId="77777777" w:rsidTr="000C2DED">
        <w:trPr>
          <w:trHeight w:val="703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57C6B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6FE3E0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Правописание личных окончаний глаголов.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85F07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66511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415C4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7E2546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Составление схемы </w:t>
            </w:r>
          </w:p>
        </w:tc>
      </w:tr>
      <w:tr w:rsidR="00946622" w:rsidRPr="00A87789" w14:paraId="6F87EA60" w14:textId="77777777" w:rsidTr="000C2DED">
        <w:trPr>
          <w:trHeight w:val="425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FCD80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F8BD2A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Контрольное тестирование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7DE3A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94418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A1F40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1B047C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Тестирование  </w:t>
            </w:r>
          </w:p>
        </w:tc>
      </w:tr>
      <w:tr w:rsidR="00946622" w:rsidRPr="00A87789" w14:paraId="1E85E927" w14:textId="77777777" w:rsidTr="000C2DED">
        <w:trPr>
          <w:trHeight w:val="676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37633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lastRenderedPageBreak/>
              <w:t xml:space="preserve">26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E5A553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Правописание частицы НЕ со всеми частями речи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04160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ED3B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9C783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BC5E99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Составление алгоритма </w:t>
            </w:r>
          </w:p>
        </w:tc>
      </w:tr>
      <w:tr w:rsidR="00946622" w:rsidRPr="00A87789" w14:paraId="7AB65A84" w14:textId="77777777" w:rsidTr="000C2DED">
        <w:trPr>
          <w:trHeight w:val="714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4E414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2B1EE7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Правописание неопределенных и отрицательных местоимений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4D632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E1A3D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572C5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4C2F0F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Викторина  </w:t>
            </w:r>
          </w:p>
        </w:tc>
      </w:tr>
      <w:tr w:rsidR="00946622" w:rsidRPr="00A87789" w14:paraId="4799B83C" w14:textId="77777777" w:rsidTr="000C2DED">
        <w:trPr>
          <w:trHeight w:val="683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BB74C3" w14:textId="77777777" w:rsidR="00D05210" w:rsidRPr="00A87789" w:rsidRDefault="00C13582">
            <w:pPr>
              <w:spacing w:line="276" w:lineRule="auto"/>
              <w:ind w:left="43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28-29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7B2B96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Правописание Н и НН в разных частях речи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44160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0DB9D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9E9EC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3F25CB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Орфографический диктант </w:t>
            </w:r>
          </w:p>
        </w:tc>
      </w:tr>
      <w:tr w:rsidR="00946622" w:rsidRPr="00A87789" w14:paraId="73DE2563" w14:textId="77777777" w:rsidTr="000C2DED">
        <w:trPr>
          <w:trHeight w:val="422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3DA751" w14:textId="77777777" w:rsidR="00D05210" w:rsidRPr="00A87789" w:rsidRDefault="00C13582">
            <w:pPr>
              <w:spacing w:line="276" w:lineRule="auto"/>
              <w:ind w:left="43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30-31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48C03E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Правописание наречий.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03E11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DE1B2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C44FB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329080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Групповая работа </w:t>
            </w:r>
          </w:p>
        </w:tc>
      </w:tr>
      <w:tr w:rsidR="00946622" w:rsidRPr="00A87789" w14:paraId="695C2533" w14:textId="77777777" w:rsidTr="000C2DED">
        <w:trPr>
          <w:trHeight w:val="550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4D2B3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7FDEAF" w14:textId="77777777" w:rsidR="00D05210" w:rsidRPr="00A87789" w:rsidRDefault="00C13582" w:rsidP="0015480C">
            <w:pPr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Позиция «полу-  – </w:t>
            </w:r>
            <w:r w:rsidRPr="00A87789">
              <w:rPr>
                <w:rFonts w:ascii="Times New Roman" w:hAnsi="Times New Roman" w:cs="Times New Roman"/>
              </w:rPr>
              <w:t xml:space="preserve">слитно» </w:t>
            </w:r>
          </w:p>
          <w:p w14:paraId="6F8EA328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(дефисы)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162F9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2C89A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A97E5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5FE18A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Беседа  </w:t>
            </w:r>
          </w:p>
        </w:tc>
      </w:tr>
      <w:tr w:rsidR="00946622" w:rsidRPr="00A87789" w14:paraId="52F8A2BE" w14:textId="77777777" w:rsidTr="000C2DED">
        <w:trPr>
          <w:trHeight w:val="799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0C0CF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5A27BC" w14:textId="77777777" w:rsidR="00D05210" w:rsidRPr="00A87789" w:rsidRDefault="00C13582" w:rsidP="0015480C">
            <w:pPr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Предлоги-братья. </w:t>
            </w:r>
          </w:p>
          <w:p w14:paraId="09B3467E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Правописание производных предлогов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A4188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4DDB3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DED31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544571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Грамматический разбор </w:t>
            </w:r>
          </w:p>
        </w:tc>
      </w:tr>
      <w:tr w:rsidR="00946622" w:rsidRPr="00A87789" w14:paraId="6F287DFB" w14:textId="77777777" w:rsidTr="000C2DED">
        <w:trPr>
          <w:trHeight w:val="1010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8830B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C09C5E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«Пары»(тоже/то же; также/так же; чтобы/что бы; зато/за то; поэтому/по </w:t>
            </w:r>
            <w:proofErr w:type="spellStart"/>
            <w:r w:rsidRPr="00A87789">
              <w:rPr>
                <w:rFonts w:ascii="Times New Roman" w:hAnsi="Times New Roman" w:cs="Times New Roman"/>
              </w:rPr>
              <w:t>зтому</w:t>
            </w:r>
            <w:proofErr w:type="spellEnd"/>
            <w:r w:rsidRPr="00A8778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3B801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AEBAB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3CF03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7641C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Защита проектов </w:t>
            </w:r>
          </w:p>
        </w:tc>
      </w:tr>
      <w:tr w:rsidR="00946622" w:rsidRPr="00A87789" w14:paraId="7CFB0652" w14:textId="77777777" w:rsidTr="000C2DED">
        <w:trPr>
          <w:trHeight w:val="425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75F11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AF7A7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Итого: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F90E9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34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B203B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8,</w:t>
            </w:r>
            <w:r w:rsidRPr="00A87789">
              <w:rPr>
                <w:rFonts w:ascii="Times New Roman" w:hAnsi="Times New Roman" w:cs="Times New Roman"/>
                <w:b/>
              </w:rPr>
              <w:t xml:space="preserve"> 5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4527D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26, 5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1580CD" w14:textId="77777777" w:rsidR="00D05210" w:rsidRPr="00A87789" w:rsidRDefault="00C1358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52E6D6D" w14:textId="77777777" w:rsidR="00D05210" w:rsidRPr="00A87789" w:rsidRDefault="00C13582">
      <w:pPr>
        <w:spacing w:after="185"/>
        <w:ind w:left="262"/>
        <w:rPr>
          <w:rFonts w:ascii="Times New Roman" w:hAnsi="Times New Roman" w:cs="Times New Roman"/>
        </w:rPr>
      </w:pPr>
      <w:r w:rsidRPr="00A87789">
        <w:rPr>
          <w:rFonts w:ascii="Times New Roman" w:hAnsi="Times New Roman" w:cs="Times New Roman"/>
        </w:rPr>
        <w:t xml:space="preserve"> </w:t>
      </w:r>
    </w:p>
    <w:p w14:paraId="2128CF55" w14:textId="77777777" w:rsidR="00D05210" w:rsidRPr="00A87789" w:rsidRDefault="00C13582">
      <w:pPr>
        <w:numPr>
          <w:ilvl w:val="0"/>
          <w:numId w:val="8"/>
        </w:numPr>
        <w:spacing w:after="183"/>
        <w:ind w:right="-15" w:hanging="240"/>
        <w:rPr>
          <w:rFonts w:ascii="Times New Roman" w:hAnsi="Times New Roman" w:cs="Times New Roman"/>
        </w:rPr>
      </w:pPr>
      <w:r w:rsidRPr="00A87789">
        <w:rPr>
          <w:rFonts w:ascii="Times New Roman" w:hAnsi="Times New Roman" w:cs="Times New Roman"/>
          <w:b/>
        </w:rPr>
        <w:t>класс (</w:t>
      </w:r>
      <w:proofErr w:type="gramStart"/>
      <w:r w:rsidRPr="00A87789">
        <w:rPr>
          <w:rFonts w:ascii="Times New Roman" w:hAnsi="Times New Roman" w:cs="Times New Roman"/>
          <w:b/>
        </w:rPr>
        <w:t>34  часа</w:t>
      </w:r>
      <w:proofErr w:type="gramEnd"/>
      <w:r w:rsidRPr="00A87789">
        <w:rPr>
          <w:rFonts w:ascii="Times New Roman" w:hAnsi="Times New Roman" w:cs="Times New Roman"/>
          <w:b/>
        </w:rPr>
        <w:t>)</w:t>
      </w:r>
      <w:r w:rsidRPr="00A87789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09"/>
        <w:gridCol w:w="4580"/>
        <w:gridCol w:w="689"/>
        <w:gridCol w:w="967"/>
        <w:gridCol w:w="921"/>
        <w:gridCol w:w="2655"/>
      </w:tblGrid>
      <w:tr w:rsidR="00946622" w:rsidRPr="00A87789" w14:paraId="342FD029" w14:textId="77777777" w:rsidTr="000C2DED">
        <w:trPr>
          <w:trHeight w:val="422"/>
        </w:trPr>
        <w:tc>
          <w:tcPr>
            <w:tcW w:w="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A6B676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№ п/п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B2AAC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Раздел, тема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4D787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Количество часов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126815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Форма контроля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6622" w:rsidRPr="00A87789" w14:paraId="5783ED54" w14:textId="77777777" w:rsidTr="000C2DED">
        <w:trPr>
          <w:trHeight w:val="42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518944" w14:textId="77777777" w:rsidR="00B930E6" w:rsidRPr="00A87789" w:rsidRDefault="00B93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0BBD69" w14:textId="77777777" w:rsidR="00B930E6" w:rsidRPr="00A87789" w:rsidRDefault="00B93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6E3877" w14:textId="77777777" w:rsidR="00D05210" w:rsidRPr="00A87789" w:rsidRDefault="00C13582">
            <w:pPr>
              <w:spacing w:line="276" w:lineRule="auto"/>
              <w:ind w:left="31"/>
              <w:rPr>
                <w:rFonts w:ascii="Times New Roman" w:hAnsi="Times New Roman" w:cs="Times New Roman"/>
                <w:sz w:val="16"/>
              </w:rPr>
            </w:pPr>
            <w:r w:rsidRPr="00A87789">
              <w:rPr>
                <w:rFonts w:ascii="Times New Roman" w:hAnsi="Times New Roman" w:cs="Times New Roman"/>
                <w:b/>
                <w:sz w:val="16"/>
              </w:rPr>
              <w:t>Всего</w:t>
            </w:r>
            <w:r w:rsidRPr="00A8778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790678" w14:textId="77777777" w:rsidR="00D05210" w:rsidRPr="00A87789" w:rsidRDefault="00C13582">
            <w:pPr>
              <w:spacing w:line="276" w:lineRule="auto"/>
              <w:ind w:left="84"/>
              <w:rPr>
                <w:rFonts w:ascii="Times New Roman" w:hAnsi="Times New Roman" w:cs="Times New Roman"/>
                <w:sz w:val="16"/>
              </w:rPr>
            </w:pPr>
            <w:r w:rsidRPr="00A87789">
              <w:rPr>
                <w:rFonts w:ascii="Times New Roman" w:hAnsi="Times New Roman" w:cs="Times New Roman"/>
                <w:b/>
                <w:sz w:val="16"/>
              </w:rPr>
              <w:t>Теория</w:t>
            </w:r>
            <w:r w:rsidRPr="00A8778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FA103F" w14:textId="77777777" w:rsidR="00D05210" w:rsidRPr="00A87789" w:rsidRDefault="00C13582">
            <w:pPr>
              <w:spacing w:line="276" w:lineRule="auto"/>
              <w:ind w:left="70"/>
              <w:rPr>
                <w:rFonts w:ascii="Times New Roman" w:hAnsi="Times New Roman" w:cs="Times New Roman"/>
                <w:sz w:val="16"/>
              </w:rPr>
            </w:pPr>
            <w:r w:rsidRPr="00A87789">
              <w:rPr>
                <w:rFonts w:ascii="Times New Roman" w:hAnsi="Times New Roman" w:cs="Times New Roman"/>
                <w:b/>
                <w:sz w:val="16"/>
              </w:rPr>
              <w:t>Практика</w:t>
            </w:r>
            <w:r w:rsidRPr="00A8778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7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4E14E2" w14:textId="77777777" w:rsidR="00D05210" w:rsidRPr="00A87789" w:rsidRDefault="00D0521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6622" w:rsidRPr="00A87789" w14:paraId="34542DE9" w14:textId="77777777" w:rsidTr="000C2DED">
        <w:trPr>
          <w:trHeight w:val="838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34977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A2A16B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Дорога к письменности. Как люди обходились без письма.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1757E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94A83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070C2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69B512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Аналитическая беседа </w:t>
            </w:r>
          </w:p>
        </w:tc>
      </w:tr>
      <w:tr w:rsidR="00946622" w:rsidRPr="00A87789" w14:paraId="3C83C1A9" w14:textId="77777777" w:rsidTr="000C2DED">
        <w:trPr>
          <w:trHeight w:val="667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720A3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FF30F4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Орфография как раздел науки о языке. Основные принципы русской орфографии.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05F15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082AE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630F1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4725D8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Составление алгоритмов </w:t>
            </w:r>
          </w:p>
        </w:tc>
      </w:tr>
      <w:tr w:rsidR="00946622" w:rsidRPr="00A87789" w14:paraId="0B62F9E6" w14:textId="77777777" w:rsidTr="000C2DED">
        <w:trPr>
          <w:trHeight w:val="422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A9435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893D5D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Тайна фонемы. 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04140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81BC1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1AA7B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A1B329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color w:val="000000"/>
              </w:rPr>
              <w:t>Конкурс-аукцион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6622" w:rsidRPr="00A87789" w14:paraId="61559B21" w14:textId="77777777" w:rsidTr="000C2DED">
        <w:trPr>
          <w:trHeight w:val="693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19A36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9E7EC2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Ударение над гласной может сделать букву ясной.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71B84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B894C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2F72E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56CF26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Орфографический разбор </w:t>
            </w:r>
          </w:p>
        </w:tc>
      </w:tr>
      <w:tr w:rsidR="00946622" w:rsidRPr="00A87789" w14:paraId="39088484" w14:textId="77777777" w:rsidTr="000C2DED">
        <w:trPr>
          <w:trHeight w:val="425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2D1A6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5B395C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Коварные словарные слова. 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B46AF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7973A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57B92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669FAC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Групповая работа </w:t>
            </w:r>
          </w:p>
        </w:tc>
      </w:tr>
      <w:tr w:rsidR="00946622" w:rsidRPr="00A87789" w14:paraId="537400EE" w14:textId="77777777" w:rsidTr="000C2DED">
        <w:trPr>
          <w:trHeight w:val="681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D09F8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850D9B" w14:textId="77777777" w:rsidR="00D05210" w:rsidRPr="00A87789" w:rsidRDefault="00C13582">
            <w:pPr>
              <w:spacing w:line="276" w:lineRule="auto"/>
              <w:ind w:right="45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Орфографический словарь - наш главный помощник.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67CE0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587AE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70A48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656F84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Коллективная работа </w:t>
            </w:r>
          </w:p>
        </w:tc>
      </w:tr>
      <w:tr w:rsidR="00946622" w:rsidRPr="00A87789" w14:paraId="51AFBE7E" w14:textId="77777777" w:rsidTr="000C2DED">
        <w:trPr>
          <w:trHeight w:val="425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548C7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9DA18C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Опасные согласные.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4B5C6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251F3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2AFFD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A658F6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Беседа  </w:t>
            </w:r>
          </w:p>
        </w:tc>
      </w:tr>
      <w:tr w:rsidR="00946622" w:rsidRPr="00A87789" w14:paraId="2C68B411" w14:textId="77777777" w:rsidTr="000C2DED">
        <w:trPr>
          <w:trHeight w:val="697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2BBB8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C6A02F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Звонкие и глухие «двойняшки»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FBF90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8C4B3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2F65F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6853EE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Аналитическая беседа </w:t>
            </w:r>
          </w:p>
        </w:tc>
      </w:tr>
      <w:tr w:rsidR="00946622" w:rsidRPr="00A87789" w14:paraId="150D05BA" w14:textId="77777777" w:rsidTr="00EA5136">
        <w:trPr>
          <w:trHeight w:val="413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D0CB8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1C4A8A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Старые знакомые Ъ и Ь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6463D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5691B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21AB5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B724D7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Грамматический разбор </w:t>
            </w:r>
          </w:p>
        </w:tc>
      </w:tr>
      <w:tr w:rsidR="00946622" w:rsidRPr="00A87789" w14:paraId="49658353" w14:textId="77777777" w:rsidTr="00EA5136">
        <w:trPr>
          <w:trHeight w:val="547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A17E3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7324E5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Большие и маленькие  (правописание имен собственных)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5B522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6AE69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1D6C4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CF9A76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Беседа </w:t>
            </w:r>
          </w:p>
        </w:tc>
      </w:tr>
      <w:tr w:rsidR="00946622" w:rsidRPr="00A87789" w14:paraId="7E1CC3D7" w14:textId="77777777" w:rsidTr="000C2DED">
        <w:trPr>
          <w:trHeight w:val="589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6BD48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C6176B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Слитно, раздельно, через дефис.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7D107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ED0EE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619FD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3CDDFC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Орфографический разбор </w:t>
            </w:r>
          </w:p>
        </w:tc>
      </w:tr>
      <w:tr w:rsidR="00946622" w:rsidRPr="00A87789" w14:paraId="355CC7A5" w14:textId="77777777" w:rsidTr="000C2DED">
        <w:trPr>
          <w:trHeight w:val="425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92114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ACD815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Орфографические головоломки.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EA85E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20CF4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BDC71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8AA805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Викторина </w:t>
            </w:r>
          </w:p>
        </w:tc>
      </w:tr>
      <w:tr w:rsidR="00946622" w:rsidRPr="00A87789" w14:paraId="2AA14083" w14:textId="77777777" w:rsidTr="000C2DED">
        <w:trPr>
          <w:trHeight w:val="647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63DA4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B9F816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color w:val="000000"/>
              </w:rPr>
              <w:t>Словарные слова.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6F4E7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22095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CD2DD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6465C6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Коллективная работа </w:t>
            </w:r>
          </w:p>
        </w:tc>
      </w:tr>
      <w:tr w:rsidR="00946622" w:rsidRPr="00A87789" w14:paraId="26864692" w14:textId="77777777" w:rsidTr="00EA5136">
        <w:trPr>
          <w:trHeight w:val="551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34A46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94C457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Решение орфографических задач.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3CEFC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C8A67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A84F3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F40590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Грамматический турнир </w:t>
            </w:r>
          </w:p>
        </w:tc>
      </w:tr>
      <w:tr w:rsidR="00946622" w:rsidRPr="00A87789" w14:paraId="4A0043FE" w14:textId="77777777" w:rsidTr="000C2DED">
        <w:trPr>
          <w:trHeight w:val="553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4E200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lastRenderedPageBreak/>
              <w:t xml:space="preserve">15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2FE0AC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История образования и правописания числительных.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CAF37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E9D81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12EFD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83258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Конкурс-аукцион </w:t>
            </w:r>
          </w:p>
        </w:tc>
      </w:tr>
      <w:tr w:rsidR="00946622" w:rsidRPr="00A87789" w14:paraId="5ABFF5EE" w14:textId="77777777" w:rsidTr="000C2DED">
        <w:trPr>
          <w:trHeight w:val="425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3D420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1A45A7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Правописание местоимений.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EF0C5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B8EB9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333AC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63ABBC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Беседа </w:t>
            </w:r>
          </w:p>
        </w:tc>
      </w:tr>
      <w:tr w:rsidR="00946622" w:rsidRPr="00A87789" w14:paraId="5F09B169" w14:textId="77777777" w:rsidTr="000C2DED">
        <w:trPr>
          <w:trHeight w:val="692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4A92D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F0F53C" w14:textId="77777777" w:rsidR="00D05210" w:rsidRPr="00A87789" w:rsidRDefault="00C13582" w:rsidP="00287D3E">
            <w:pPr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Приставки-труженицы </w:t>
            </w:r>
          </w:p>
          <w:p w14:paraId="5AFCED8A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(классификация приставок)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31B2F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AB231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6E0B2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AE1935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Составление опорных схем </w:t>
            </w:r>
          </w:p>
        </w:tc>
      </w:tr>
      <w:tr w:rsidR="00946622" w:rsidRPr="00A87789" w14:paraId="6AC12447" w14:textId="77777777" w:rsidTr="00EA5136">
        <w:trPr>
          <w:trHeight w:val="476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E7FAF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9385D7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Суффиксы – большие молодцы.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822DB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21CB6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85388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D5CA5C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Орфографический разбор </w:t>
            </w:r>
          </w:p>
        </w:tc>
      </w:tr>
      <w:tr w:rsidR="00946622" w:rsidRPr="00A87789" w14:paraId="43E08301" w14:textId="77777777" w:rsidTr="000C2DED">
        <w:trPr>
          <w:trHeight w:val="425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99B78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234416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Волшебный клубок орфограмм.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F7CBB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502A5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7612D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BCBE61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Тестирование  </w:t>
            </w:r>
          </w:p>
        </w:tc>
      </w:tr>
      <w:tr w:rsidR="00946622" w:rsidRPr="00A87789" w14:paraId="4B3C1955" w14:textId="77777777" w:rsidTr="000C2DED">
        <w:trPr>
          <w:trHeight w:val="689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0E893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B1EFC0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Орфографические головоломки.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474F2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B439B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165A3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902084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Орфографический турнир </w:t>
            </w:r>
          </w:p>
        </w:tc>
      </w:tr>
      <w:tr w:rsidR="00946622" w:rsidRPr="00A87789" w14:paraId="31A43553" w14:textId="77777777" w:rsidTr="000C2DED">
        <w:trPr>
          <w:trHeight w:val="699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A4A04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A4B74D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Путешествие в страну русского языка.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18EF1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98672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BAD07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DC11D0" w14:textId="77777777" w:rsidR="00D05210" w:rsidRPr="00A87789" w:rsidRDefault="00C13582">
            <w:pPr>
              <w:spacing w:line="276" w:lineRule="auto"/>
              <w:ind w:right="48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Заочная экскурсия  </w:t>
            </w:r>
          </w:p>
        </w:tc>
      </w:tr>
      <w:tr w:rsidR="00946622" w:rsidRPr="00A87789" w14:paraId="2B6C2AF3" w14:textId="77777777" w:rsidTr="000C2DED">
        <w:trPr>
          <w:trHeight w:val="694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9E860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894C7A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color w:val="000000"/>
              </w:rPr>
              <w:t>Правописание корней с чередованием е - и.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47E78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89B54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FB53A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C53416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Составление алгоритма </w:t>
            </w:r>
          </w:p>
        </w:tc>
      </w:tr>
      <w:tr w:rsidR="00946622" w:rsidRPr="00A87789" w14:paraId="68071E42" w14:textId="77777777" w:rsidTr="000C2DED">
        <w:trPr>
          <w:trHeight w:val="704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B888E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6859CA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color w:val="000000"/>
              </w:rPr>
              <w:t xml:space="preserve">Дефисное и слитное написание сложных </w:t>
            </w:r>
            <w:r w:rsidRPr="00A87789">
              <w:rPr>
                <w:rFonts w:ascii="Times New Roman" w:hAnsi="Times New Roman" w:cs="Times New Roman"/>
                <w:color w:val="000000"/>
              </w:rPr>
              <w:t>прилагательных.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494E7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53C19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3569B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262286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Конкурс  «Своя игра» </w:t>
            </w:r>
          </w:p>
        </w:tc>
      </w:tr>
      <w:tr w:rsidR="00946622" w:rsidRPr="00A87789" w14:paraId="59820A0E" w14:textId="77777777" w:rsidTr="000C2DED">
        <w:trPr>
          <w:trHeight w:val="545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20B0E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3063F8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color w:val="000000"/>
              </w:rPr>
              <w:t>Не с прилагательными.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77DBE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3C6A0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BCC6C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232653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Орфографический разбор </w:t>
            </w:r>
          </w:p>
        </w:tc>
      </w:tr>
      <w:tr w:rsidR="00946622" w:rsidRPr="00A87789" w14:paraId="21C6E193" w14:textId="77777777" w:rsidTr="00EA5136">
        <w:trPr>
          <w:trHeight w:val="739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C8AC0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7B71EF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Значение орфографии.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CEDA6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9E8A6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31309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230014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Творческая коллективная работа </w:t>
            </w:r>
          </w:p>
        </w:tc>
      </w:tr>
      <w:tr w:rsidR="00946622" w:rsidRPr="00A87789" w14:paraId="021D1E3B" w14:textId="77777777" w:rsidTr="000C2DED">
        <w:trPr>
          <w:trHeight w:val="569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C883D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77AFB8" w14:textId="77777777" w:rsidR="00D05210" w:rsidRPr="00A87789" w:rsidRDefault="00C13582">
            <w:pPr>
              <w:spacing w:line="276" w:lineRule="auto"/>
              <w:ind w:right="17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Решение орфографических задач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9CF80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E47B7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604F6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41457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Грамматический турнир </w:t>
            </w:r>
          </w:p>
        </w:tc>
      </w:tr>
      <w:tr w:rsidR="00946622" w:rsidRPr="00A87789" w14:paraId="5121328A" w14:textId="77777777" w:rsidTr="000C2DED">
        <w:trPr>
          <w:trHeight w:val="425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1D81F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10CED5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Орфографические головоломки.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DB9EE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6B5EA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1C088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813D80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Групповая работа </w:t>
            </w:r>
          </w:p>
        </w:tc>
      </w:tr>
      <w:tr w:rsidR="00946622" w:rsidRPr="00A87789" w14:paraId="0746208B" w14:textId="77777777" w:rsidTr="000C2DED">
        <w:trPr>
          <w:trHeight w:val="627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9CA63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A1236E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color w:val="000000"/>
              </w:rPr>
              <w:t>Одна и две буквы н в суффиксах прилагательных.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D92D8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B5192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93612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023F61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Составление схемы </w:t>
            </w:r>
          </w:p>
        </w:tc>
      </w:tr>
      <w:tr w:rsidR="00946622" w:rsidRPr="00A87789" w14:paraId="093E0E63" w14:textId="77777777" w:rsidTr="00EA5136">
        <w:trPr>
          <w:trHeight w:val="461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5B2B3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965781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color w:val="000000"/>
              </w:rPr>
              <w:t>Дефис в неопределенных местоимениях.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A7C29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E22C5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CB287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DC65E7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Тестирование  </w:t>
            </w:r>
          </w:p>
        </w:tc>
      </w:tr>
      <w:tr w:rsidR="00946622" w:rsidRPr="00A87789" w14:paraId="080F9E77" w14:textId="77777777" w:rsidTr="00EA5136">
        <w:trPr>
          <w:trHeight w:val="27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BA99A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A62DAF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color w:val="000000"/>
              </w:rPr>
              <w:t>Фразеологизмы.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33500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91813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16298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46CD3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Конкурс «Своя игра» </w:t>
            </w:r>
          </w:p>
        </w:tc>
      </w:tr>
      <w:tr w:rsidR="00946622" w:rsidRPr="00A87789" w14:paraId="14EC465A" w14:textId="77777777" w:rsidTr="000C2DED">
        <w:trPr>
          <w:trHeight w:val="613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3EFD7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8EADF3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color w:val="000000"/>
              </w:rPr>
              <w:t>Речевые игры.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B4167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CE051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A5BF2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A35B25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Лингвистическое сочинение </w:t>
            </w:r>
          </w:p>
        </w:tc>
      </w:tr>
      <w:tr w:rsidR="00946622" w:rsidRPr="00A87789" w14:paraId="7BFB2DA6" w14:textId="77777777" w:rsidTr="000C2DED">
        <w:trPr>
          <w:trHeight w:val="537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53AF1B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71726D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color w:val="000000"/>
              </w:rPr>
              <w:t>Знаки  препинания в предложениях с прямой речью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3FB4B6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04805C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BD25E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632E7C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Беседа </w:t>
            </w:r>
          </w:p>
        </w:tc>
      </w:tr>
      <w:tr w:rsidR="00946622" w:rsidRPr="00A87789" w14:paraId="72E9B381" w14:textId="77777777" w:rsidTr="000C2DED">
        <w:trPr>
          <w:trHeight w:val="602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133B01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CB7F62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color w:val="000000"/>
              </w:rPr>
              <w:t>Правописание корней с чередованием а-о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E2D3B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E0790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8FFD2D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F075F3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Защита проектов </w:t>
            </w:r>
          </w:p>
        </w:tc>
      </w:tr>
      <w:tr w:rsidR="00946622" w:rsidRPr="00A87789" w14:paraId="28F420D8" w14:textId="77777777" w:rsidTr="000C2DED">
        <w:trPr>
          <w:trHeight w:val="425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985FF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A64333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color w:val="000000"/>
              </w:rPr>
              <w:t xml:space="preserve">Гласные ы и </w:t>
            </w:r>
            <w:proofErr w:type="spellStart"/>
            <w:r w:rsidRPr="00A87789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r w:rsidRPr="00A87789">
              <w:rPr>
                <w:rFonts w:ascii="Times New Roman" w:hAnsi="Times New Roman" w:cs="Times New Roman"/>
                <w:color w:val="000000"/>
              </w:rPr>
              <w:t xml:space="preserve"> после приставок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6CC569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DE045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5A5EF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FA1B40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Защита проектов </w:t>
            </w:r>
          </w:p>
        </w:tc>
      </w:tr>
      <w:tr w:rsidR="00946622" w:rsidRPr="00A87789" w14:paraId="7D4A9573" w14:textId="77777777" w:rsidTr="000C2DED">
        <w:trPr>
          <w:trHeight w:val="425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9CD9F5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625D86" w14:textId="77777777" w:rsidR="00D05210" w:rsidRPr="00A87789" w:rsidRDefault="00C1358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Итого: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AACF7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34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E711A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6,5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9E1243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28, 5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2F43D8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15450C4" w14:textId="77777777" w:rsidR="00D05210" w:rsidRPr="00A87789" w:rsidRDefault="00C13582">
      <w:pPr>
        <w:spacing w:after="183"/>
        <w:ind w:left="262"/>
        <w:rPr>
          <w:rFonts w:ascii="Times New Roman" w:hAnsi="Times New Roman" w:cs="Times New Roman"/>
        </w:rPr>
      </w:pPr>
      <w:r w:rsidRPr="00A87789">
        <w:rPr>
          <w:rFonts w:ascii="Times New Roman" w:hAnsi="Times New Roman" w:cs="Times New Roman"/>
        </w:rPr>
        <w:t xml:space="preserve"> </w:t>
      </w:r>
    </w:p>
    <w:p w14:paraId="0AAB4FF0" w14:textId="1ECD8821" w:rsidR="00D05210" w:rsidRPr="00A87789" w:rsidRDefault="00C13582">
      <w:pPr>
        <w:numPr>
          <w:ilvl w:val="0"/>
          <w:numId w:val="8"/>
        </w:numPr>
        <w:spacing w:after="183"/>
        <w:ind w:right="-15" w:hanging="240"/>
        <w:rPr>
          <w:rFonts w:ascii="Times New Roman" w:hAnsi="Times New Roman" w:cs="Times New Roman"/>
        </w:rPr>
      </w:pPr>
      <w:r w:rsidRPr="00A87789">
        <w:rPr>
          <w:rFonts w:ascii="Times New Roman" w:hAnsi="Times New Roman" w:cs="Times New Roman"/>
          <w:b/>
        </w:rPr>
        <w:t>класс (</w:t>
      </w:r>
      <w:proofErr w:type="gramStart"/>
      <w:r w:rsidR="00A87789">
        <w:rPr>
          <w:rFonts w:ascii="Times New Roman" w:hAnsi="Times New Roman" w:cs="Times New Roman"/>
          <w:b/>
        </w:rPr>
        <w:t>34</w:t>
      </w:r>
      <w:r w:rsidRPr="00A87789">
        <w:rPr>
          <w:rFonts w:ascii="Times New Roman" w:hAnsi="Times New Roman" w:cs="Times New Roman"/>
          <w:b/>
        </w:rPr>
        <w:t xml:space="preserve">  часа</w:t>
      </w:r>
      <w:proofErr w:type="gramEnd"/>
      <w:r w:rsidRPr="00A87789">
        <w:rPr>
          <w:rFonts w:ascii="Times New Roman" w:hAnsi="Times New Roman" w:cs="Times New Roman"/>
          <w:b/>
        </w:rPr>
        <w:t>)</w:t>
      </w:r>
      <w:r w:rsidRPr="00A87789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89"/>
        <w:gridCol w:w="4521"/>
        <w:gridCol w:w="700"/>
        <w:gridCol w:w="979"/>
        <w:gridCol w:w="1002"/>
        <w:gridCol w:w="2630"/>
      </w:tblGrid>
      <w:tr w:rsidR="00946622" w:rsidRPr="00A87789" w14:paraId="7CCCCA95" w14:textId="77777777" w:rsidTr="00EA5136">
        <w:trPr>
          <w:trHeight w:val="422"/>
        </w:trPr>
        <w:tc>
          <w:tcPr>
            <w:tcW w:w="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2670C5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№ п/п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C11375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Раздел, тема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141378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Количество часов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3BC3A1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Форма контроля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6622" w:rsidRPr="00A87789" w14:paraId="05D37A4C" w14:textId="77777777" w:rsidTr="00EA5136">
        <w:trPr>
          <w:trHeight w:val="42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4A0D3" w14:textId="77777777" w:rsidR="00B930E6" w:rsidRPr="00A87789" w:rsidRDefault="00B93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1AB1AC" w14:textId="77777777" w:rsidR="00B930E6" w:rsidRPr="00A87789" w:rsidRDefault="00B93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1EBFFF" w14:textId="77777777" w:rsidR="00D05210" w:rsidRPr="00A87789" w:rsidRDefault="00C13582">
            <w:pPr>
              <w:spacing w:line="276" w:lineRule="auto"/>
              <w:ind w:left="62"/>
              <w:rPr>
                <w:rFonts w:ascii="Times New Roman" w:hAnsi="Times New Roman" w:cs="Times New Roman"/>
                <w:b/>
                <w:sz w:val="18"/>
              </w:rPr>
            </w:pPr>
            <w:r w:rsidRPr="00A87789">
              <w:rPr>
                <w:rFonts w:ascii="Times New Roman" w:hAnsi="Times New Roman" w:cs="Times New Roman"/>
                <w:b/>
                <w:sz w:val="18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84911" w14:textId="77777777" w:rsidR="00D05210" w:rsidRPr="00A87789" w:rsidRDefault="00C13582">
            <w:pPr>
              <w:spacing w:line="276" w:lineRule="auto"/>
              <w:ind w:left="130"/>
              <w:rPr>
                <w:rFonts w:ascii="Times New Roman" w:hAnsi="Times New Roman" w:cs="Times New Roman"/>
                <w:b/>
                <w:sz w:val="18"/>
              </w:rPr>
            </w:pPr>
            <w:r w:rsidRPr="00A87789">
              <w:rPr>
                <w:rFonts w:ascii="Times New Roman" w:hAnsi="Times New Roman" w:cs="Times New Roman"/>
                <w:b/>
                <w:sz w:val="18"/>
              </w:rPr>
              <w:t xml:space="preserve">теория 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D7EA30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7789">
              <w:rPr>
                <w:rFonts w:ascii="Times New Roman" w:hAnsi="Times New Roman" w:cs="Times New Roman"/>
                <w:b/>
                <w:sz w:val="18"/>
              </w:rPr>
              <w:t xml:space="preserve">практика </w:t>
            </w:r>
          </w:p>
        </w:tc>
        <w:tc>
          <w:tcPr>
            <w:tcW w:w="2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402B8C" w14:textId="77777777" w:rsidR="00D05210" w:rsidRPr="00A87789" w:rsidRDefault="00D0521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6622" w:rsidRPr="00A87789" w14:paraId="47CF8E35" w14:textId="77777777" w:rsidTr="00EA5136">
        <w:trPr>
          <w:trHeight w:val="1666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076052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1-2 </w:t>
            </w:r>
          </w:p>
        </w:tc>
        <w:tc>
          <w:tcPr>
            <w:tcW w:w="4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06F1CC" w14:textId="77777777" w:rsidR="00D05210" w:rsidRPr="00A87789" w:rsidRDefault="00C13582" w:rsidP="00287D3E">
            <w:pPr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Вводное занятие. </w:t>
            </w:r>
          </w:p>
          <w:p w14:paraId="0876E7F2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Этимологический подход к анализу трудных вопросов орфографии.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ACD14E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E6857D" w14:textId="6245AE13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9BD252" w14:textId="355CBA2E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05952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Аналитическая беседа </w:t>
            </w:r>
          </w:p>
        </w:tc>
      </w:tr>
      <w:tr w:rsidR="00946622" w:rsidRPr="00A87789" w14:paraId="0D05DAE4" w14:textId="77777777" w:rsidTr="00EA5136">
        <w:trPr>
          <w:trHeight w:val="976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8F64EB" w14:textId="55DB2D6F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lastRenderedPageBreak/>
              <w:t>3</w:t>
            </w:r>
            <w:r w:rsidR="00A87789">
              <w:rPr>
                <w:rFonts w:ascii="Times New Roman" w:hAnsi="Times New Roman" w:cs="Times New Roman"/>
              </w:rPr>
              <w:t>-4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1F40CC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Иноязычные морфемы (архи-, пан-, квази- анти-, инфра-, экстра-, контр-, псевдо -) в качестве приставок.</w:t>
            </w:r>
            <w:r w:rsidRPr="00A87789">
              <w:rPr>
                <w:rFonts w:ascii="Times New Roman" w:hAnsi="Times New Roman" w:cs="Times New Roman"/>
                <w:b/>
              </w:rPr>
              <w:t xml:space="preserve"> 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059926" w14:textId="734EE597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0E6EA" w14:textId="00E41FED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375F44" w14:textId="600A2B04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4E61AC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Орфографический разбор </w:t>
            </w:r>
          </w:p>
        </w:tc>
      </w:tr>
      <w:tr w:rsidR="00946622" w:rsidRPr="00A87789" w14:paraId="2544DE4B" w14:textId="77777777" w:rsidTr="00EA5136">
        <w:trPr>
          <w:trHeight w:val="705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AB1F11" w14:textId="38AD5EC4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D39888" w14:textId="77777777" w:rsidR="00D05210" w:rsidRPr="00A87789" w:rsidRDefault="00C13582" w:rsidP="00287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>Написание глаголов с приставкой недо- и глаголов с частицей не и приставкой до</w:t>
            </w:r>
            <w:proofErr w:type="gramStart"/>
            <w:r w:rsidRPr="00A87789">
              <w:rPr>
                <w:rFonts w:ascii="Times New Roman" w:hAnsi="Times New Roman" w:cs="Times New Roman"/>
              </w:rPr>
              <w:t>- .</w:t>
            </w:r>
            <w:proofErr w:type="gramEnd"/>
            <w:r w:rsidRPr="00A8778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8F6C95" w14:textId="717EE299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453512" w14:textId="3321CFD8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11BC13" w14:textId="38CADA32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68D1C8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Орфографический анализ текста. </w:t>
            </w:r>
          </w:p>
        </w:tc>
      </w:tr>
      <w:tr w:rsidR="00946622" w:rsidRPr="00A87789" w14:paraId="3859932A" w14:textId="77777777" w:rsidTr="00EA5136">
        <w:trPr>
          <w:trHeight w:val="842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10A7A7" w14:textId="3425EF1C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>7</w:t>
            </w:r>
            <w:r w:rsidR="00A87789">
              <w:rPr>
                <w:rFonts w:ascii="Times New Roman" w:hAnsi="Times New Roman" w:cs="Times New Roman"/>
              </w:rPr>
              <w:t>-10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FCABA7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Правописание производных предлогов и предложных сочетаний.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51F46B" w14:textId="77E5EC74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1A8309" w14:textId="1EEDB90A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21EC1F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2,5 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6C6B34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Анализ текста с определением частей речи </w:t>
            </w:r>
          </w:p>
        </w:tc>
      </w:tr>
      <w:tr w:rsidR="00946622" w:rsidRPr="00A87789" w14:paraId="4B20970F" w14:textId="77777777" w:rsidTr="00EA5136">
        <w:trPr>
          <w:trHeight w:val="695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6F940A" w14:textId="7544A47A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11-14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F1F0B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 Модели образования сложных прилагательных.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A6D9EA" w14:textId="60061DCD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02B595" w14:textId="0118AC56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87789">
              <w:rPr>
                <w:rFonts w:ascii="Times New Roman" w:hAnsi="Times New Roman" w:cs="Times New Roman"/>
              </w:rPr>
              <w:t xml:space="preserve">,5 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FCEB3A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D8B83C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Лингвистическая дуэль </w:t>
            </w:r>
          </w:p>
        </w:tc>
      </w:tr>
      <w:tr w:rsidR="00946622" w:rsidRPr="00A87789" w14:paraId="5A3C5413" w14:textId="77777777" w:rsidTr="00EA5136">
        <w:trPr>
          <w:trHeight w:val="988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4FFC4E" w14:textId="22990BC0" w:rsidR="00D05210" w:rsidRPr="00A87789" w:rsidRDefault="00A87789">
            <w:pPr>
              <w:spacing w:line="276" w:lineRule="auto"/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8F1EB7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 -Н- и –НН- </w:t>
            </w:r>
            <w:proofErr w:type="gramStart"/>
            <w:r w:rsidRPr="00A87789">
              <w:rPr>
                <w:rFonts w:ascii="Times New Roman" w:hAnsi="Times New Roman" w:cs="Times New Roman"/>
              </w:rPr>
              <w:t>в  прилагательных</w:t>
            </w:r>
            <w:proofErr w:type="gramEnd"/>
            <w:r w:rsidRPr="00A87789">
              <w:rPr>
                <w:rFonts w:ascii="Times New Roman" w:hAnsi="Times New Roman" w:cs="Times New Roman"/>
              </w:rPr>
              <w:t xml:space="preserve">, причастиях, отглагольных прилагательных, наречиях.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9A3F48" w14:textId="26CDF19F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7A56BE" w14:textId="39FF107A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87789">
              <w:rPr>
                <w:rFonts w:ascii="Times New Roman" w:hAnsi="Times New Roman" w:cs="Times New Roman"/>
              </w:rPr>
              <w:t xml:space="preserve">,5 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5E8998" w14:textId="5B9ECAC8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87789">
              <w:rPr>
                <w:rFonts w:ascii="Times New Roman" w:hAnsi="Times New Roman" w:cs="Times New Roman"/>
              </w:rPr>
              <w:t xml:space="preserve">,5 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D16C81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Орфографический анализ текста. </w:t>
            </w:r>
          </w:p>
        </w:tc>
      </w:tr>
      <w:tr w:rsidR="00946622" w:rsidRPr="00A87789" w14:paraId="59F6B7AC" w14:textId="77777777" w:rsidTr="00EA5136">
        <w:trPr>
          <w:trHeight w:val="691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72341F" w14:textId="4F93DD15" w:rsidR="00D05210" w:rsidRPr="00A87789" w:rsidRDefault="00A87789">
            <w:pPr>
              <w:spacing w:line="276" w:lineRule="auto"/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21-24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466439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Слитное, дефисное и раздельное написание наречий.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7FCC2D" w14:textId="38633E62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C8C2A7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E02E27" w14:textId="567F7B39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87789">
              <w:rPr>
                <w:rFonts w:ascii="Times New Roman" w:hAnsi="Times New Roman" w:cs="Times New Roman"/>
              </w:rPr>
              <w:t xml:space="preserve">,5 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574B76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Орфографический  практикум </w:t>
            </w:r>
          </w:p>
        </w:tc>
      </w:tr>
      <w:tr w:rsidR="00946622" w:rsidRPr="00A87789" w14:paraId="7B34DCB5" w14:textId="77777777" w:rsidTr="00EA5136">
        <w:trPr>
          <w:trHeight w:val="1139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F11819" w14:textId="17452827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25-27</w:t>
            </w:r>
          </w:p>
        </w:tc>
        <w:tc>
          <w:tcPr>
            <w:tcW w:w="4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367664" w14:textId="77777777" w:rsidR="00D05210" w:rsidRPr="00A87789" w:rsidRDefault="00C13582">
            <w:pPr>
              <w:spacing w:line="276" w:lineRule="auto"/>
              <w:ind w:right="16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Слитное и раздельное написание НЕ </w:t>
            </w:r>
            <w:proofErr w:type="gramStart"/>
            <w:r w:rsidRPr="00A87789">
              <w:rPr>
                <w:rFonts w:ascii="Times New Roman" w:hAnsi="Times New Roman" w:cs="Times New Roman"/>
              </w:rPr>
              <w:t>с  отглагольными</w:t>
            </w:r>
            <w:proofErr w:type="gramEnd"/>
            <w:r w:rsidRPr="00A87789">
              <w:rPr>
                <w:rFonts w:ascii="Times New Roman" w:hAnsi="Times New Roman" w:cs="Times New Roman"/>
              </w:rPr>
              <w:t xml:space="preserve"> прилагательными и причастиями на - </w:t>
            </w:r>
            <w:proofErr w:type="spellStart"/>
            <w:r w:rsidRPr="00A87789">
              <w:rPr>
                <w:rFonts w:ascii="Times New Roman" w:hAnsi="Times New Roman" w:cs="Times New Roman"/>
              </w:rPr>
              <w:t>мый</w:t>
            </w:r>
            <w:proofErr w:type="spellEnd"/>
            <w:r w:rsidRPr="00A87789">
              <w:rPr>
                <w:rFonts w:ascii="Times New Roman" w:hAnsi="Times New Roman" w:cs="Times New Roman"/>
                <w:b/>
              </w:rPr>
              <w:t>.</w:t>
            </w:r>
            <w:r w:rsidRPr="00A87789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687EBE" w14:textId="6CE7A50B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D32381" w14:textId="3D82D3DC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05D599" w14:textId="18282D6F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DFF7DF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Орфографический анализ текста. </w:t>
            </w:r>
          </w:p>
        </w:tc>
      </w:tr>
      <w:tr w:rsidR="00946622" w:rsidRPr="00A87789" w14:paraId="6BEBE655" w14:textId="77777777" w:rsidTr="00EA5136">
        <w:trPr>
          <w:trHeight w:val="691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03FC86" w14:textId="248EFFAA" w:rsidR="00D05210" w:rsidRPr="00A87789" w:rsidRDefault="00A87789">
            <w:pPr>
              <w:spacing w:line="276" w:lineRule="auto"/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</w:t>
            </w:r>
            <w:r w:rsidR="00F46BF6">
              <w:rPr>
                <w:rFonts w:ascii="Times New Roman" w:hAnsi="Times New Roman" w:cs="Times New Roman"/>
              </w:rPr>
              <w:t>32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FB6264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Дефис и тире в орфографии и синтаксисе.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FA7BA2" w14:textId="05F60077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65BF82" w14:textId="47AF8F48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70A6E7" w14:textId="0C375CDF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BFF376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Выборочное письмо </w:t>
            </w:r>
            <w:proofErr w:type="spellStart"/>
            <w:r w:rsidRPr="00A87789">
              <w:rPr>
                <w:rFonts w:ascii="Times New Roman" w:hAnsi="Times New Roman" w:cs="Times New Roman"/>
              </w:rPr>
              <w:t>орфогр</w:t>
            </w:r>
            <w:proofErr w:type="spellEnd"/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6622" w:rsidRPr="00A87789" w14:paraId="20DA1418" w14:textId="77777777" w:rsidTr="00EA5136">
        <w:trPr>
          <w:trHeight w:val="715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F03D72" w14:textId="3E7E6BC4" w:rsidR="00D05210" w:rsidRPr="00A87789" w:rsidRDefault="00F46BF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4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720DEA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Словообразование и этимология.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8C9922" w14:textId="6E8F4561" w:rsidR="00D05210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DB8000" w14:textId="11E5DB2C" w:rsidR="00D05210" w:rsidRPr="00A87789" w:rsidRDefault="00F46BF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CA40E4" w14:textId="77777777" w:rsidR="00D05210" w:rsidRPr="00A87789" w:rsidRDefault="00C135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2829D7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Защита проектов </w:t>
            </w:r>
          </w:p>
        </w:tc>
      </w:tr>
      <w:tr w:rsidR="00A87789" w:rsidRPr="00A87789" w14:paraId="5443814A" w14:textId="77777777" w:rsidTr="00EA5136">
        <w:trPr>
          <w:trHeight w:val="715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19A7E1" w14:textId="77777777" w:rsidR="00A87789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4A1385" w14:textId="1C91B168" w:rsidR="00A87789" w:rsidRPr="00A87789" w:rsidRDefault="00A877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курса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DB924F" w14:textId="1C4FB189" w:rsid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88B4FF" w14:textId="77777777" w:rsidR="00A87789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945B60" w14:textId="385A8493" w:rsidR="00A87789" w:rsidRPr="00A87789" w:rsidRDefault="00A877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824951" w14:textId="438E70E9" w:rsidR="00A87789" w:rsidRPr="00A87789" w:rsidRDefault="00A877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>Беседа</w:t>
            </w:r>
          </w:p>
        </w:tc>
      </w:tr>
      <w:tr w:rsidR="00946622" w:rsidRPr="00A87789" w14:paraId="18D7E059" w14:textId="77777777" w:rsidTr="00EA5136">
        <w:trPr>
          <w:trHeight w:val="425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41A147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D5025A" w14:textId="77777777" w:rsidR="00D05210" w:rsidRPr="00A87789" w:rsidRDefault="00C1358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  <w:b/>
              </w:rPr>
              <w:t>Итого: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C7FD34" w14:textId="6F14F41C" w:rsidR="00D05210" w:rsidRPr="00A87789" w:rsidRDefault="00F46BF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498ACF" w14:textId="319FE258" w:rsidR="00D05210" w:rsidRPr="00A87789" w:rsidRDefault="00F46BF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5EF5A7" w14:textId="052FAE4F" w:rsidR="00D05210" w:rsidRPr="00A87789" w:rsidRDefault="00F46BF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02C1F7" w14:textId="77777777" w:rsidR="00D05210" w:rsidRPr="00A87789" w:rsidRDefault="00C135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778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CC671FA" w14:textId="77777777" w:rsidR="00D05210" w:rsidRDefault="00C13582">
      <w:pPr>
        <w:spacing w:after="189"/>
        <w:ind w:left="262"/>
        <w:rPr>
          <w:rFonts w:ascii="Times New Roman" w:hAnsi="Times New Roman" w:cs="Times New Roman"/>
        </w:rPr>
      </w:pPr>
      <w:r w:rsidRPr="00A87789">
        <w:rPr>
          <w:rFonts w:ascii="Times New Roman" w:hAnsi="Times New Roman" w:cs="Times New Roman"/>
        </w:rPr>
        <w:t xml:space="preserve"> </w:t>
      </w:r>
    </w:p>
    <w:p w14:paraId="14D72719" w14:textId="77777777" w:rsidR="00F46BF6" w:rsidRDefault="00F46BF6">
      <w:pPr>
        <w:spacing w:after="189"/>
        <w:ind w:left="262"/>
        <w:rPr>
          <w:rFonts w:ascii="Times New Roman" w:hAnsi="Times New Roman" w:cs="Times New Roman"/>
        </w:rPr>
      </w:pPr>
    </w:p>
    <w:p w14:paraId="305B5621" w14:textId="77777777" w:rsidR="00F46BF6" w:rsidRDefault="00F46BF6">
      <w:pPr>
        <w:spacing w:after="189"/>
        <w:ind w:left="262"/>
        <w:rPr>
          <w:rFonts w:ascii="Times New Roman" w:hAnsi="Times New Roman" w:cs="Times New Roman"/>
        </w:rPr>
      </w:pPr>
    </w:p>
    <w:p w14:paraId="22D4D464" w14:textId="77777777" w:rsidR="00F46BF6" w:rsidRDefault="00F46BF6">
      <w:pPr>
        <w:spacing w:after="189"/>
        <w:ind w:left="262"/>
        <w:rPr>
          <w:rFonts w:ascii="Times New Roman" w:hAnsi="Times New Roman" w:cs="Times New Roman"/>
        </w:rPr>
      </w:pPr>
    </w:p>
    <w:p w14:paraId="38BB3603" w14:textId="77777777" w:rsidR="00F46BF6" w:rsidRDefault="00F46BF6">
      <w:pPr>
        <w:spacing w:after="189"/>
        <w:ind w:left="262"/>
        <w:rPr>
          <w:rFonts w:ascii="Times New Roman" w:hAnsi="Times New Roman" w:cs="Times New Roman"/>
        </w:rPr>
      </w:pPr>
    </w:p>
    <w:p w14:paraId="751CD323" w14:textId="77777777" w:rsidR="00F46BF6" w:rsidRDefault="00F46BF6">
      <w:pPr>
        <w:spacing w:after="189"/>
        <w:ind w:left="262"/>
        <w:rPr>
          <w:rFonts w:ascii="Times New Roman" w:hAnsi="Times New Roman" w:cs="Times New Roman"/>
        </w:rPr>
      </w:pPr>
    </w:p>
    <w:p w14:paraId="4D9B6F06" w14:textId="77777777" w:rsidR="00F46BF6" w:rsidRDefault="00F46BF6">
      <w:pPr>
        <w:spacing w:after="189"/>
        <w:ind w:left="262"/>
        <w:rPr>
          <w:rFonts w:ascii="Times New Roman" w:hAnsi="Times New Roman" w:cs="Times New Roman"/>
        </w:rPr>
      </w:pPr>
    </w:p>
    <w:p w14:paraId="796A056B" w14:textId="77777777" w:rsidR="00F46BF6" w:rsidRDefault="00F46BF6">
      <w:pPr>
        <w:spacing w:after="189"/>
        <w:ind w:left="262"/>
        <w:rPr>
          <w:rFonts w:ascii="Times New Roman" w:hAnsi="Times New Roman" w:cs="Times New Roman"/>
        </w:rPr>
      </w:pPr>
    </w:p>
    <w:p w14:paraId="17542E80" w14:textId="77777777" w:rsidR="00F46BF6" w:rsidRDefault="00F46BF6">
      <w:pPr>
        <w:spacing w:after="189"/>
        <w:ind w:left="262"/>
        <w:rPr>
          <w:rFonts w:ascii="Times New Roman" w:hAnsi="Times New Roman" w:cs="Times New Roman"/>
        </w:rPr>
      </w:pPr>
    </w:p>
    <w:p w14:paraId="7A3563BF" w14:textId="77777777" w:rsidR="00F46BF6" w:rsidRDefault="00F46BF6">
      <w:pPr>
        <w:spacing w:after="189"/>
        <w:ind w:left="262"/>
        <w:rPr>
          <w:rFonts w:ascii="Times New Roman" w:hAnsi="Times New Roman" w:cs="Times New Roman"/>
        </w:rPr>
      </w:pPr>
    </w:p>
    <w:p w14:paraId="6308E327" w14:textId="77777777" w:rsidR="00F46BF6" w:rsidRDefault="00F46BF6">
      <w:pPr>
        <w:spacing w:after="189"/>
        <w:ind w:left="262"/>
        <w:rPr>
          <w:rFonts w:ascii="Times New Roman" w:hAnsi="Times New Roman" w:cs="Times New Roman"/>
        </w:rPr>
      </w:pPr>
    </w:p>
    <w:p w14:paraId="65D50365" w14:textId="77777777" w:rsidR="00F46BF6" w:rsidRDefault="00F46BF6">
      <w:pPr>
        <w:spacing w:after="189"/>
        <w:ind w:left="262"/>
        <w:rPr>
          <w:rFonts w:ascii="Times New Roman" w:hAnsi="Times New Roman" w:cs="Times New Roman"/>
        </w:rPr>
      </w:pPr>
    </w:p>
    <w:p w14:paraId="15D898A4" w14:textId="77777777" w:rsidR="00F46BF6" w:rsidRDefault="00F46BF6">
      <w:pPr>
        <w:spacing w:after="189"/>
        <w:ind w:left="262"/>
        <w:rPr>
          <w:rFonts w:ascii="Times New Roman" w:hAnsi="Times New Roman" w:cs="Times New Roman"/>
        </w:rPr>
      </w:pPr>
    </w:p>
    <w:p w14:paraId="7B0E63DA" w14:textId="77777777" w:rsidR="00F46BF6" w:rsidRDefault="00F46BF6">
      <w:pPr>
        <w:spacing w:after="189"/>
        <w:ind w:left="262"/>
        <w:rPr>
          <w:rFonts w:ascii="Times New Roman" w:hAnsi="Times New Roman" w:cs="Times New Roman"/>
        </w:rPr>
      </w:pPr>
    </w:p>
    <w:p w14:paraId="5D8628A5" w14:textId="77777777" w:rsidR="00F46BF6" w:rsidRPr="00A87789" w:rsidRDefault="00F46BF6">
      <w:pPr>
        <w:spacing w:after="189"/>
        <w:ind w:left="262"/>
        <w:rPr>
          <w:rFonts w:ascii="Times New Roman" w:hAnsi="Times New Roman" w:cs="Times New Roman"/>
        </w:rPr>
      </w:pPr>
    </w:p>
    <w:p w14:paraId="540F4DC6" w14:textId="545FA90A" w:rsidR="00D05210" w:rsidRPr="00F46BF6" w:rsidRDefault="00C13582" w:rsidP="00F46BF6">
      <w:pPr>
        <w:spacing w:after="179"/>
        <w:ind w:left="262"/>
        <w:jc w:val="center"/>
        <w:rPr>
          <w:rFonts w:ascii="Times New Roman" w:hAnsi="Times New Roman" w:cs="Times New Roman"/>
          <w:sz w:val="28"/>
          <w:szCs w:val="28"/>
        </w:rPr>
      </w:pPr>
      <w:r w:rsidRPr="00F46BF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F46BF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46BF6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 и технические средства обучения</w:t>
      </w:r>
    </w:p>
    <w:p w14:paraId="6A27897B" w14:textId="77777777" w:rsidR="00D05210" w:rsidRPr="00F46BF6" w:rsidRDefault="00C13582" w:rsidP="00287D3E">
      <w:pPr>
        <w:numPr>
          <w:ilvl w:val="0"/>
          <w:numId w:val="9"/>
        </w:numPr>
        <w:spacing w:after="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>М.Т. Баранов, Т.А. Ладыженская, Н.М. Шанский</w:t>
      </w: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 «Программа по русскому языку к учебникам для 5-9 классов», М., </w:t>
      </w:r>
      <w:proofErr w:type="gramStart"/>
      <w:r w:rsidRPr="00F46BF6">
        <w:rPr>
          <w:rFonts w:ascii="Times New Roman" w:hAnsi="Times New Roman" w:cs="Times New Roman"/>
          <w:color w:val="000000"/>
          <w:sz w:val="24"/>
          <w:szCs w:val="24"/>
        </w:rPr>
        <w:t>Просвещение..</w:t>
      </w:r>
      <w:proofErr w:type="gramEnd"/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22AC0" w14:textId="77777777" w:rsidR="00D05210" w:rsidRPr="00F46BF6" w:rsidRDefault="00C13582" w:rsidP="00287D3E">
      <w:pPr>
        <w:numPr>
          <w:ilvl w:val="0"/>
          <w:numId w:val="9"/>
        </w:numPr>
        <w:spacing w:after="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Н.М. Бондаренко, Г.Г. </w:t>
      </w:r>
      <w:proofErr w:type="gramStart"/>
      <w:r w:rsidRPr="00F46BF6">
        <w:rPr>
          <w:rFonts w:ascii="Times New Roman" w:hAnsi="Times New Roman" w:cs="Times New Roman"/>
          <w:color w:val="000000"/>
          <w:sz w:val="24"/>
          <w:szCs w:val="24"/>
        </w:rPr>
        <w:t>Граник./</w:t>
      </w:r>
      <w:proofErr w:type="gramEnd"/>
      <w:r w:rsidRPr="00F46BF6">
        <w:rPr>
          <w:rFonts w:ascii="Times New Roman" w:hAnsi="Times New Roman" w:cs="Times New Roman"/>
          <w:color w:val="000000"/>
          <w:sz w:val="24"/>
          <w:szCs w:val="24"/>
        </w:rPr>
        <w:t>Секреты орфографии.- М., Просвещение, 1997.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EACEA" w14:textId="77777777" w:rsidR="00D05210" w:rsidRPr="00F46BF6" w:rsidRDefault="00C13582" w:rsidP="00287D3E">
      <w:pPr>
        <w:numPr>
          <w:ilvl w:val="0"/>
          <w:numId w:val="9"/>
        </w:numPr>
        <w:spacing w:after="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Г.Г. Граник, Л. А. Концевая. /Речь, язык и секреты пунктуации: Книга для </w:t>
      </w:r>
      <w:proofErr w:type="gramStart"/>
      <w:r w:rsidRPr="00F46BF6">
        <w:rPr>
          <w:rFonts w:ascii="Times New Roman" w:hAnsi="Times New Roman" w:cs="Times New Roman"/>
          <w:color w:val="000000"/>
          <w:sz w:val="24"/>
          <w:szCs w:val="24"/>
        </w:rPr>
        <w:t>учащихся.-</w:t>
      </w:r>
      <w:proofErr w:type="gramEnd"/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 М.: Просвещение, 1995.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C6A71" w14:textId="77777777" w:rsidR="00D05210" w:rsidRPr="00F46BF6" w:rsidRDefault="00C13582" w:rsidP="00287D3E">
      <w:pPr>
        <w:numPr>
          <w:ilvl w:val="0"/>
          <w:numId w:val="9"/>
        </w:numPr>
        <w:spacing w:after="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А. Т. </w:t>
      </w:r>
      <w:proofErr w:type="spellStart"/>
      <w:r w:rsidRPr="00F46BF6">
        <w:rPr>
          <w:rFonts w:ascii="Times New Roman" w:hAnsi="Times New Roman" w:cs="Times New Roman"/>
          <w:color w:val="000000"/>
          <w:sz w:val="24"/>
          <w:szCs w:val="24"/>
        </w:rPr>
        <w:t>Арсирий</w:t>
      </w:r>
      <w:proofErr w:type="spellEnd"/>
      <w:r w:rsidRPr="00F46BF6">
        <w:rPr>
          <w:rFonts w:ascii="Times New Roman" w:hAnsi="Times New Roman" w:cs="Times New Roman"/>
          <w:color w:val="000000"/>
          <w:sz w:val="24"/>
          <w:szCs w:val="24"/>
        </w:rPr>
        <w:t xml:space="preserve">. В страну знаний – с дедом </w:t>
      </w:r>
      <w:proofErr w:type="spellStart"/>
      <w:r w:rsidRPr="00F46BF6">
        <w:rPr>
          <w:rFonts w:ascii="Times New Roman" w:hAnsi="Times New Roman" w:cs="Times New Roman"/>
          <w:color w:val="000000"/>
          <w:sz w:val="24"/>
          <w:szCs w:val="24"/>
        </w:rPr>
        <w:t>Всеведом</w:t>
      </w:r>
      <w:proofErr w:type="spellEnd"/>
      <w:r w:rsidRPr="00F46BF6">
        <w:rPr>
          <w:rFonts w:ascii="Times New Roman" w:hAnsi="Times New Roman" w:cs="Times New Roman"/>
          <w:color w:val="000000"/>
          <w:sz w:val="24"/>
          <w:szCs w:val="24"/>
        </w:rPr>
        <w:t>. Занимательные материалы по русскому языку. Путешествие первое. М.: Дрофа, 2004.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C5E4D" w14:textId="77777777" w:rsidR="00D05210" w:rsidRPr="00F46BF6" w:rsidRDefault="00D05210" w:rsidP="00111622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450A5D01" w14:textId="77777777" w:rsidR="00D05210" w:rsidRPr="00F46BF6" w:rsidRDefault="00C13582" w:rsidP="00111622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46BF6">
        <w:rPr>
          <w:rFonts w:ascii="Times New Roman" w:hAnsi="Times New Roman" w:cs="Times New Roman"/>
          <w:b/>
          <w:sz w:val="24"/>
          <w:szCs w:val="24"/>
        </w:rPr>
        <w:t>Литература для обучающихся</w:t>
      </w:r>
    </w:p>
    <w:p w14:paraId="399ECF92" w14:textId="77777777" w:rsidR="00D05210" w:rsidRPr="00F46BF6" w:rsidRDefault="00C13582" w:rsidP="001116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DF692" w14:textId="77777777" w:rsidR="00D05210" w:rsidRPr="00F46BF6" w:rsidRDefault="00C13582" w:rsidP="00287D3E">
      <w:pPr>
        <w:numPr>
          <w:ilvl w:val="0"/>
          <w:numId w:val="10"/>
        </w:numPr>
        <w:spacing w:after="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Русский язык, 5-й класс: Пособие для учащихся «К пятёрке шаг за шагом</w:t>
      </w:r>
      <w:r w:rsidRPr="00F46BF6">
        <w:rPr>
          <w:rFonts w:ascii="Times New Roman" w:hAnsi="Times New Roman" w:cs="Times New Roman"/>
          <w:sz w:val="24"/>
          <w:szCs w:val="24"/>
        </w:rPr>
        <w:t xml:space="preserve">, или 50 занятий с репетитором» / </w:t>
      </w:r>
      <w:proofErr w:type="spellStart"/>
      <w:r w:rsidRPr="00F46BF6">
        <w:rPr>
          <w:rFonts w:ascii="Times New Roman" w:hAnsi="Times New Roman" w:cs="Times New Roman"/>
          <w:sz w:val="24"/>
          <w:szCs w:val="24"/>
        </w:rPr>
        <w:t>Л.А.Ахременкова</w:t>
      </w:r>
      <w:proofErr w:type="spellEnd"/>
      <w:r w:rsidRPr="00F46BF6">
        <w:rPr>
          <w:rFonts w:ascii="Times New Roman" w:hAnsi="Times New Roman" w:cs="Times New Roman"/>
          <w:sz w:val="24"/>
          <w:szCs w:val="24"/>
        </w:rPr>
        <w:t xml:space="preserve">. - 10-е изд.  - М.: Просвещение </w:t>
      </w:r>
    </w:p>
    <w:p w14:paraId="0D391369" w14:textId="77777777" w:rsidR="00D05210" w:rsidRPr="00F46BF6" w:rsidRDefault="00C13582" w:rsidP="00287D3E">
      <w:pPr>
        <w:numPr>
          <w:ilvl w:val="0"/>
          <w:numId w:val="10"/>
        </w:numPr>
        <w:spacing w:after="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Русский язык, 6-й класс: Пособие для учащихся «К пятёрке шаг за шагом, или 50 занятий с репетитором» / </w:t>
      </w:r>
      <w:proofErr w:type="spellStart"/>
      <w:r w:rsidRPr="00F46BF6">
        <w:rPr>
          <w:rFonts w:ascii="Times New Roman" w:hAnsi="Times New Roman" w:cs="Times New Roman"/>
          <w:sz w:val="24"/>
          <w:szCs w:val="24"/>
        </w:rPr>
        <w:t>Л.А.Ахременкова</w:t>
      </w:r>
      <w:proofErr w:type="spellEnd"/>
      <w:r w:rsidRPr="00F46BF6">
        <w:rPr>
          <w:rFonts w:ascii="Times New Roman" w:hAnsi="Times New Roman" w:cs="Times New Roman"/>
          <w:sz w:val="24"/>
          <w:szCs w:val="24"/>
        </w:rPr>
        <w:t xml:space="preserve">. - 10-е изд.  - М.: Просвещение </w:t>
      </w:r>
    </w:p>
    <w:p w14:paraId="61AA6AD9" w14:textId="77777777" w:rsidR="00D05210" w:rsidRPr="00F46BF6" w:rsidRDefault="00C13582" w:rsidP="00287D3E">
      <w:pPr>
        <w:numPr>
          <w:ilvl w:val="0"/>
          <w:numId w:val="10"/>
        </w:numPr>
        <w:spacing w:after="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Русский язык, 7-й кла</w:t>
      </w:r>
      <w:r w:rsidRPr="00F46BF6">
        <w:rPr>
          <w:rFonts w:ascii="Times New Roman" w:hAnsi="Times New Roman" w:cs="Times New Roman"/>
          <w:sz w:val="24"/>
          <w:szCs w:val="24"/>
        </w:rPr>
        <w:t xml:space="preserve">сс: Пособие для учащихся «К пятёрке шаг за шагом, или 50 занятий с репетитором» / </w:t>
      </w:r>
      <w:proofErr w:type="spellStart"/>
      <w:r w:rsidRPr="00F46BF6">
        <w:rPr>
          <w:rFonts w:ascii="Times New Roman" w:hAnsi="Times New Roman" w:cs="Times New Roman"/>
          <w:sz w:val="24"/>
          <w:szCs w:val="24"/>
        </w:rPr>
        <w:t>Л.А.Ахременкова</w:t>
      </w:r>
      <w:proofErr w:type="spellEnd"/>
      <w:r w:rsidRPr="00F46BF6">
        <w:rPr>
          <w:rFonts w:ascii="Times New Roman" w:hAnsi="Times New Roman" w:cs="Times New Roman"/>
          <w:sz w:val="24"/>
          <w:szCs w:val="24"/>
        </w:rPr>
        <w:t xml:space="preserve">. - 10-е изд.  - М.: Просвещение </w:t>
      </w:r>
    </w:p>
    <w:p w14:paraId="61D20084" w14:textId="77777777" w:rsidR="00D05210" w:rsidRPr="00F46BF6" w:rsidRDefault="00C13582" w:rsidP="00287D3E">
      <w:pPr>
        <w:numPr>
          <w:ilvl w:val="0"/>
          <w:numId w:val="10"/>
        </w:numPr>
        <w:spacing w:after="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Русский язык, 8-й класс: Пособие для учащихся «К пятёрке шаг за шагом, или 50 занятий с репетитором» / </w:t>
      </w:r>
      <w:proofErr w:type="spellStart"/>
      <w:r w:rsidRPr="00F46BF6">
        <w:rPr>
          <w:rFonts w:ascii="Times New Roman" w:hAnsi="Times New Roman" w:cs="Times New Roman"/>
          <w:sz w:val="24"/>
          <w:szCs w:val="24"/>
        </w:rPr>
        <w:t>Л.А.Ахременкова</w:t>
      </w:r>
      <w:proofErr w:type="spellEnd"/>
      <w:r w:rsidRPr="00F46BF6">
        <w:rPr>
          <w:rFonts w:ascii="Times New Roman" w:hAnsi="Times New Roman" w:cs="Times New Roman"/>
          <w:sz w:val="24"/>
          <w:szCs w:val="24"/>
        </w:rPr>
        <w:t>. -10-е</w:t>
      </w:r>
      <w:r w:rsidRPr="00F46BF6">
        <w:rPr>
          <w:rFonts w:ascii="Times New Roman" w:hAnsi="Times New Roman" w:cs="Times New Roman"/>
          <w:sz w:val="24"/>
          <w:szCs w:val="24"/>
        </w:rPr>
        <w:t xml:space="preserve"> изд.  - М.: Просвещение </w:t>
      </w:r>
    </w:p>
    <w:p w14:paraId="506AA131" w14:textId="77777777" w:rsidR="00D05210" w:rsidRPr="00F46BF6" w:rsidRDefault="00C13582" w:rsidP="00287D3E">
      <w:pPr>
        <w:numPr>
          <w:ilvl w:val="0"/>
          <w:numId w:val="10"/>
        </w:numPr>
        <w:ind w:left="426" w:hanging="360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 xml:space="preserve">Русский язык, 9-й класс: Пособие для учащихся «К пятёрке шаг за шагом, или 50 занятий с репетитором»/ </w:t>
      </w:r>
      <w:proofErr w:type="spellStart"/>
      <w:r w:rsidRPr="00F46BF6">
        <w:rPr>
          <w:rFonts w:ascii="Times New Roman" w:hAnsi="Times New Roman" w:cs="Times New Roman"/>
          <w:sz w:val="24"/>
          <w:szCs w:val="24"/>
        </w:rPr>
        <w:t>Л.А.Ахременкова</w:t>
      </w:r>
      <w:proofErr w:type="spellEnd"/>
      <w:r w:rsidRPr="00F46BF6">
        <w:rPr>
          <w:rFonts w:ascii="Times New Roman" w:hAnsi="Times New Roman" w:cs="Times New Roman"/>
          <w:sz w:val="24"/>
          <w:szCs w:val="24"/>
        </w:rPr>
        <w:t xml:space="preserve">. -10-е изд.  - М.: Просвещение </w:t>
      </w:r>
    </w:p>
    <w:p w14:paraId="25B6BB74" w14:textId="77777777" w:rsidR="00D05210" w:rsidRPr="00F46BF6" w:rsidRDefault="00C13582" w:rsidP="00111622">
      <w:pPr>
        <w:ind w:left="426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b/>
          <w:sz w:val="24"/>
          <w:szCs w:val="24"/>
        </w:rPr>
        <w:t>Экранно-звуковые пособия:</w:t>
      </w:r>
      <w:r w:rsidRPr="00F4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22522" w14:textId="77777777" w:rsidR="00D05210" w:rsidRPr="00F46BF6" w:rsidRDefault="00C13582" w:rsidP="00287D3E">
      <w:pPr>
        <w:spacing w:after="135"/>
        <w:rPr>
          <w:rFonts w:ascii="Times New Roman" w:hAnsi="Times New Roman" w:cs="Times New Roman"/>
          <w:sz w:val="24"/>
          <w:szCs w:val="24"/>
        </w:rPr>
      </w:pPr>
      <w:r w:rsidRPr="00F46BF6">
        <w:rPr>
          <w:rFonts w:ascii="Times New Roman" w:hAnsi="Times New Roman" w:cs="Times New Roman"/>
          <w:sz w:val="24"/>
          <w:szCs w:val="24"/>
        </w:rPr>
        <w:t>1</w:t>
      </w:r>
      <w:r w:rsidRPr="00F46BF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46BF6">
        <w:rPr>
          <w:rFonts w:ascii="Times New Roman" w:hAnsi="Times New Roman" w:cs="Times New Roman"/>
          <w:sz w:val="24"/>
          <w:szCs w:val="24"/>
        </w:rPr>
        <w:t>Мультимедийные образовательные ресурсы Н. Тимофеенк</w:t>
      </w:r>
      <w:r w:rsidRPr="00F46BF6">
        <w:rPr>
          <w:rFonts w:ascii="Times New Roman" w:hAnsi="Times New Roman" w:cs="Times New Roman"/>
          <w:sz w:val="24"/>
          <w:szCs w:val="24"/>
        </w:rPr>
        <w:t xml:space="preserve">о «В стране </w:t>
      </w:r>
      <w:proofErr w:type="spellStart"/>
      <w:r w:rsidRPr="00F46BF6">
        <w:rPr>
          <w:rFonts w:ascii="Times New Roman" w:hAnsi="Times New Roman" w:cs="Times New Roman"/>
          <w:sz w:val="24"/>
          <w:szCs w:val="24"/>
        </w:rPr>
        <w:t>Лингвинии</w:t>
      </w:r>
      <w:proofErr w:type="spellEnd"/>
      <w:r w:rsidRPr="00F46BF6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A977AF1" w14:textId="77777777" w:rsidR="00D05210" w:rsidRPr="00A87789" w:rsidRDefault="00C13582">
      <w:pPr>
        <w:spacing w:after="138"/>
        <w:ind w:left="262"/>
        <w:rPr>
          <w:rFonts w:ascii="Times New Roman" w:hAnsi="Times New Roman" w:cs="Times New Roman"/>
        </w:rPr>
      </w:pPr>
      <w:r w:rsidRPr="00A87789">
        <w:rPr>
          <w:rFonts w:ascii="Times New Roman" w:hAnsi="Times New Roman" w:cs="Times New Roman"/>
        </w:rPr>
        <w:t xml:space="preserve"> </w:t>
      </w:r>
    </w:p>
    <w:p w14:paraId="2054577B" w14:textId="77777777" w:rsidR="00D05210" w:rsidRPr="00A87789" w:rsidRDefault="00C13582">
      <w:pPr>
        <w:spacing w:after="135"/>
        <w:ind w:left="262"/>
        <w:rPr>
          <w:rFonts w:ascii="Times New Roman" w:hAnsi="Times New Roman" w:cs="Times New Roman"/>
        </w:rPr>
      </w:pPr>
      <w:r w:rsidRPr="00A87789">
        <w:rPr>
          <w:rFonts w:ascii="Times New Roman" w:hAnsi="Times New Roman" w:cs="Times New Roman"/>
        </w:rPr>
        <w:t xml:space="preserve"> </w:t>
      </w:r>
    </w:p>
    <w:p w14:paraId="5EACBAC3" w14:textId="77777777" w:rsidR="00D05210" w:rsidRPr="00A87789" w:rsidRDefault="00C13582">
      <w:pPr>
        <w:spacing w:after="138"/>
        <w:ind w:left="262"/>
        <w:rPr>
          <w:rFonts w:ascii="Times New Roman" w:hAnsi="Times New Roman" w:cs="Times New Roman"/>
        </w:rPr>
      </w:pPr>
      <w:r w:rsidRPr="00A87789">
        <w:rPr>
          <w:rFonts w:ascii="Times New Roman" w:hAnsi="Times New Roman" w:cs="Times New Roman"/>
        </w:rPr>
        <w:t xml:space="preserve"> </w:t>
      </w:r>
    </w:p>
    <w:p w14:paraId="2385A3B5" w14:textId="77777777" w:rsidR="00D05210" w:rsidRPr="00A87789" w:rsidRDefault="00C13582" w:rsidP="00EA5136">
      <w:pPr>
        <w:spacing w:after="135"/>
        <w:ind w:left="262"/>
        <w:rPr>
          <w:rFonts w:ascii="Times New Roman" w:hAnsi="Times New Roman" w:cs="Times New Roman"/>
        </w:rPr>
      </w:pPr>
      <w:r w:rsidRPr="00A87789">
        <w:rPr>
          <w:rFonts w:ascii="Times New Roman" w:hAnsi="Times New Roman" w:cs="Times New Roman"/>
        </w:rPr>
        <w:t xml:space="preserve"> </w:t>
      </w:r>
    </w:p>
    <w:sectPr w:rsidR="00D05210" w:rsidRPr="00A87789" w:rsidSect="00922306">
      <w:pgSz w:w="11906" w:h="16838"/>
      <w:pgMar w:top="567" w:right="566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36AB8"/>
    <w:multiLevelType w:val="hybridMultilevel"/>
    <w:tmpl w:val="B7A2611E"/>
    <w:lvl w:ilvl="0" w:tplc="5440A056">
      <w:start w:val="1"/>
      <w:numFmt w:val="bullet"/>
      <w:lvlText w:val="•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1" w:tplc="B39E3B04">
      <w:start w:val="1"/>
      <w:numFmt w:val="bullet"/>
      <w:lvlText w:val="o"/>
      <w:lvlJc w:val="left"/>
      <w:pPr>
        <w:ind w:left="1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2" w:tplc="819813A0">
      <w:start w:val="1"/>
      <w:numFmt w:val="bullet"/>
      <w:lvlText w:val="▪"/>
      <w:lvlJc w:val="left"/>
      <w:pPr>
        <w:ind w:left="2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3" w:tplc="5ECA0750">
      <w:start w:val="1"/>
      <w:numFmt w:val="bullet"/>
      <w:lvlText w:val="•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4" w:tplc="D77A1992">
      <w:start w:val="1"/>
      <w:numFmt w:val="bullet"/>
      <w:lvlText w:val="o"/>
      <w:lvlJc w:val="left"/>
      <w:pPr>
        <w:ind w:left="3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5" w:tplc="4950DB1E">
      <w:start w:val="1"/>
      <w:numFmt w:val="bullet"/>
      <w:lvlText w:val="▪"/>
      <w:lvlJc w:val="left"/>
      <w:pPr>
        <w:ind w:left="4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6" w:tplc="B400EFA8">
      <w:start w:val="1"/>
      <w:numFmt w:val="bullet"/>
      <w:lvlText w:val="•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7" w:tplc="8830272A">
      <w:start w:val="1"/>
      <w:numFmt w:val="bullet"/>
      <w:lvlText w:val="o"/>
      <w:lvlJc w:val="left"/>
      <w:pPr>
        <w:ind w:left="6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8" w:tplc="F076A062">
      <w:start w:val="1"/>
      <w:numFmt w:val="bullet"/>
      <w:lvlText w:val="▪"/>
      <w:lvlJc w:val="left"/>
      <w:pPr>
        <w:ind w:left="6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</w:abstractNum>
  <w:abstractNum w:abstractNumId="1" w15:restartNumberingAfterBreak="0">
    <w:nsid w:val="257D69E5"/>
    <w:multiLevelType w:val="hybridMultilevel"/>
    <w:tmpl w:val="934A17D4"/>
    <w:lvl w:ilvl="0" w:tplc="8D625A1C">
      <w:start w:val="1"/>
      <w:numFmt w:val="decimal"/>
      <w:lvlText w:val="%1."/>
      <w:lvlJc w:val="left"/>
      <w:pPr>
        <w:ind w:left="720" w:hanging="360"/>
      </w:pPr>
    </w:lvl>
    <w:lvl w:ilvl="1" w:tplc="80BAF2DA">
      <w:start w:val="1"/>
      <w:numFmt w:val="decimal"/>
      <w:lvlText w:val="%2."/>
      <w:lvlJc w:val="left"/>
      <w:pPr>
        <w:ind w:left="1440" w:hanging="1080"/>
      </w:pPr>
    </w:lvl>
    <w:lvl w:ilvl="2" w:tplc="301C0076">
      <w:start w:val="1"/>
      <w:numFmt w:val="decimal"/>
      <w:lvlText w:val="%3."/>
      <w:lvlJc w:val="left"/>
      <w:pPr>
        <w:ind w:left="2160" w:hanging="1980"/>
      </w:pPr>
    </w:lvl>
    <w:lvl w:ilvl="3" w:tplc="1BDC2BAC">
      <w:start w:val="1"/>
      <w:numFmt w:val="decimal"/>
      <w:lvlText w:val="%4."/>
      <w:lvlJc w:val="left"/>
      <w:pPr>
        <w:ind w:left="2880" w:hanging="2520"/>
      </w:pPr>
    </w:lvl>
    <w:lvl w:ilvl="4" w:tplc="EF9CD228">
      <w:start w:val="1"/>
      <w:numFmt w:val="decimal"/>
      <w:lvlText w:val="%5."/>
      <w:lvlJc w:val="left"/>
      <w:pPr>
        <w:ind w:left="3600" w:hanging="3240"/>
      </w:pPr>
    </w:lvl>
    <w:lvl w:ilvl="5" w:tplc="F8B4A762">
      <w:start w:val="1"/>
      <w:numFmt w:val="decimal"/>
      <w:lvlText w:val="%6."/>
      <w:lvlJc w:val="left"/>
      <w:pPr>
        <w:ind w:left="4320" w:hanging="4140"/>
      </w:pPr>
    </w:lvl>
    <w:lvl w:ilvl="6" w:tplc="CC740316">
      <w:start w:val="1"/>
      <w:numFmt w:val="decimal"/>
      <w:lvlText w:val="%7."/>
      <w:lvlJc w:val="left"/>
      <w:pPr>
        <w:ind w:left="5040" w:hanging="4680"/>
      </w:pPr>
    </w:lvl>
    <w:lvl w:ilvl="7" w:tplc="E034CBE2">
      <w:start w:val="1"/>
      <w:numFmt w:val="decimal"/>
      <w:lvlText w:val="%8."/>
      <w:lvlJc w:val="left"/>
      <w:pPr>
        <w:ind w:left="5760" w:hanging="5400"/>
      </w:pPr>
    </w:lvl>
    <w:lvl w:ilvl="8" w:tplc="425AF6CA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2C09233C"/>
    <w:multiLevelType w:val="hybridMultilevel"/>
    <w:tmpl w:val="E8DE2040"/>
    <w:lvl w:ilvl="0" w:tplc="AD96DC8E">
      <w:start w:val="2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1" w:tplc="BF12BCA0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</w:rPr>
    </w:lvl>
    <w:lvl w:ilvl="2" w:tplc="C2B2CAB8">
      <w:start w:val="1"/>
      <w:numFmt w:val="bullet"/>
      <w:lvlText w:val="▪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</w:rPr>
    </w:lvl>
    <w:lvl w:ilvl="3" w:tplc="7A78B6C4">
      <w:start w:val="1"/>
      <w:numFmt w:val="bullet"/>
      <w:lvlText w:val="•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</w:rPr>
    </w:lvl>
    <w:lvl w:ilvl="4" w:tplc="34622038">
      <w:start w:val="1"/>
      <w:numFmt w:val="bullet"/>
      <w:lvlText w:val="o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</w:rPr>
    </w:lvl>
    <w:lvl w:ilvl="5" w:tplc="6C14B096">
      <w:start w:val="1"/>
      <w:numFmt w:val="bullet"/>
      <w:lvlText w:val="▪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</w:rPr>
    </w:lvl>
    <w:lvl w:ilvl="6" w:tplc="18D6452E">
      <w:start w:val="1"/>
      <w:numFmt w:val="bullet"/>
      <w:lvlText w:val="•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</w:rPr>
    </w:lvl>
    <w:lvl w:ilvl="7" w:tplc="5C768F1C">
      <w:start w:val="1"/>
      <w:numFmt w:val="bullet"/>
      <w:lvlText w:val="o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</w:rPr>
    </w:lvl>
    <w:lvl w:ilvl="8" w:tplc="86C6F518">
      <w:start w:val="1"/>
      <w:numFmt w:val="bullet"/>
      <w:lvlText w:val="▪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</w:rPr>
    </w:lvl>
  </w:abstractNum>
  <w:abstractNum w:abstractNumId="3" w15:restartNumberingAfterBreak="0">
    <w:nsid w:val="2CC3670C"/>
    <w:multiLevelType w:val="hybridMultilevel"/>
    <w:tmpl w:val="FDB0FEA4"/>
    <w:lvl w:ilvl="0" w:tplc="A3045C42">
      <w:start w:val="1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1" w:tplc="DD7EABE2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2" w:tplc="7764BDD6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3" w:tplc="42B0EC50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4" w:tplc="6304E550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5" w:tplc="CE88F1F2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6" w:tplc="806663A0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7" w:tplc="5C164450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8" w:tplc="444A5BC8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</w:abstractNum>
  <w:abstractNum w:abstractNumId="4" w15:restartNumberingAfterBreak="0">
    <w:nsid w:val="2D107004"/>
    <w:multiLevelType w:val="hybridMultilevel"/>
    <w:tmpl w:val="29BA2FCE"/>
    <w:lvl w:ilvl="0" w:tplc="7C00A046">
      <w:start w:val="5"/>
      <w:numFmt w:val="decimal"/>
      <w:lvlText w:val="%1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1" w:tplc="3FAE6856">
      <w:start w:val="1"/>
      <w:numFmt w:val="bullet"/>
      <w:lvlText w:val="•"/>
      <w:lvlJc w:val="left"/>
      <w:pPr>
        <w:ind w:left="104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2" w:tplc="15DA8AB4">
      <w:start w:val="1"/>
      <w:numFmt w:val="bullet"/>
      <w:lvlText w:val="▪"/>
      <w:lvlJc w:val="left"/>
      <w:pPr>
        <w:ind w:left="1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3" w:tplc="A880A4F4">
      <w:start w:val="1"/>
      <w:numFmt w:val="bullet"/>
      <w:lvlText w:val="•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4" w:tplc="98E86132">
      <w:start w:val="1"/>
      <w:numFmt w:val="bullet"/>
      <w:lvlText w:val="o"/>
      <w:lvlJc w:val="left"/>
      <w:pPr>
        <w:ind w:left="3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5" w:tplc="13062500">
      <w:start w:val="1"/>
      <w:numFmt w:val="bullet"/>
      <w:lvlText w:val="▪"/>
      <w:lvlJc w:val="left"/>
      <w:pPr>
        <w:ind w:left="3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6" w:tplc="B6B60300">
      <w:start w:val="1"/>
      <w:numFmt w:val="bullet"/>
      <w:lvlText w:val="•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7" w:tplc="8DB28424">
      <w:start w:val="1"/>
      <w:numFmt w:val="bullet"/>
      <w:lvlText w:val="o"/>
      <w:lvlJc w:val="left"/>
      <w:pPr>
        <w:ind w:left="5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8" w:tplc="BE0439CA">
      <w:start w:val="1"/>
      <w:numFmt w:val="bullet"/>
      <w:lvlText w:val="▪"/>
      <w:lvlJc w:val="left"/>
      <w:pPr>
        <w:ind w:left="6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</w:abstractNum>
  <w:abstractNum w:abstractNumId="5" w15:restartNumberingAfterBreak="0">
    <w:nsid w:val="2FBB56BD"/>
    <w:multiLevelType w:val="hybridMultilevel"/>
    <w:tmpl w:val="CC66FEF6"/>
    <w:lvl w:ilvl="0" w:tplc="B2D2B940">
      <w:start w:val="5"/>
      <w:numFmt w:val="decimal"/>
      <w:lvlText w:val="%1"/>
      <w:lvlJc w:val="left"/>
      <w:pPr>
        <w:ind w:left="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1" w:tplc="56C65F3A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2" w:tplc="A0B27A74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3" w:tplc="1648414C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4" w:tplc="73A27BB0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5" w:tplc="8BD01BC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6" w:tplc="D3D411FE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7" w:tplc="8A94EC80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8" w:tplc="7E6A4654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</w:abstractNum>
  <w:abstractNum w:abstractNumId="6" w15:restartNumberingAfterBreak="0">
    <w:nsid w:val="442047C1"/>
    <w:multiLevelType w:val="hybridMultilevel"/>
    <w:tmpl w:val="18F0F8BE"/>
    <w:lvl w:ilvl="0" w:tplc="5498B72C">
      <w:start w:val="1"/>
      <w:numFmt w:val="bullet"/>
      <w:lvlText w:val="•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1" w:tplc="CBCA7E84">
      <w:start w:val="1"/>
      <w:numFmt w:val="bullet"/>
      <w:lvlText w:val="o"/>
      <w:lvlJc w:val="left"/>
      <w:pPr>
        <w:ind w:left="1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2" w:tplc="283AA070">
      <w:start w:val="1"/>
      <w:numFmt w:val="bullet"/>
      <w:lvlText w:val="▪"/>
      <w:lvlJc w:val="left"/>
      <w:pPr>
        <w:ind w:left="2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3" w:tplc="52026676">
      <w:start w:val="1"/>
      <w:numFmt w:val="bullet"/>
      <w:lvlText w:val="•"/>
      <w:lvlJc w:val="left"/>
      <w:pPr>
        <w:ind w:left="306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4" w:tplc="427025A2">
      <w:start w:val="1"/>
      <w:numFmt w:val="bullet"/>
      <w:lvlText w:val="o"/>
      <w:lvlJc w:val="left"/>
      <w:pPr>
        <w:ind w:left="3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5" w:tplc="F9D053EE">
      <w:start w:val="1"/>
      <w:numFmt w:val="bullet"/>
      <w:lvlText w:val="▪"/>
      <w:lvlJc w:val="left"/>
      <w:pPr>
        <w:ind w:left="4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6" w:tplc="4976A52C">
      <w:start w:val="1"/>
      <w:numFmt w:val="bullet"/>
      <w:lvlText w:val="•"/>
      <w:lvlJc w:val="left"/>
      <w:pPr>
        <w:ind w:left="522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7" w:tplc="1FCACF5A">
      <w:start w:val="1"/>
      <w:numFmt w:val="bullet"/>
      <w:lvlText w:val="o"/>
      <w:lvlJc w:val="left"/>
      <w:pPr>
        <w:ind w:left="5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8" w:tplc="4E628570">
      <w:start w:val="1"/>
      <w:numFmt w:val="bullet"/>
      <w:lvlText w:val="▪"/>
      <w:lvlJc w:val="left"/>
      <w:pPr>
        <w:ind w:left="6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</w:abstractNum>
  <w:abstractNum w:abstractNumId="7" w15:restartNumberingAfterBreak="0">
    <w:nsid w:val="4859355D"/>
    <w:multiLevelType w:val="hybridMultilevel"/>
    <w:tmpl w:val="FC5E3B74"/>
    <w:lvl w:ilvl="0" w:tplc="4C7C834C">
      <w:start w:val="1"/>
      <w:numFmt w:val="bullet"/>
      <w:lvlText w:val=""/>
      <w:lvlJc w:val="left"/>
      <w:pPr>
        <w:ind w:left="98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1" w:tplc="7C206FF0">
      <w:start w:val="1"/>
      <w:numFmt w:val="bullet"/>
      <w:lvlText w:val="o"/>
      <w:lvlJc w:val="left"/>
      <w:pPr>
        <w:ind w:left="170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2" w:tplc="AFE8D4B0">
      <w:start w:val="1"/>
      <w:numFmt w:val="bullet"/>
      <w:lvlText w:val="▪"/>
      <w:lvlJc w:val="left"/>
      <w:pPr>
        <w:ind w:left="242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3" w:tplc="EBEA04FC">
      <w:start w:val="1"/>
      <w:numFmt w:val="bullet"/>
      <w:lvlText w:val="•"/>
      <w:lvlJc w:val="left"/>
      <w:pPr>
        <w:ind w:left="314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4" w:tplc="AAD66016">
      <w:start w:val="1"/>
      <w:numFmt w:val="bullet"/>
      <w:lvlText w:val="o"/>
      <w:lvlJc w:val="left"/>
      <w:pPr>
        <w:ind w:left="386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5" w:tplc="BC6ADA40">
      <w:start w:val="1"/>
      <w:numFmt w:val="bullet"/>
      <w:lvlText w:val="▪"/>
      <w:lvlJc w:val="left"/>
      <w:pPr>
        <w:ind w:left="458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6" w:tplc="7AD48A4E">
      <w:start w:val="1"/>
      <w:numFmt w:val="bullet"/>
      <w:lvlText w:val="•"/>
      <w:lvlJc w:val="left"/>
      <w:pPr>
        <w:ind w:left="530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7" w:tplc="7BF836FA">
      <w:start w:val="1"/>
      <w:numFmt w:val="bullet"/>
      <w:lvlText w:val="o"/>
      <w:lvlJc w:val="left"/>
      <w:pPr>
        <w:ind w:left="602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8" w:tplc="8A263D7C">
      <w:start w:val="1"/>
      <w:numFmt w:val="bullet"/>
      <w:lvlText w:val="▪"/>
      <w:lvlJc w:val="left"/>
      <w:pPr>
        <w:ind w:left="674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</w:abstractNum>
  <w:abstractNum w:abstractNumId="8" w15:restartNumberingAfterBreak="0">
    <w:nsid w:val="59F13F2C"/>
    <w:multiLevelType w:val="hybridMultilevel"/>
    <w:tmpl w:val="7376E59A"/>
    <w:lvl w:ilvl="0" w:tplc="C1B4D146">
      <w:start w:val="1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1" w:tplc="FE769CC4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2" w:tplc="90CC4FFE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3" w:tplc="27D6B2FA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4" w:tplc="D77C64BE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5" w:tplc="2C4018B8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6" w:tplc="B5BA2FF8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7" w:tplc="C22E0E60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8" w:tplc="B40017BC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</w:abstractNum>
  <w:abstractNum w:abstractNumId="9" w15:restartNumberingAfterBreak="0">
    <w:nsid w:val="60306DA8"/>
    <w:multiLevelType w:val="hybridMultilevel"/>
    <w:tmpl w:val="2B047FC2"/>
    <w:lvl w:ilvl="0" w:tplc="B9A48240">
      <w:start w:val="1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1" w:tplc="37E80B20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2" w:tplc="48AC4EBC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3" w:tplc="E654D432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4" w:tplc="0EAE70F6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5" w:tplc="0EC61FF4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6" w:tplc="3774E96C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7" w:tplc="73DC3AD0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8" w:tplc="88B85CE8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</w:abstractNum>
  <w:abstractNum w:abstractNumId="10" w15:restartNumberingAfterBreak="0">
    <w:nsid w:val="7A611D19"/>
    <w:multiLevelType w:val="hybridMultilevel"/>
    <w:tmpl w:val="10388254"/>
    <w:lvl w:ilvl="0" w:tplc="444A2606">
      <w:start w:val="1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1" w:tplc="12602DE0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2" w:tplc="71C4FA30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3" w:tplc="CBA4FA34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4" w:tplc="30A8FEB0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5" w:tplc="662E7BC4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6" w:tplc="A9CED6DA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7" w:tplc="13A2AF66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8" w:tplc="5E706E70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E6"/>
    <w:rsid w:val="002203C7"/>
    <w:rsid w:val="00A87789"/>
    <w:rsid w:val="00B930E6"/>
    <w:rsid w:val="00C13582"/>
    <w:rsid w:val="00D05210"/>
    <w:rsid w:val="00EB2B0D"/>
    <w:rsid w:val="00F4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505D"/>
  <w15:docId w15:val="{04C48F63-3C59-4529-A51B-13C9DB99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D58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62"/>
    <w:rPr>
      <w:rFonts w:ascii="Segoe UI" w:eastAsia="Times New Roman" w:hAnsi="Segoe UI" w:cs="Segoe UI"/>
      <w:color w:val="00000A"/>
      <w:sz w:val="18"/>
      <w:szCs w:val="18"/>
    </w:rPr>
  </w:style>
  <w:style w:type="paragraph" w:styleId="a5">
    <w:name w:val="Title"/>
    <w:basedOn w:val="a"/>
    <w:pPr>
      <w:spacing w:after="300"/>
    </w:pPr>
    <w:rPr>
      <w:color w:val="17365D"/>
      <w:sz w:val="52"/>
    </w:rPr>
  </w:style>
  <w:style w:type="paragraph" w:styleId="a6">
    <w:name w:val="Subtitle"/>
    <w:basedOn w:val="a"/>
    <w:rPr>
      <w:i/>
      <w:color w:val="4F81BD"/>
      <w:sz w:val="24"/>
    </w:rPr>
  </w:style>
  <w:style w:type="paragraph" w:styleId="a7">
    <w:name w:val="No Spacing"/>
    <w:uiPriority w:val="1"/>
    <w:qFormat/>
    <w:rsid w:val="00EB2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6240</Words>
  <Characters>35573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</cp:lastModifiedBy>
  <cp:revision>3</cp:revision>
  <cp:lastPrinted>2022-10-24T10:56:00Z</cp:lastPrinted>
  <dcterms:created xsi:type="dcterms:W3CDTF">2024-09-22T10:37:00Z</dcterms:created>
  <dcterms:modified xsi:type="dcterms:W3CDTF">2024-09-24T08:35:00Z</dcterms:modified>
</cp:coreProperties>
</file>