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EBC6" w14:textId="77777777" w:rsidR="007C0EB1" w:rsidRDefault="003923E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lang w:val="ru-RU"/>
        </w:rPr>
        <w:t>Аннотация</w:t>
      </w:r>
    </w:p>
    <w:p w14:paraId="15C60CA2" w14:textId="77777777" w:rsidR="007C0EB1" w:rsidRDefault="003923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</w:t>
      </w:r>
      <w:r>
        <w:rPr>
          <w:rFonts w:ascii="Times New Roman" w:hAnsi="Times New Roman" w:cs="Times New Roman"/>
          <w:color w:val="000000"/>
          <w:lang w:val="ru-RU"/>
        </w:rPr>
        <w:t>воспитанию российской гражданской идентичности, готовности к служению Отечеству, приверженности нацио</w:t>
      </w:r>
      <w:r>
        <w:rPr>
          <w:rFonts w:ascii="Times New Roman" w:hAnsi="Times New Roman" w:cs="Times New Roman"/>
          <w:color w:val="000000"/>
          <w:lang w:val="ru-RU"/>
        </w:rPr>
        <w:softHyphen/>
        <w:t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</w:t>
      </w:r>
      <w:r>
        <w:rPr>
          <w:rFonts w:ascii="Times New Roman" w:hAnsi="Times New Roman" w:cs="Times New Roman"/>
          <w:color w:val="000000"/>
          <w:lang w:val="ru-RU"/>
        </w:rPr>
        <w:t>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69DF6682" w14:textId="77777777" w:rsidR="007C0EB1" w:rsidRDefault="003923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Изучение учебного курса «Обществознание» содейству</w:t>
      </w:r>
      <w:r>
        <w:rPr>
          <w:rFonts w:ascii="Times New Roman" w:hAnsi="Times New Roman" w:cs="Times New Roman"/>
          <w:color w:val="000000"/>
          <w:lang w:val="ru-RU"/>
        </w:rPr>
        <w:t>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3A6C8A41" w14:textId="77777777" w:rsidR="007C0EB1" w:rsidRDefault="003923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Целями обществоведческого образов</w:t>
      </w:r>
      <w:r>
        <w:rPr>
          <w:rFonts w:ascii="Times New Roman" w:hAnsi="Times New Roman" w:cs="Times New Roman"/>
          <w:color w:val="000000"/>
          <w:lang w:val="ru-RU"/>
        </w:rPr>
        <w:t>ания в основной школе являются:</w:t>
      </w:r>
    </w:p>
    <w:p w14:paraId="7100B135" w14:textId="77777777" w:rsidR="007C0EB1" w:rsidRDefault="003923E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развитие личности на исключительно важном этапе ее социализации в подростковом возрасте, становление социального поведения, основанного на уважении закона и правопорядка; углубление интереса к изучению социальных и гумани</w:t>
      </w:r>
      <w:r>
        <w:rPr>
          <w:rFonts w:ascii="Times New Roman" w:hAnsi="Times New Roman" w:cs="Times New Roman"/>
          <w:lang w:val="ru-RU"/>
        </w:rPr>
        <w:t>тарных дисциплин; формирование способности к личному самоопределению, самореализации, самоконтролю; повышение мотивации к высокопроизводительной, наукоемкой трудовой деятельности;</w:t>
      </w:r>
    </w:p>
    <w:p w14:paraId="429B370A" w14:textId="77777777" w:rsidR="007C0EB1" w:rsidRDefault="003923E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формирование у обучающихся целостной картины общества, адекватной совреме</w:t>
      </w:r>
      <w:r>
        <w:rPr>
          <w:rFonts w:ascii="Times New Roman" w:hAnsi="Times New Roman" w:cs="Times New Roman"/>
          <w:lang w:val="ru-RU"/>
        </w:rPr>
        <w:t>нному уровню знаний о нем; освоение обучающимися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</w:t>
      </w:r>
      <w:r>
        <w:rPr>
          <w:rFonts w:ascii="Times New Roman" w:hAnsi="Times New Roman" w:cs="Times New Roman"/>
          <w:lang w:val="ru-RU"/>
        </w:rPr>
        <w:t>ых социальных ролей человека и гражданина;</w:t>
      </w:r>
    </w:p>
    <w:p w14:paraId="579B4CFA" w14:textId="77777777" w:rsidR="007C0EB1" w:rsidRDefault="003923E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овладение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данные, формирование у обучающихся опыта применен</w:t>
      </w:r>
      <w:r>
        <w:rPr>
          <w:rFonts w:ascii="Times New Roman" w:hAnsi="Times New Roman" w:cs="Times New Roman"/>
          <w:lang w:val="ru-RU"/>
        </w:rPr>
        <w:t>ия полученных знаний и умений для определения собственной позиции в общественной жизни.</w:t>
      </w:r>
      <w:r>
        <w:rPr>
          <w:rFonts w:ascii="Times New Roman" w:hAnsi="Times New Roman" w:cs="Times New Roman"/>
          <w:lang w:val="ru-RU"/>
        </w:rPr>
        <w:tab/>
      </w:r>
    </w:p>
    <w:p w14:paraId="7BE5048F" w14:textId="77777777" w:rsidR="007C0EB1" w:rsidRDefault="003923E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Задачи изучения обществознания в 6 классе:</w:t>
      </w:r>
    </w:p>
    <w:p w14:paraId="1BECD7D0" w14:textId="77777777" w:rsidR="007C0EB1" w:rsidRDefault="003923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создание условий для социализации личности;</w:t>
      </w:r>
    </w:p>
    <w:p w14:paraId="682015C2" w14:textId="77777777" w:rsidR="007C0EB1" w:rsidRDefault="003923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формирование знаний и интеллектуальных умений; </w:t>
      </w:r>
    </w:p>
    <w:p w14:paraId="31EFB375" w14:textId="77777777" w:rsidR="007C0EB1" w:rsidRDefault="003923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воспитания уважения к семье и се</w:t>
      </w:r>
      <w:r>
        <w:rPr>
          <w:rFonts w:ascii="Times New Roman" w:hAnsi="Times New Roman" w:cs="Times New Roman"/>
          <w:lang w:val="ru-RU"/>
        </w:rPr>
        <w:t xml:space="preserve">мейным традициям; </w:t>
      </w:r>
    </w:p>
    <w:p w14:paraId="53C44C45" w14:textId="77777777" w:rsidR="007C0EB1" w:rsidRDefault="003923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14:paraId="2CAED8D2" w14:textId="77777777" w:rsidR="007C0EB1" w:rsidRDefault="003923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воспитание толерантного отношения к людям другой национальности; </w:t>
      </w:r>
    </w:p>
    <w:p w14:paraId="4AC0BD64" w14:textId="77777777" w:rsidR="007C0EB1" w:rsidRDefault="003923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воспитания уважения к трудовой деятельности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14:paraId="5F2E7BA5" w14:textId="77777777" w:rsidR="007C0EB1" w:rsidRDefault="003923E0">
      <w:pPr>
        <w:spacing w:after="0" w:line="264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</w:t>
      </w:r>
      <w:r>
        <w:rPr>
          <w:rFonts w:ascii="Times New Roman" w:hAnsi="Times New Roman" w:cs="Times New Roman"/>
          <w:lang w:val="ru-RU"/>
        </w:rPr>
        <w:t>рамма по обществознанию для 6 класса составлена на основе:</w:t>
      </w:r>
    </w:p>
    <w:p w14:paraId="154A4C60" w14:textId="77777777" w:rsidR="007C0EB1" w:rsidRDefault="003923E0">
      <w:pPr>
        <w:spacing w:after="0" w:line="264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Примерной программы основного общего образования по обществознанию и авторской программы </w:t>
      </w:r>
      <w:proofErr w:type="spellStart"/>
      <w:r>
        <w:rPr>
          <w:rFonts w:ascii="Times New Roman" w:hAnsi="Times New Roman" w:cs="Times New Roman"/>
          <w:lang w:val="ru-RU"/>
        </w:rPr>
        <w:t>Л.Н.Боголюбова</w:t>
      </w:r>
      <w:proofErr w:type="spellEnd"/>
      <w:r>
        <w:rPr>
          <w:rFonts w:ascii="Times New Roman" w:hAnsi="Times New Roman" w:cs="Times New Roman"/>
          <w:lang w:val="ru-RU"/>
        </w:rPr>
        <w:t xml:space="preserve">. – М.: Просвещение, </w:t>
      </w:r>
      <w:proofErr w:type="gramStart"/>
      <w:r>
        <w:rPr>
          <w:rFonts w:ascii="Times New Roman" w:hAnsi="Times New Roman" w:cs="Times New Roman"/>
          <w:lang w:val="ru-RU"/>
        </w:rPr>
        <w:t>2011./</w:t>
      </w:r>
      <w:proofErr w:type="gramEnd"/>
      <w:r>
        <w:rPr>
          <w:rFonts w:ascii="Times New Roman" w:hAnsi="Times New Roman" w:cs="Times New Roman"/>
          <w:lang w:val="ru-RU"/>
        </w:rPr>
        <w:t>/ Стандарты второго поколения);</w:t>
      </w:r>
    </w:p>
    <w:p w14:paraId="5E60B3C6" w14:textId="77777777" w:rsidR="007C0EB1" w:rsidRDefault="003923E0">
      <w:pPr>
        <w:spacing w:after="0" w:line="264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Учебника Обществознание 6 класс: уч</w:t>
      </w:r>
      <w:r>
        <w:rPr>
          <w:rFonts w:ascii="Times New Roman" w:hAnsi="Times New Roman" w:cs="Times New Roman"/>
          <w:lang w:val="ru-RU"/>
        </w:rPr>
        <w:t xml:space="preserve">ебник для </w:t>
      </w:r>
      <w:proofErr w:type="spellStart"/>
      <w:r>
        <w:rPr>
          <w:rFonts w:ascii="Times New Roman" w:hAnsi="Times New Roman" w:cs="Times New Roman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lang w:val="ru-RU"/>
        </w:rPr>
        <w:t>. организаций: под редакцией Л.Н. Боголюбова, Л.Ф. Ивановой. – 5-е изд. - М: Просвещение 2017 - 159 с.: ил., карт.</w:t>
      </w:r>
    </w:p>
    <w:p w14:paraId="3EDD95E9" w14:textId="77777777" w:rsidR="007C0EB1" w:rsidRDefault="003923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соответствии с учебным планом общее количество времени на учебный года обучения составляет 34 часа. Недельная нагруз</w:t>
      </w:r>
      <w:r>
        <w:rPr>
          <w:rFonts w:ascii="Times New Roman" w:hAnsi="Times New Roman" w:cs="Times New Roman"/>
          <w:color w:val="000000"/>
          <w:lang w:val="ru-RU"/>
        </w:rPr>
        <w:t xml:space="preserve">ка составляет 1 </w:t>
      </w:r>
      <w:r>
        <w:rPr>
          <w:rFonts w:ascii="Times New Roman" w:hAnsi="Times New Roman" w:cs="Times New Roman"/>
          <w:lang w:val="ru-RU"/>
        </w:rPr>
        <w:t>час. Из них отводится на контрольные работы 2 часа, практические работы 5 часов</w:t>
      </w:r>
    </w:p>
    <w:p w14:paraId="55CCE376" w14:textId="77777777" w:rsidR="007C0EB1" w:rsidRDefault="003923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соответствии с п.1 ст.58 ФЗ «Об образовании в Российской Федерации» от 29.12.2012 № 273-ФЗ </w:t>
      </w:r>
      <w:r>
        <w:rPr>
          <w:rFonts w:ascii="Times New Roman" w:hAnsi="Times New Roman" w:cs="Times New Roman"/>
          <w:b/>
          <w:lang w:val="ru-RU"/>
        </w:rPr>
        <w:t>промежуточная аттестация</w:t>
      </w:r>
      <w:r>
        <w:rPr>
          <w:rFonts w:ascii="Times New Roman" w:hAnsi="Times New Roman" w:cs="Times New Roman"/>
          <w:lang w:val="ru-RU"/>
        </w:rPr>
        <w:t xml:space="preserve"> с целью проверки степени и уровня освоения</w:t>
      </w:r>
      <w:r>
        <w:rPr>
          <w:rFonts w:ascii="Times New Roman" w:hAnsi="Times New Roman" w:cs="Times New Roman"/>
          <w:lang w:val="ru-RU"/>
        </w:rPr>
        <w:t xml:space="preserve"> обучающимися образовательной программы по предмету «Обществознание» за курс 6 класса запланирована </w:t>
      </w:r>
      <w:r>
        <w:rPr>
          <w:rFonts w:ascii="Times New Roman" w:hAnsi="Times New Roman" w:cs="Times New Roman"/>
          <w:b/>
          <w:lang w:val="ru-RU"/>
        </w:rPr>
        <w:t>в форме тестирования</w:t>
      </w:r>
    </w:p>
    <w:p w14:paraId="303EFB36" w14:textId="77777777" w:rsidR="007C0EB1" w:rsidRDefault="003923E0">
      <w:pPr>
        <w:spacing w:after="0" w:line="240" w:lineRule="auto"/>
        <w:ind w:left="120" w:firstLine="447"/>
        <w:contextualSpacing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1" w:name="block-78893"/>
      <w:bookmarkEnd w:id="1"/>
      <w:r>
        <w:rPr>
          <w:rFonts w:ascii="Times New Roman" w:hAnsi="Times New Roman" w:cs="Times New Roman"/>
          <w:b/>
          <w:color w:val="000000"/>
          <w:lang w:val="ru-RU"/>
        </w:rPr>
        <w:t>Список приложений:</w:t>
      </w:r>
    </w:p>
    <w:p w14:paraId="7B381C2F" w14:textId="77777777" w:rsidR="007C0EB1" w:rsidRDefault="003923E0">
      <w:pPr>
        <w:spacing w:after="0" w:line="240" w:lineRule="auto"/>
        <w:ind w:left="120" w:firstLine="44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http://www.school-collection.edu.ru – единая коллекция цифровых образовательных ресурсов </w:t>
      </w:r>
    </w:p>
    <w:p w14:paraId="329E218C" w14:textId="77777777" w:rsidR="007C0EB1" w:rsidRDefault="003923E0">
      <w:pPr>
        <w:spacing w:after="0" w:line="240" w:lineRule="auto"/>
        <w:ind w:left="120" w:firstLine="447"/>
        <w:contextualSpacing/>
        <w:jc w:val="both"/>
        <w:rPr>
          <w:rFonts w:ascii="Times New Roman" w:hAnsi="Times New Roman" w:cs="Times New Roman"/>
          <w:lang w:val="ru-RU"/>
        </w:rPr>
      </w:pPr>
      <w:bookmarkStart w:id="2" w:name="block-78892"/>
      <w:r>
        <w:rPr>
          <w:rFonts w:ascii="Times New Roman" w:hAnsi="Times New Roman" w:cs="Times New Roman"/>
          <w:lang w:val="ru-RU"/>
        </w:rPr>
        <w:t>Азбука финансов - http://w</w:t>
      </w:r>
      <w:r>
        <w:rPr>
          <w:rFonts w:ascii="Times New Roman" w:hAnsi="Times New Roman" w:cs="Times New Roman"/>
          <w:lang w:val="ru-RU"/>
        </w:rPr>
        <w:t xml:space="preserve">ww </w:t>
      </w:r>
      <w:proofErr w:type="spellStart"/>
      <w:r>
        <w:rPr>
          <w:rFonts w:ascii="Times New Roman" w:hAnsi="Times New Roman" w:cs="Times New Roman"/>
          <w:lang w:val="ru-RU"/>
        </w:rPr>
        <w:t>azbukafinansov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lang w:val="ru-RU"/>
        </w:rPr>
        <w:t>ru</w:t>
      </w:r>
      <w:proofErr w:type="spellEnd"/>
      <w:r>
        <w:rPr>
          <w:rFonts w:ascii="Times New Roman" w:hAnsi="Times New Roman" w:cs="Times New Roman"/>
          <w:lang w:val="ru-RU"/>
        </w:rPr>
        <w:t xml:space="preserve"> https://resh.edu.ru/subject/24/6/</w:t>
      </w:r>
      <w:bookmarkEnd w:id="2"/>
    </w:p>
    <w:sectPr w:rsidR="007C0EB1">
      <w:pgSz w:w="11906" w:h="16383"/>
      <w:pgMar w:top="567" w:right="851" w:bottom="56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978BA"/>
    <w:multiLevelType w:val="multilevel"/>
    <w:tmpl w:val="8C507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AB0BC9"/>
    <w:multiLevelType w:val="multilevel"/>
    <w:tmpl w:val="85441E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B1"/>
    <w:rsid w:val="003923E0"/>
    <w:rsid w:val="007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A33"/>
  <w15:docId w15:val="{04C50BD5-BF7B-4B6B-879B-B7AC9296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sid w:val="00F10E23"/>
    <w:rPr>
      <w:color w:val="0000FF" w:themeColor="hyperlink"/>
      <w:u w:val="single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781B52"/>
  </w:style>
  <w:style w:type="paragraph" w:styleId="a8">
    <w:name w:val="Title"/>
    <w:basedOn w:val="a"/>
    <w:next w:val="ad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2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List Paragraph"/>
    <w:basedOn w:val="a"/>
    <w:uiPriority w:val="99"/>
    <w:unhideWhenUsed/>
    <w:qFormat/>
    <w:rsid w:val="003D13FA"/>
    <w:pPr>
      <w:ind w:left="720"/>
      <w:contextualSpacing/>
    </w:pPr>
  </w:style>
  <w:style w:type="paragraph" w:styleId="ac">
    <w:name w:val="footer"/>
    <w:basedOn w:val="a"/>
    <w:link w:val="ab"/>
    <w:uiPriority w:val="99"/>
    <w:unhideWhenUsed/>
    <w:rsid w:val="00781B52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F10E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hujh uyhg</dc:creator>
  <dc:description/>
  <cp:lastModifiedBy>hujh uyhg</cp:lastModifiedBy>
  <cp:revision>2</cp:revision>
  <dcterms:created xsi:type="dcterms:W3CDTF">2024-09-04T12:43:00Z</dcterms:created>
  <dcterms:modified xsi:type="dcterms:W3CDTF">2024-09-04T12:43:00Z</dcterms:modified>
  <dc:language>ru-RU</dc:language>
</cp:coreProperties>
</file>