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54" w:rsidRDefault="004B1416" w:rsidP="004B1416">
      <w:pPr>
        <w:jc w:val="center"/>
      </w:pPr>
      <w:r>
        <w:t>АННОТАЦИЯ</w:t>
      </w:r>
    </w:p>
    <w:p w:rsidR="004B1416" w:rsidRPr="004B1416" w:rsidRDefault="004B1416" w:rsidP="004B1416">
      <w:pPr>
        <w:spacing w:after="0"/>
        <w:ind w:firstLine="600"/>
        <w:jc w:val="both"/>
        <w:rPr>
          <w:szCs w:val="24"/>
        </w:rPr>
      </w:pPr>
      <w:r w:rsidRPr="004B1416">
        <w:rPr>
          <w:color w:val="000000"/>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B1416" w:rsidRPr="004B1416" w:rsidRDefault="004B1416" w:rsidP="004B1416">
      <w:pPr>
        <w:spacing w:after="0"/>
        <w:ind w:firstLine="600"/>
        <w:jc w:val="both"/>
        <w:rPr>
          <w:szCs w:val="24"/>
        </w:rPr>
      </w:pPr>
      <w:r w:rsidRPr="004B1416">
        <w:rPr>
          <w:color w:val="000000"/>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B1416" w:rsidRPr="004B1416" w:rsidRDefault="004B1416" w:rsidP="004B1416">
      <w:pPr>
        <w:spacing w:after="0"/>
        <w:ind w:firstLine="600"/>
        <w:jc w:val="both"/>
        <w:rPr>
          <w:szCs w:val="24"/>
        </w:rPr>
      </w:pPr>
      <w:r w:rsidRPr="004B1416">
        <w:rPr>
          <w:color w:val="000000"/>
          <w:szCs w:val="24"/>
        </w:rPr>
        <w:t>Программа ОБЗР обеспечивает:</w:t>
      </w:r>
    </w:p>
    <w:p w:rsidR="004B1416" w:rsidRPr="004B1416" w:rsidRDefault="004B1416" w:rsidP="004B1416">
      <w:pPr>
        <w:spacing w:after="0"/>
        <w:ind w:firstLine="600"/>
        <w:jc w:val="both"/>
        <w:rPr>
          <w:szCs w:val="24"/>
        </w:rPr>
      </w:pPr>
      <w:r w:rsidRPr="004B1416">
        <w:rPr>
          <w:color w:val="000000"/>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B1416" w:rsidRPr="004B1416" w:rsidRDefault="004B1416" w:rsidP="004B1416">
      <w:pPr>
        <w:spacing w:after="0"/>
        <w:ind w:firstLine="600"/>
        <w:jc w:val="both"/>
        <w:rPr>
          <w:szCs w:val="24"/>
        </w:rPr>
      </w:pPr>
      <w:r w:rsidRPr="004B1416">
        <w:rPr>
          <w:color w:val="000000"/>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B1416" w:rsidRPr="004B1416" w:rsidRDefault="004B1416" w:rsidP="004B1416">
      <w:pPr>
        <w:spacing w:after="0"/>
        <w:ind w:firstLine="600"/>
        <w:jc w:val="both"/>
        <w:rPr>
          <w:szCs w:val="24"/>
        </w:rPr>
      </w:pPr>
      <w:r w:rsidRPr="004B1416">
        <w:rPr>
          <w:color w:val="000000"/>
          <w:szCs w:val="24"/>
        </w:rPr>
        <w:t>возможность выработки и закрепления у обучающихся умений и навыков, необходимых для последующей жизни;</w:t>
      </w:r>
    </w:p>
    <w:p w:rsidR="004B1416" w:rsidRPr="004B1416" w:rsidRDefault="004B1416" w:rsidP="004B1416">
      <w:pPr>
        <w:spacing w:after="0"/>
        <w:ind w:firstLine="600"/>
        <w:jc w:val="both"/>
        <w:rPr>
          <w:szCs w:val="24"/>
        </w:rPr>
      </w:pPr>
      <w:r w:rsidRPr="004B1416">
        <w:rPr>
          <w:color w:val="000000"/>
          <w:szCs w:val="24"/>
        </w:rPr>
        <w:t>выработку практико-ориентированных компетенций, соответствующих потребностям современности;</w:t>
      </w:r>
    </w:p>
    <w:p w:rsidR="004B1416" w:rsidRPr="004B1416" w:rsidRDefault="004B1416" w:rsidP="004B1416">
      <w:pPr>
        <w:spacing w:after="0"/>
        <w:ind w:firstLine="600"/>
        <w:jc w:val="both"/>
        <w:rPr>
          <w:szCs w:val="24"/>
        </w:rPr>
      </w:pPr>
      <w:r w:rsidRPr="004B1416">
        <w:rPr>
          <w:color w:val="000000"/>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B20CF" w:rsidRPr="004B20CF" w:rsidRDefault="004B20CF" w:rsidP="004B20CF">
      <w:pPr>
        <w:spacing w:after="0"/>
        <w:ind w:left="120"/>
        <w:jc w:val="both"/>
        <w:rPr>
          <w:szCs w:val="24"/>
        </w:rPr>
      </w:pPr>
      <w:r w:rsidRPr="004B20CF">
        <w:rPr>
          <w:b/>
          <w:color w:val="000000"/>
          <w:szCs w:val="24"/>
        </w:rPr>
        <w:t xml:space="preserve">ОБЩАЯ ХАРАКТЕРИСТИКА УЧЕБНОГО ПРЕДМЕТА «ОСНОВЫ БЕЗОПАСНОСТИ </w:t>
      </w:r>
      <w:r>
        <w:rPr>
          <w:b/>
          <w:color w:val="000000"/>
          <w:szCs w:val="24"/>
        </w:rPr>
        <w:t xml:space="preserve">и </w:t>
      </w:r>
      <w:r w:rsidRPr="004B20CF">
        <w:rPr>
          <w:b/>
          <w:color w:val="000000"/>
          <w:szCs w:val="24"/>
        </w:rPr>
        <w:t>ЗАЩИТА РОДИНЫ»</w:t>
      </w:r>
    </w:p>
    <w:p w:rsidR="004B20CF" w:rsidRPr="004B20CF" w:rsidRDefault="004B20CF" w:rsidP="004B20CF">
      <w:pPr>
        <w:spacing w:after="0"/>
        <w:ind w:firstLine="600"/>
        <w:jc w:val="both"/>
        <w:rPr>
          <w:szCs w:val="24"/>
        </w:rPr>
      </w:pPr>
      <w:r w:rsidRPr="004B20CF">
        <w:rPr>
          <w:color w:val="333333"/>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B20CF" w:rsidRPr="004B20CF" w:rsidRDefault="004B20CF" w:rsidP="004B20CF">
      <w:pPr>
        <w:spacing w:after="0"/>
        <w:ind w:firstLine="600"/>
        <w:jc w:val="both"/>
        <w:rPr>
          <w:szCs w:val="24"/>
        </w:rPr>
      </w:pPr>
      <w:r w:rsidRPr="004B20CF">
        <w:rPr>
          <w:color w:val="333333"/>
          <w:szCs w:val="24"/>
        </w:rPr>
        <w:t>модуль № 1 «Безопасное и устойчивое развитие личности, общества, государства»;</w:t>
      </w:r>
    </w:p>
    <w:p w:rsidR="004B20CF" w:rsidRPr="004B20CF" w:rsidRDefault="004B20CF" w:rsidP="004B20CF">
      <w:pPr>
        <w:spacing w:after="0"/>
        <w:ind w:firstLine="600"/>
        <w:jc w:val="both"/>
        <w:rPr>
          <w:szCs w:val="24"/>
        </w:rPr>
      </w:pPr>
      <w:r w:rsidRPr="004B20CF">
        <w:rPr>
          <w:color w:val="333333"/>
          <w:szCs w:val="24"/>
        </w:rPr>
        <w:t>модуль № 2 «Военная подготовка. Основы военных знаний»;</w:t>
      </w:r>
    </w:p>
    <w:p w:rsidR="004B20CF" w:rsidRPr="004B20CF" w:rsidRDefault="004B20CF" w:rsidP="004B20CF">
      <w:pPr>
        <w:spacing w:after="0"/>
        <w:ind w:firstLine="600"/>
        <w:jc w:val="both"/>
        <w:rPr>
          <w:szCs w:val="24"/>
        </w:rPr>
      </w:pPr>
      <w:r w:rsidRPr="004B20CF">
        <w:rPr>
          <w:color w:val="333333"/>
          <w:szCs w:val="24"/>
        </w:rPr>
        <w:t>модуль № 3 «Культура безопасности жи</w:t>
      </w:r>
      <w:bookmarkStart w:id="0" w:name="_GoBack"/>
      <w:bookmarkEnd w:id="0"/>
      <w:r w:rsidRPr="004B20CF">
        <w:rPr>
          <w:color w:val="333333"/>
          <w:szCs w:val="24"/>
        </w:rPr>
        <w:t>знедеятельности в современном обществе»;</w:t>
      </w:r>
    </w:p>
    <w:p w:rsidR="004B20CF" w:rsidRPr="004B20CF" w:rsidRDefault="004B20CF" w:rsidP="004B20CF">
      <w:pPr>
        <w:spacing w:after="0"/>
        <w:ind w:firstLine="600"/>
        <w:jc w:val="both"/>
        <w:rPr>
          <w:szCs w:val="24"/>
        </w:rPr>
      </w:pPr>
      <w:r w:rsidRPr="004B20CF">
        <w:rPr>
          <w:color w:val="333333"/>
          <w:szCs w:val="24"/>
        </w:rPr>
        <w:t>модуль № 4 «Безопасность в быту»;</w:t>
      </w:r>
    </w:p>
    <w:p w:rsidR="004B20CF" w:rsidRPr="004B20CF" w:rsidRDefault="004B20CF" w:rsidP="004B20CF">
      <w:pPr>
        <w:spacing w:after="0"/>
        <w:ind w:firstLine="600"/>
        <w:jc w:val="both"/>
        <w:rPr>
          <w:szCs w:val="24"/>
        </w:rPr>
      </w:pPr>
      <w:r w:rsidRPr="004B20CF">
        <w:rPr>
          <w:color w:val="333333"/>
          <w:szCs w:val="24"/>
        </w:rPr>
        <w:t>модуль № 5 «Безопасность на транспорте»;</w:t>
      </w:r>
    </w:p>
    <w:p w:rsidR="004B20CF" w:rsidRPr="004B20CF" w:rsidRDefault="004B20CF" w:rsidP="004B20CF">
      <w:pPr>
        <w:spacing w:after="0"/>
        <w:ind w:firstLine="600"/>
        <w:jc w:val="both"/>
        <w:rPr>
          <w:szCs w:val="24"/>
        </w:rPr>
      </w:pPr>
      <w:r w:rsidRPr="004B20CF">
        <w:rPr>
          <w:color w:val="333333"/>
          <w:szCs w:val="24"/>
        </w:rPr>
        <w:t>модуль № 6 «Безопасность в общественных местах»;</w:t>
      </w:r>
    </w:p>
    <w:p w:rsidR="004B20CF" w:rsidRPr="004B20CF" w:rsidRDefault="004B20CF" w:rsidP="004B20CF">
      <w:pPr>
        <w:spacing w:after="0"/>
        <w:ind w:firstLine="600"/>
        <w:jc w:val="both"/>
        <w:rPr>
          <w:szCs w:val="24"/>
        </w:rPr>
      </w:pPr>
      <w:r w:rsidRPr="004B20CF">
        <w:rPr>
          <w:color w:val="333333"/>
          <w:szCs w:val="24"/>
        </w:rPr>
        <w:t>модуль № 7 «Безопасность в природной среде»;</w:t>
      </w:r>
    </w:p>
    <w:p w:rsidR="004B20CF" w:rsidRPr="004B20CF" w:rsidRDefault="004B20CF" w:rsidP="004B20CF">
      <w:pPr>
        <w:spacing w:after="0"/>
        <w:ind w:firstLine="600"/>
        <w:jc w:val="both"/>
        <w:rPr>
          <w:szCs w:val="24"/>
        </w:rPr>
      </w:pPr>
      <w:r w:rsidRPr="004B20CF">
        <w:rPr>
          <w:color w:val="333333"/>
          <w:szCs w:val="24"/>
        </w:rPr>
        <w:t>модуль № 8 «Основы медицинских знаний. Оказание первой помощи»;</w:t>
      </w:r>
    </w:p>
    <w:p w:rsidR="004B20CF" w:rsidRPr="004B20CF" w:rsidRDefault="004B20CF" w:rsidP="004B20CF">
      <w:pPr>
        <w:spacing w:after="0"/>
        <w:ind w:firstLine="600"/>
        <w:jc w:val="both"/>
        <w:rPr>
          <w:szCs w:val="24"/>
        </w:rPr>
      </w:pPr>
      <w:r w:rsidRPr="004B20CF">
        <w:rPr>
          <w:color w:val="333333"/>
          <w:szCs w:val="24"/>
        </w:rPr>
        <w:t>модуль № 9 «Безопасность в социуме»;</w:t>
      </w:r>
    </w:p>
    <w:p w:rsidR="004B20CF" w:rsidRPr="004B20CF" w:rsidRDefault="004B20CF" w:rsidP="004B20CF">
      <w:pPr>
        <w:spacing w:after="0"/>
        <w:ind w:firstLine="600"/>
        <w:jc w:val="both"/>
        <w:rPr>
          <w:szCs w:val="24"/>
        </w:rPr>
      </w:pPr>
      <w:r w:rsidRPr="004B20CF">
        <w:rPr>
          <w:color w:val="333333"/>
          <w:szCs w:val="24"/>
        </w:rPr>
        <w:t>модуль № 10 «Безопасность в информационном пространстве»;</w:t>
      </w:r>
    </w:p>
    <w:p w:rsidR="004B20CF" w:rsidRPr="004B20CF" w:rsidRDefault="004B20CF" w:rsidP="004B20CF">
      <w:pPr>
        <w:spacing w:after="0"/>
        <w:ind w:firstLine="600"/>
        <w:jc w:val="both"/>
        <w:rPr>
          <w:szCs w:val="24"/>
        </w:rPr>
      </w:pPr>
      <w:r w:rsidRPr="004B20CF">
        <w:rPr>
          <w:color w:val="333333"/>
          <w:szCs w:val="24"/>
        </w:rPr>
        <w:t>модуль № 11 «Основы противодействия экстремизму и терроризму».</w:t>
      </w:r>
    </w:p>
    <w:p w:rsidR="004B20CF" w:rsidRPr="004B20CF" w:rsidRDefault="004B20CF" w:rsidP="004B20CF">
      <w:pPr>
        <w:spacing w:after="0"/>
        <w:ind w:firstLine="600"/>
        <w:jc w:val="both"/>
        <w:rPr>
          <w:szCs w:val="24"/>
        </w:rPr>
      </w:pPr>
      <w:r w:rsidRPr="004B20CF">
        <w:rPr>
          <w:color w:val="333333"/>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B20CF" w:rsidRPr="004B20CF" w:rsidRDefault="004B20CF" w:rsidP="004B20CF">
      <w:pPr>
        <w:spacing w:after="0"/>
        <w:ind w:firstLine="600"/>
        <w:jc w:val="both"/>
        <w:rPr>
          <w:szCs w:val="24"/>
        </w:rPr>
      </w:pPr>
      <w:r w:rsidRPr="004B20CF">
        <w:rPr>
          <w:color w:val="333333"/>
          <w:szCs w:val="24"/>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w:t>
      </w:r>
      <w:r w:rsidRPr="004B20CF">
        <w:rPr>
          <w:color w:val="333333"/>
          <w:szCs w:val="24"/>
        </w:rPr>
        <w:lastRenderedPageBreak/>
        <w:t>условия; коммуникационные связи и каналы; физическое и психическое здоровье; социальное взаимодействие и другие.</w:t>
      </w:r>
    </w:p>
    <w:p w:rsidR="004B20CF" w:rsidRPr="004B20CF" w:rsidRDefault="004B20CF" w:rsidP="004B20CF">
      <w:pPr>
        <w:spacing w:after="0" w:line="264" w:lineRule="auto"/>
        <w:ind w:firstLine="600"/>
        <w:jc w:val="both"/>
        <w:rPr>
          <w:szCs w:val="24"/>
        </w:rPr>
      </w:pPr>
      <w:r w:rsidRPr="004B20CF">
        <w:rPr>
          <w:color w:val="333333"/>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B20CF" w:rsidRPr="004B20CF" w:rsidRDefault="004B20CF" w:rsidP="004B20CF">
      <w:pPr>
        <w:spacing w:after="0" w:line="264" w:lineRule="auto"/>
        <w:ind w:firstLine="600"/>
        <w:jc w:val="both"/>
        <w:rPr>
          <w:szCs w:val="24"/>
        </w:rPr>
      </w:pPr>
      <w:r w:rsidRPr="004B20CF">
        <w:rPr>
          <w:color w:val="333333"/>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B20CF" w:rsidRPr="004B20CF" w:rsidRDefault="004B20CF" w:rsidP="004B20CF">
      <w:pPr>
        <w:spacing w:after="0"/>
        <w:ind w:firstLine="600"/>
        <w:jc w:val="both"/>
        <w:rPr>
          <w:szCs w:val="24"/>
        </w:rPr>
      </w:pPr>
      <w:r w:rsidRPr="004B20CF">
        <w:rPr>
          <w:color w:val="000000"/>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B20CF" w:rsidRPr="004B20CF" w:rsidRDefault="004B20CF" w:rsidP="004B20CF">
      <w:pPr>
        <w:spacing w:after="0" w:line="264" w:lineRule="auto"/>
        <w:ind w:firstLine="600"/>
        <w:jc w:val="both"/>
        <w:rPr>
          <w:szCs w:val="24"/>
        </w:rPr>
      </w:pPr>
      <w:r w:rsidRPr="004B20CF">
        <w:rPr>
          <w:color w:val="000000"/>
          <w:szCs w:val="24"/>
        </w:rPr>
        <w:t>При этом центральной проблемой безопасности жизнедеятельности остаётся сохранение жизни и здоровья каждого человека.</w:t>
      </w:r>
    </w:p>
    <w:p w:rsidR="004B20CF" w:rsidRPr="004B20CF" w:rsidRDefault="004B20CF" w:rsidP="004B20CF">
      <w:pPr>
        <w:spacing w:after="0" w:line="264" w:lineRule="auto"/>
        <w:ind w:firstLine="600"/>
        <w:jc w:val="both"/>
        <w:rPr>
          <w:szCs w:val="24"/>
        </w:rPr>
      </w:pPr>
      <w:r w:rsidRPr="004B20CF">
        <w:rPr>
          <w:color w:val="000000"/>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B20CF" w:rsidRPr="004B20CF" w:rsidRDefault="004B20CF" w:rsidP="004B20CF">
      <w:pPr>
        <w:spacing w:after="0" w:line="264" w:lineRule="auto"/>
        <w:ind w:firstLine="600"/>
        <w:jc w:val="both"/>
        <w:rPr>
          <w:szCs w:val="24"/>
        </w:rPr>
      </w:pPr>
      <w:r w:rsidRPr="004B20CF">
        <w:rPr>
          <w:color w:val="000000"/>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B20CF" w:rsidRPr="004B20CF" w:rsidRDefault="004B20CF" w:rsidP="004B20CF">
      <w:pPr>
        <w:spacing w:after="0" w:line="264" w:lineRule="auto"/>
        <w:ind w:firstLine="600"/>
        <w:jc w:val="both"/>
        <w:rPr>
          <w:szCs w:val="24"/>
        </w:rPr>
      </w:pPr>
      <w:r w:rsidRPr="004B20CF">
        <w:rPr>
          <w:color w:val="000000"/>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B20CF" w:rsidRPr="004B20CF" w:rsidRDefault="004B20CF" w:rsidP="004B20CF">
      <w:pPr>
        <w:spacing w:after="0" w:line="264" w:lineRule="auto"/>
        <w:ind w:firstLine="600"/>
        <w:jc w:val="both"/>
        <w:rPr>
          <w:szCs w:val="24"/>
        </w:rPr>
      </w:pPr>
      <w:r w:rsidRPr="004B20CF">
        <w:rPr>
          <w:color w:val="000000"/>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4B20CF">
        <w:rPr>
          <w:color w:val="000000"/>
          <w:szCs w:val="24"/>
        </w:rPr>
        <w:t>умений</w:t>
      </w:r>
      <w:proofErr w:type="gramEnd"/>
      <w:r w:rsidRPr="004B20CF">
        <w:rPr>
          <w:color w:val="000000"/>
          <w:szCs w:val="24"/>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w:t>
      </w:r>
      <w:r w:rsidRPr="004B20CF">
        <w:rPr>
          <w:color w:val="000000"/>
          <w:szCs w:val="24"/>
        </w:rPr>
        <w:lastRenderedPageBreak/>
        <w:t>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B20CF" w:rsidRPr="004B20CF" w:rsidRDefault="004B20CF" w:rsidP="004B20CF">
      <w:pPr>
        <w:spacing w:after="0" w:line="264" w:lineRule="auto"/>
        <w:ind w:left="120"/>
        <w:jc w:val="both"/>
        <w:rPr>
          <w:szCs w:val="24"/>
        </w:rPr>
      </w:pPr>
      <w:r w:rsidRPr="004B20CF">
        <w:rPr>
          <w:b/>
          <w:color w:val="000000"/>
          <w:szCs w:val="24"/>
        </w:rPr>
        <w:t xml:space="preserve">ЦЕЛЬ ИЗУЧЕНИЯ УЧЕБНОГО ПРЕДМЕТА «ОСНОВЫ БЕЗОПАСНОСТИ </w:t>
      </w:r>
      <w:r w:rsidR="0017243E">
        <w:rPr>
          <w:b/>
          <w:color w:val="000000"/>
          <w:szCs w:val="24"/>
        </w:rPr>
        <w:t xml:space="preserve">и </w:t>
      </w:r>
      <w:r w:rsidR="0017243E" w:rsidRPr="0017243E">
        <w:rPr>
          <w:b/>
          <w:color w:val="000000"/>
          <w:szCs w:val="24"/>
        </w:rPr>
        <w:t>ЗАЩИТА РОДИНЫ</w:t>
      </w:r>
      <w:r w:rsidRPr="004B20CF">
        <w:rPr>
          <w:b/>
          <w:color w:val="000000"/>
          <w:szCs w:val="24"/>
        </w:rPr>
        <w:t>»</w:t>
      </w:r>
    </w:p>
    <w:p w:rsidR="004B20CF" w:rsidRPr="004B20CF" w:rsidRDefault="004B20CF" w:rsidP="004B20CF">
      <w:pPr>
        <w:spacing w:after="0" w:line="48" w:lineRule="auto"/>
        <w:ind w:left="120"/>
        <w:jc w:val="both"/>
        <w:rPr>
          <w:szCs w:val="24"/>
        </w:rPr>
      </w:pPr>
    </w:p>
    <w:p w:rsidR="004B20CF" w:rsidRPr="004B20CF" w:rsidRDefault="004B20CF" w:rsidP="004B20CF">
      <w:pPr>
        <w:spacing w:after="0"/>
        <w:ind w:firstLine="600"/>
        <w:jc w:val="both"/>
        <w:rPr>
          <w:szCs w:val="24"/>
        </w:rPr>
      </w:pPr>
      <w:r w:rsidRPr="004B20CF">
        <w:rPr>
          <w:color w:val="000000"/>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B20CF" w:rsidRPr="004B20CF" w:rsidRDefault="004B20CF" w:rsidP="004B20CF">
      <w:pPr>
        <w:spacing w:after="0"/>
        <w:ind w:firstLine="600"/>
        <w:jc w:val="both"/>
        <w:rPr>
          <w:szCs w:val="24"/>
        </w:rPr>
      </w:pPr>
      <w:r w:rsidRPr="004B20CF">
        <w:rPr>
          <w:color w:val="000000"/>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B20CF" w:rsidRPr="004B20CF" w:rsidRDefault="004B20CF" w:rsidP="004B20CF">
      <w:pPr>
        <w:spacing w:after="0"/>
        <w:ind w:firstLine="600"/>
        <w:jc w:val="both"/>
        <w:rPr>
          <w:szCs w:val="24"/>
        </w:rPr>
      </w:pPr>
      <w:r w:rsidRPr="004B20CF">
        <w:rPr>
          <w:color w:val="000000"/>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B20CF" w:rsidRPr="004B20CF" w:rsidRDefault="004B20CF" w:rsidP="004B20CF">
      <w:pPr>
        <w:spacing w:after="0"/>
        <w:ind w:firstLine="600"/>
        <w:jc w:val="both"/>
        <w:rPr>
          <w:szCs w:val="24"/>
        </w:rPr>
      </w:pPr>
      <w:r w:rsidRPr="004B20CF">
        <w:rPr>
          <w:color w:val="000000"/>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B20CF" w:rsidRPr="004B20CF" w:rsidRDefault="004B20CF" w:rsidP="004B20CF">
      <w:pPr>
        <w:spacing w:after="0" w:line="264" w:lineRule="auto"/>
        <w:ind w:left="120"/>
        <w:jc w:val="both"/>
        <w:rPr>
          <w:szCs w:val="24"/>
        </w:rPr>
      </w:pPr>
      <w:r w:rsidRPr="004B20CF">
        <w:rPr>
          <w:b/>
          <w:color w:val="000000"/>
          <w:szCs w:val="24"/>
        </w:rPr>
        <w:t>МЕСТО ПРЕДМЕТА В УЧЕБНОМ ПЛАНЕ</w:t>
      </w:r>
    </w:p>
    <w:p w:rsidR="004B20CF" w:rsidRPr="004B20CF" w:rsidRDefault="004B20CF" w:rsidP="004B20CF">
      <w:pPr>
        <w:spacing w:after="0"/>
        <w:ind w:firstLine="600"/>
        <w:jc w:val="both"/>
        <w:rPr>
          <w:szCs w:val="24"/>
        </w:rPr>
      </w:pPr>
      <w:r w:rsidRPr="004B20CF">
        <w:rPr>
          <w:color w:val="000000"/>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B1416" w:rsidRPr="004B1416" w:rsidRDefault="004B1416" w:rsidP="004B1416">
      <w:pPr>
        <w:rPr>
          <w:szCs w:val="24"/>
        </w:rPr>
      </w:pPr>
    </w:p>
    <w:sectPr w:rsidR="004B1416" w:rsidRPr="004B1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BD"/>
    <w:rsid w:val="0017243E"/>
    <w:rsid w:val="004B1416"/>
    <w:rsid w:val="004B20CF"/>
    <w:rsid w:val="009A0854"/>
    <w:rsid w:val="00C2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3B7"/>
  <w15:chartTrackingRefBased/>
  <w15:docId w15:val="{22392B3C-F354-45C8-A3C0-7D309798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ОБЖ</dc:creator>
  <cp:keywords/>
  <dc:description/>
  <cp:lastModifiedBy>ОБЖ</cp:lastModifiedBy>
  <cp:revision>4</cp:revision>
  <dcterms:created xsi:type="dcterms:W3CDTF">2024-06-17T03:49:00Z</dcterms:created>
  <dcterms:modified xsi:type="dcterms:W3CDTF">2024-06-17T03:58:00Z</dcterms:modified>
</cp:coreProperties>
</file>